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7B344" w14:textId="0EEE909E" w:rsidR="00FE1153" w:rsidRPr="002D0099" w:rsidRDefault="00FE1153" w:rsidP="00FE1153">
      <w:pPr>
        <w:jc w:val="both"/>
      </w:pPr>
      <w:r w:rsidRPr="00265D94">
        <w:t>Številka:</w:t>
      </w:r>
      <w:r>
        <w:tab/>
      </w:r>
      <w:r w:rsidR="00836B2C" w:rsidRPr="00B83ECD">
        <w:t>43000-1/</w:t>
      </w:r>
      <w:bookmarkStart w:id="0" w:name="_GoBack"/>
      <w:r w:rsidR="00836B2C" w:rsidRPr="00B83ECD">
        <w:t>20</w:t>
      </w:r>
      <w:r w:rsidR="00B83ECD" w:rsidRPr="00B83ECD">
        <w:t>20</w:t>
      </w:r>
      <w:bookmarkEnd w:id="0"/>
      <w:r w:rsidR="00836B2C" w:rsidRPr="00B83ECD">
        <w:t>-2552-</w:t>
      </w:r>
      <w:r w:rsidR="00B83ECD" w:rsidRPr="00B83ECD">
        <w:t>4</w:t>
      </w:r>
    </w:p>
    <w:p w14:paraId="05250DCD" w14:textId="5DC1C9C2" w:rsidR="00FE1153" w:rsidRPr="00265D94" w:rsidRDefault="00FE1153" w:rsidP="00FE1153">
      <w:pPr>
        <w:jc w:val="both"/>
      </w:pPr>
      <w:r w:rsidRPr="002D0099">
        <w:t>Datum:</w:t>
      </w:r>
      <w:r w:rsidRPr="002D0099">
        <w:tab/>
      </w:r>
      <w:r w:rsidRPr="002D0099">
        <w:tab/>
      </w:r>
      <w:r w:rsidR="00FE7FDF">
        <w:t>7</w:t>
      </w:r>
      <w:r w:rsidR="00CF55F2">
        <w:t>. 2. 2020</w:t>
      </w:r>
    </w:p>
    <w:p w14:paraId="798F2518" w14:textId="77777777" w:rsidR="00215747" w:rsidRPr="003240A6" w:rsidRDefault="00C27459" w:rsidP="00455473">
      <w:pPr>
        <w:pStyle w:val="Brezrazmikov"/>
      </w:pPr>
      <w:r>
        <w:t xml:space="preserve"> </w:t>
      </w:r>
    </w:p>
    <w:p w14:paraId="038F0FB2" w14:textId="77777777" w:rsidR="00320BB6" w:rsidRPr="003240A6" w:rsidRDefault="00320BB6" w:rsidP="00455473">
      <w:pPr>
        <w:pStyle w:val="Brezrazmikov"/>
      </w:pPr>
    </w:p>
    <w:p w14:paraId="2259CA73" w14:textId="77777777" w:rsidR="00320BB6" w:rsidRPr="003240A6" w:rsidRDefault="002C7A60" w:rsidP="002C7A60">
      <w:pPr>
        <w:pStyle w:val="Brezrazmikov"/>
        <w:tabs>
          <w:tab w:val="left" w:pos="7309"/>
        </w:tabs>
      </w:pPr>
      <w:r>
        <w:tab/>
      </w:r>
    </w:p>
    <w:p w14:paraId="69B86CC0" w14:textId="77777777" w:rsidR="00320BB6" w:rsidRPr="003240A6" w:rsidRDefault="00320BB6" w:rsidP="00455473">
      <w:pPr>
        <w:pStyle w:val="Brezrazmikov"/>
      </w:pPr>
    </w:p>
    <w:p w14:paraId="6330ECD2" w14:textId="77777777" w:rsidR="00320BB6" w:rsidRPr="003240A6" w:rsidRDefault="00320BB6" w:rsidP="00455473">
      <w:pPr>
        <w:pStyle w:val="Brezrazmikov"/>
      </w:pPr>
    </w:p>
    <w:p w14:paraId="66FA23C8" w14:textId="77777777" w:rsidR="00320BB6" w:rsidRPr="003240A6" w:rsidRDefault="00050A13" w:rsidP="00BA0E78">
      <w:pPr>
        <w:pStyle w:val="Naslov"/>
      </w:pPr>
      <w:r w:rsidRPr="00050A13">
        <w:t>RAZPISNA DOKUMENTACIJA</w:t>
      </w:r>
      <w:r w:rsidR="00E7781C" w:rsidRPr="003240A6">
        <w:t xml:space="preserve"> </w:t>
      </w:r>
    </w:p>
    <w:p w14:paraId="253B9449" w14:textId="77777777" w:rsidR="00050A13" w:rsidRDefault="00050A13" w:rsidP="00050A13">
      <w:pPr>
        <w:pStyle w:val="Podnaslov"/>
      </w:pPr>
      <w:r>
        <w:t xml:space="preserve">za oddajo javnega naročila </w:t>
      </w:r>
    </w:p>
    <w:p w14:paraId="79B48C2F" w14:textId="77777777" w:rsidR="00BA0E78" w:rsidRDefault="00050A13" w:rsidP="00050A13">
      <w:pPr>
        <w:pStyle w:val="Podnaslov"/>
      </w:pPr>
      <w:r>
        <w:t>po odprtem postopku</w:t>
      </w:r>
    </w:p>
    <w:p w14:paraId="1E72D4D9" w14:textId="77777777" w:rsidR="00050A13" w:rsidRDefault="00050A13" w:rsidP="00050A13"/>
    <w:p w14:paraId="365C405B" w14:textId="2C57B70D" w:rsidR="00050A13" w:rsidRPr="00426D76" w:rsidRDefault="00426D76" w:rsidP="00050A13">
      <w:pPr>
        <w:rPr>
          <w:sz w:val="28"/>
          <w:szCs w:val="28"/>
        </w:rPr>
      </w:pPr>
      <w:r w:rsidRPr="00426D76">
        <w:rPr>
          <w:sz w:val="28"/>
          <w:szCs w:val="28"/>
        </w:rPr>
        <w:t>Izmenjava podatkov in omrežne storitve</w:t>
      </w:r>
    </w:p>
    <w:p w14:paraId="0C1DAD64" w14:textId="77777777" w:rsidR="005B0E29" w:rsidRDefault="005B0E29"/>
    <w:p w14:paraId="69918FFF" w14:textId="77777777" w:rsidR="005B0E29" w:rsidRDefault="005B0E29"/>
    <w:p w14:paraId="104E0C19" w14:textId="77777777" w:rsidR="00320BB6" w:rsidRPr="003240A6" w:rsidRDefault="00320BB6" w:rsidP="00CD7477">
      <w:pPr>
        <w:pStyle w:val="Odstavekseznama"/>
        <w:numPr>
          <w:ilvl w:val="0"/>
          <w:numId w:val="5"/>
        </w:numPr>
        <w:jc w:val="both"/>
      </w:pPr>
      <w:r w:rsidRPr="003240A6">
        <w:br w:type="page"/>
      </w:r>
    </w:p>
    <w:p w14:paraId="1D32C21F" w14:textId="77777777" w:rsidR="005401FB" w:rsidRPr="003240A6" w:rsidRDefault="005401FB">
      <w:pPr>
        <w:pStyle w:val="NaslovTOC"/>
      </w:pPr>
      <w:r w:rsidRPr="003240A6">
        <w:lastRenderedPageBreak/>
        <w:t>Kazalo</w:t>
      </w:r>
    </w:p>
    <w:sdt>
      <w:sdtPr>
        <w:rPr>
          <w:rFonts w:asciiTheme="minorHAnsi" w:eastAsiaTheme="minorHAnsi" w:hAnsiTheme="minorHAnsi" w:cstheme="minorBidi"/>
          <w:color w:val="auto"/>
          <w:sz w:val="22"/>
          <w:szCs w:val="22"/>
        </w:rPr>
        <w:id w:val="2109850549"/>
        <w:docPartObj>
          <w:docPartGallery w:val="Table of Contents"/>
          <w:docPartUnique/>
        </w:docPartObj>
      </w:sdtPr>
      <w:sdtEndPr>
        <w:rPr>
          <w:b/>
          <w:bCs/>
        </w:rPr>
      </w:sdtEndPr>
      <w:sdtContent>
        <w:p w14:paraId="3F4DEB17" w14:textId="77777777" w:rsidR="00BE27CF" w:rsidRPr="003240A6" w:rsidRDefault="00BE27CF" w:rsidP="005401FB">
          <w:pPr>
            <w:pStyle w:val="Naslov10"/>
            <w:numPr>
              <w:ilvl w:val="0"/>
              <w:numId w:val="0"/>
            </w:numPr>
          </w:pPr>
        </w:p>
        <w:p w14:paraId="6E80B921" w14:textId="72E59C13" w:rsidR="006004EE" w:rsidRDefault="00BE27CF">
          <w:pPr>
            <w:pStyle w:val="Kazalovsebine1"/>
            <w:tabs>
              <w:tab w:val="left" w:pos="440"/>
              <w:tab w:val="right" w:leader="dot" w:pos="9062"/>
            </w:tabs>
            <w:rPr>
              <w:rFonts w:eastAsiaTheme="minorEastAsia"/>
              <w:noProof/>
              <w:sz w:val="24"/>
              <w:szCs w:val="24"/>
              <w:lang w:val="en-US" w:eastAsia="en-GB"/>
            </w:rPr>
          </w:pPr>
          <w:r w:rsidRPr="003240A6">
            <w:fldChar w:fldCharType="begin"/>
          </w:r>
          <w:r w:rsidRPr="003240A6">
            <w:instrText xml:space="preserve"> TOC \o "1-3" \h \z \u </w:instrText>
          </w:r>
          <w:r w:rsidRPr="003240A6">
            <w:fldChar w:fldCharType="separate"/>
          </w:r>
          <w:hyperlink w:anchor="_Toc30064110" w:history="1">
            <w:r w:rsidR="006004EE" w:rsidRPr="00E61723">
              <w:rPr>
                <w:rStyle w:val="Hiperpovezava"/>
                <w:noProof/>
              </w:rPr>
              <w:t>2</w:t>
            </w:r>
            <w:r w:rsidR="006004EE">
              <w:rPr>
                <w:rFonts w:eastAsiaTheme="minorEastAsia"/>
                <w:noProof/>
                <w:sz w:val="24"/>
                <w:szCs w:val="24"/>
                <w:lang w:val="en-US" w:eastAsia="en-GB"/>
              </w:rPr>
              <w:tab/>
            </w:r>
            <w:r w:rsidR="006004EE" w:rsidRPr="00E61723">
              <w:rPr>
                <w:rStyle w:val="Hiperpovezava"/>
                <w:noProof/>
              </w:rPr>
              <w:t>Vsebina:</w:t>
            </w:r>
            <w:r w:rsidR="006004EE">
              <w:rPr>
                <w:noProof/>
                <w:webHidden/>
              </w:rPr>
              <w:tab/>
            </w:r>
            <w:r w:rsidR="006004EE">
              <w:rPr>
                <w:noProof/>
                <w:webHidden/>
              </w:rPr>
              <w:fldChar w:fldCharType="begin"/>
            </w:r>
            <w:r w:rsidR="006004EE">
              <w:rPr>
                <w:noProof/>
                <w:webHidden/>
              </w:rPr>
              <w:instrText xml:space="preserve"> PAGEREF _Toc30064110 \h </w:instrText>
            </w:r>
            <w:r w:rsidR="006004EE">
              <w:rPr>
                <w:noProof/>
                <w:webHidden/>
              </w:rPr>
            </w:r>
            <w:r w:rsidR="006004EE">
              <w:rPr>
                <w:noProof/>
                <w:webHidden/>
              </w:rPr>
              <w:fldChar w:fldCharType="separate"/>
            </w:r>
            <w:r w:rsidR="00F81A69">
              <w:rPr>
                <w:noProof/>
                <w:webHidden/>
              </w:rPr>
              <w:t>4</w:t>
            </w:r>
            <w:r w:rsidR="006004EE">
              <w:rPr>
                <w:noProof/>
                <w:webHidden/>
              </w:rPr>
              <w:fldChar w:fldCharType="end"/>
            </w:r>
          </w:hyperlink>
        </w:p>
        <w:p w14:paraId="5B4B2B9C" w14:textId="67857E9C" w:rsidR="006004EE" w:rsidRDefault="002C2FC1">
          <w:pPr>
            <w:pStyle w:val="Kazalovsebine2"/>
            <w:rPr>
              <w:rFonts w:eastAsiaTheme="minorEastAsia"/>
              <w:noProof/>
              <w:sz w:val="24"/>
              <w:szCs w:val="24"/>
              <w:lang w:val="en-US" w:eastAsia="en-GB"/>
            </w:rPr>
          </w:pPr>
          <w:hyperlink w:anchor="_Toc30064111" w:history="1">
            <w:r w:rsidR="006004EE" w:rsidRPr="00E61723">
              <w:rPr>
                <w:rStyle w:val="Hiperpovezava"/>
                <w:noProof/>
              </w:rPr>
              <w:t>2.1</w:t>
            </w:r>
            <w:r w:rsidR="006004EE">
              <w:rPr>
                <w:rFonts w:eastAsiaTheme="minorEastAsia"/>
                <w:noProof/>
                <w:sz w:val="24"/>
                <w:szCs w:val="24"/>
                <w:lang w:val="en-US" w:eastAsia="en-GB"/>
              </w:rPr>
              <w:tab/>
            </w:r>
            <w:r w:rsidR="006004EE" w:rsidRPr="00E61723">
              <w:rPr>
                <w:rStyle w:val="Hiperpovezava"/>
                <w:noProof/>
              </w:rPr>
              <w:t>Splošni del</w:t>
            </w:r>
            <w:r w:rsidR="006004EE">
              <w:rPr>
                <w:noProof/>
                <w:webHidden/>
              </w:rPr>
              <w:tab/>
            </w:r>
            <w:r w:rsidR="006004EE">
              <w:rPr>
                <w:noProof/>
                <w:webHidden/>
              </w:rPr>
              <w:fldChar w:fldCharType="begin"/>
            </w:r>
            <w:r w:rsidR="006004EE">
              <w:rPr>
                <w:noProof/>
                <w:webHidden/>
              </w:rPr>
              <w:instrText xml:space="preserve"> PAGEREF _Toc30064111 \h </w:instrText>
            </w:r>
            <w:r w:rsidR="006004EE">
              <w:rPr>
                <w:noProof/>
                <w:webHidden/>
              </w:rPr>
            </w:r>
            <w:r w:rsidR="006004EE">
              <w:rPr>
                <w:noProof/>
                <w:webHidden/>
              </w:rPr>
              <w:fldChar w:fldCharType="separate"/>
            </w:r>
            <w:r w:rsidR="00F81A69">
              <w:rPr>
                <w:noProof/>
                <w:webHidden/>
              </w:rPr>
              <w:t>4</w:t>
            </w:r>
            <w:r w:rsidR="006004EE">
              <w:rPr>
                <w:noProof/>
                <w:webHidden/>
              </w:rPr>
              <w:fldChar w:fldCharType="end"/>
            </w:r>
          </w:hyperlink>
        </w:p>
        <w:p w14:paraId="6DD4ECFD" w14:textId="76243080" w:rsidR="006004EE" w:rsidRDefault="002C2FC1">
          <w:pPr>
            <w:pStyle w:val="Kazalovsebine2"/>
            <w:rPr>
              <w:rFonts w:eastAsiaTheme="minorEastAsia"/>
              <w:noProof/>
              <w:sz w:val="24"/>
              <w:szCs w:val="24"/>
              <w:lang w:val="en-US" w:eastAsia="en-GB"/>
            </w:rPr>
          </w:pPr>
          <w:hyperlink w:anchor="_Toc30064112" w:history="1">
            <w:r w:rsidR="006004EE" w:rsidRPr="00E61723">
              <w:rPr>
                <w:rStyle w:val="Hiperpovezava"/>
                <w:rFonts w:ascii="Times New Roman" w:hAnsi="Times New Roman" w:cs="Times New Roman"/>
                <w:noProof/>
              </w:rPr>
              <w:t>2.2</w:t>
            </w:r>
            <w:r w:rsidR="006004EE">
              <w:rPr>
                <w:rFonts w:eastAsiaTheme="minorEastAsia"/>
                <w:noProof/>
                <w:sz w:val="24"/>
                <w:szCs w:val="24"/>
                <w:lang w:val="en-US" w:eastAsia="en-GB"/>
              </w:rPr>
              <w:tab/>
            </w:r>
            <w:r w:rsidR="006004EE" w:rsidRPr="00E61723">
              <w:rPr>
                <w:rStyle w:val="Hiperpovezava"/>
                <w:noProof/>
              </w:rPr>
              <w:t>Tehnični pogoji</w:t>
            </w:r>
            <w:r w:rsidR="006004EE">
              <w:rPr>
                <w:noProof/>
                <w:webHidden/>
              </w:rPr>
              <w:tab/>
            </w:r>
            <w:r w:rsidR="006004EE">
              <w:rPr>
                <w:noProof/>
                <w:webHidden/>
              </w:rPr>
              <w:fldChar w:fldCharType="begin"/>
            </w:r>
            <w:r w:rsidR="006004EE">
              <w:rPr>
                <w:noProof/>
                <w:webHidden/>
              </w:rPr>
              <w:instrText xml:space="preserve"> PAGEREF _Toc30064112 \h </w:instrText>
            </w:r>
            <w:r w:rsidR="006004EE">
              <w:rPr>
                <w:noProof/>
                <w:webHidden/>
              </w:rPr>
            </w:r>
            <w:r w:rsidR="006004EE">
              <w:rPr>
                <w:noProof/>
                <w:webHidden/>
              </w:rPr>
              <w:fldChar w:fldCharType="separate"/>
            </w:r>
            <w:r w:rsidR="00F81A69">
              <w:rPr>
                <w:noProof/>
                <w:webHidden/>
              </w:rPr>
              <w:t>4</w:t>
            </w:r>
            <w:r w:rsidR="006004EE">
              <w:rPr>
                <w:noProof/>
                <w:webHidden/>
              </w:rPr>
              <w:fldChar w:fldCharType="end"/>
            </w:r>
          </w:hyperlink>
        </w:p>
        <w:p w14:paraId="1C94A6A4" w14:textId="7B3ADBD7" w:rsidR="006004EE" w:rsidRDefault="002C2FC1">
          <w:pPr>
            <w:pStyle w:val="Kazalovsebine1"/>
            <w:tabs>
              <w:tab w:val="left" w:pos="440"/>
              <w:tab w:val="right" w:leader="dot" w:pos="9062"/>
            </w:tabs>
            <w:rPr>
              <w:rFonts w:eastAsiaTheme="minorEastAsia"/>
              <w:noProof/>
              <w:sz w:val="24"/>
              <w:szCs w:val="24"/>
              <w:lang w:val="en-US" w:eastAsia="en-GB"/>
            </w:rPr>
          </w:pPr>
          <w:hyperlink w:anchor="_Toc30064113" w:history="1">
            <w:r w:rsidR="006004EE" w:rsidRPr="00E61723">
              <w:rPr>
                <w:rStyle w:val="Hiperpovezava"/>
                <w:noProof/>
              </w:rPr>
              <w:t>3</w:t>
            </w:r>
            <w:r w:rsidR="006004EE">
              <w:rPr>
                <w:rFonts w:eastAsiaTheme="minorEastAsia"/>
                <w:noProof/>
                <w:sz w:val="24"/>
                <w:szCs w:val="24"/>
                <w:lang w:val="en-US" w:eastAsia="en-GB"/>
              </w:rPr>
              <w:tab/>
            </w:r>
            <w:r w:rsidR="006004EE" w:rsidRPr="00E61723">
              <w:rPr>
                <w:rStyle w:val="Hiperpovezava"/>
                <w:rFonts w:eastAsia="Times New Roman"/>
                <w:noProof/>
              </w:rPr>
              <w:t>Povabilo k oddaji ponudbe</w:t>
            </w:r>
            <w:r w:rsidR="006004EE">
              <w:rPr>
                <w:noProof/>
                <w:webHidden/>
              </w:rPr>
              <w:tab/>
            </w:r>
            <w:r w:rsidR="006004EE">
              <w:rPr>
                <w:noProof/>
                <w:webHidden/>
              </w:rPr>
              <w:fldChar w:fldCharType="begin"/>
            </w:r>
            <w:r w:rsidR="006004EE">
              <w:rPr>
                <w:noProof/>
                <w:webHidden/>
              </w:rPr>
              <w:instrText xml:space="preserve"> PAGEREF _Toc30064113 \h </w:instrText>
            </w:r>
            <w:r w:rsidR="006004EE">
              <w:rPr>
                <w:noProof/>
                <w:webHidden/>
              </w:rPr>
            </w:r>
            <w:r w:rsidR="006004EE">
              <w:rPr>
                <w:noProof/>
                <w:webHidden/>
              </w:rPr>
              <w:fldChar w:fldCharType="separate"/>
            </w:r>
            <w:r w:rsidR="00F81A69">
              <w:rPr>
                <w:noProof/>
                <w:webHidden/>
              </w:rPr>
              <w:t>4</w:t>
            </w:r>
            <w:r w:rsidR="006004EE">
              <w:rPr>
                <w:noProof/>
                <w:webHidden/>
              </w:rPr>
              <w:fldChar w:fldCharType="end"/>
            </w:r>
          </w:hyperlink>
        </w:p>
        <w:p w14:paraId="0DC99774" w14:textId="208166A7" w:rsidR="006004EE" w:rsidRDefault="002C2FC1">
          <w:pPr>
            <w:pStyle w:val="Kazalovsebine1"/>
            <w:tabs>
              <w:tab w:val="left" w:pos="440"/>
              <w:tab w:val="right" w:leader="dot" w:pos="9062"/>
            </w:tabs>
            <w:rPr>
              <w:rFonts w:eastAsiaTheme="minorEastAsia"/>
              <w:noProof/>
              <w:sz w:val="24"/>
              <w:szCs w:val="24"/>
              <w:lang w:val="en-US" w:eastAsia="en-GB"/>
            </w:rPr>
          </w:pPr>
          <w:hyperlink w:anchor="_Toc30064114" w:history="1">
            <w:r w:rsidR="006004EE" w:rsidRPr="00E61723">
              <w:rPr>
                <w:rStyle w:val="Hiperpovezava"/>
                <w:noProof/>
              </w:rPr>
              <w:t>4</w:t>
            </w:r>
            <w:r w:rsidR="006004EE">
              <w:rPr>
                <w:rFonts w:eastAsiaTheme="minorEastAsia"/>
                <w:noProof/>
                <w:sz w:val="24"/>
                <w:szCs w:val="24"/>
                <w:lang w:val="en-US" w:eastAsia="en-GB"/>
              </w:rPr>
              <w:tab/>
            </w:r>
            <w:r w:rsidR="006004EE" w:rsidRPr="00E61723">
              <w:rPr>
                <w:rStyle w:val="Hiperpovezava"/>
                <w:noProof/>
              </w:rPr>
              <w:t>Navodila ponudnikom za izdelavo ponudbe</w:t>
            </w:r>
            <w:r w:rsidR="006004EE">
              <w:rPr>
                <w:noProof/>
                <w:webHidden/>
              </w:rPr>
              <w:tab/>
            </w:r>
            <w:r w:rsidR="006004EE">
              <w:rPr>
                <w:noProof/>
                <w:webHidden/>
              </w:rPr>
              <w:fldChar w:fldCharType="begin"/>
            </w:r>
            <w:r w:rsidR="006004EE">
              <w:rPr>
                <w:noProof/>
                <w:webHidden/>
              </w:rPr>
              <w:instrText xml:space="preserve"> PAGEREF _Toc30064114 \h </w:instrText>
            </w:r>
            <w:r w:rsidR="006004EE">
              <w:rPr>
                <w:noProof/>
                <w:webHidden/>
              </w:rPr>
            </w:r>
            <w:r w:rsidR="006004EE">
              <w:rPr>
                <w:noProof/>
                <w:webHidden/>
              </w:rPr>
              <w:fldChar w:fldCharType="separate"/>
            </w:r>
            <w:r w:rsidR="00F81A69">
              <w:rPr>
                <w:noProof/>
                <w:webHidden/>
              </w:rPr>
              <w:t>6</w:t>
            </w:r>
            <w:r w:rsidR="006004EE">
              <w:rPr>
                <w:noProof/>
                <w:webHidden/>
              </w:rPr>
              <w:fldChar w:fldCharType="end"/>
            </w:r>
          </w:hyperlink>
        </w:p>
        <w:p w14:paraId="09C4079F" w14:textId="0EF3F746" w:rsidR="006004EE" w:rsidRDefault="002C2FC1">
          <w:pPr>
            <w:pStyle w:val="Kazalovsebine2"/>
            <w:rPr>
              <w:rFonts w:eastAsiaTheme="minorEastAsia"/>
              <w:noProof/>
              <w:sz w:val="24"/>
              <w:szCs w:val="24"/>
              <w:lang w:val="en-US" w:eastAsia="en-GB"/>
            </w:rPr>
          </w:pPr>
          <w:hyperlink w:anchor="_Toc30064115" w:history="1">
            <w:r w:rsidR="006004EE" w:rsidRPr="00E61723">
              <w:rPr>
                <w:rStyle w:val="Hiperpovezava"/>
                <w:noProof/>
              </w:rPr>
              <w:t>4.1</w:t>
            </w:r>
            <w:r w:rsidR="006004EE">
              <w:rPr>
                <w:rFonts w:eastAsiaTheme="minorEastAsia"/>
                <w:noProof/>
                <w:sz w:val="24"/>
                <w:szCs w:val="24"/>
                <w:lang w:val="en-US" w:eastAsia="en-GB"/>
              </w:rPr>
              <w:tab/>
            </w:r>
            <w:r w:rsidR="006004EE" w:rsidRPr="00E61723">
              <w:rPr>
                <w:rStyle w:val="Hiperpovezava"/>
                <w:noProof/>
              </w:rPr>
              <w:t>Ponudbena dokumentacija</w:t>
            </w:r>
            <w:r w:rsidR="006004EE">
              <w:rPr>
                <w:noProof/>
                <w:webHidden/>
              </w:rPr>
              <w:tab/>
            </w:r>
            <w:r w:rsidR="006004EE">
              <w:rPr>
                <w:noProof/>
                <w:webHidden/>
              </w:rPr>
              <w:fldChar w:fldCharType="begin"/>
            </w:r>
            <w:r w:rsidR="006004EE">
              <w:rPr>
                <w:noProof/>
                <w:webHidden/>
              </w:rPr>
              <w:instrText xml:space="preserve"> PAGEREF _Toc30064115 \h </w:instrText>
            </w:r>
            <w:r w:rsidR="006004EE">
              <w:rPr>
                <w:noProof/>
                <w:webHidden/>
              </w:rPr>
            </w:r>
            <w:r w:rsidR="006004EE">
              <w:rPr>
                <w:noProof/>
                <w:webHidden/>
              </w:rPr>
              <w:fldChar w:fldCharType="separate"/>
            </w:r>
            <w:r w:rsidR="00F81A69">
              <w:rPr>
                <w:noProof/>
                <w:webHidden/>
              </w:rPr>
              <w:t>6</w:t>
            </w:r>
            <w:r w:rsidR="006004EE">
              <w:rPr>
                <w:noProof/>
                <w:webHidden/>
              </w:rPr>
              <w:fldChar w:fldCharType="end"/>
            </w:r>
          </w:hyperlink>
        </w:p>
        <w:p w14:paraId="4065275E" w14:textId="379BB6B6" w:rsidR="006004EE" w:rsidRDefault="002C2FC1">
          <w:pPr>
            <w:pStyle w:val="Kazalovsebine2"/>
            <w:rPr>
              <w:rFonts w:eastAsiaTheme="minorEastAsia"/>
              <w:noProof/>
              <w:sz w:val="24"/>
              <w:szCs w:val="24"/>
              <w:lang w:val="en-US" w:eastAsia="en-GB"/>
            </w:rPr>
          </w:pPr>
          <w:hyperlink w:anchor="_Toc30064116" w:history="1">
            <w:r w:rsidR="006004EE" w:rsidRPr="00E61723">
              <w:rPr>
                <w:rStyle w:val="Hiperpovezava"/>
                <w:noProof/>
              </w:rPr>
              <w:t>4.2</w:t>
            </w:r>
            <w:r w:rsidR="006004EE">
              <w:rPr>
                <w:rFonts w:eastAsiaTheme="minorEastAsia"/>
                <w:noProof/>
                <w:sz w:val="24"/>
                <w:szCs w:val="24"/>
                <w:lang w:val="en-US" w:eastAsia="en-GB"/>
              </w:rPr>
              <w:tab/>
            </w:r>
            <w:r w:rsidR="006004EE" w:rsidRPr="00E61723">
              <w:rPr>
                <w:rStyle w:val="Hiperpovezava"/>
                <w:noProof/>
              </w:rPr>
              <w:t>Pogoji, ki jih mora izpolnjevati ponudnik in dokazila</w:t>
            </w:r>
            <w:r w:rsidR="006004EE">
              <w:rPr>
                <w:noProof/>
                <w:webHidden/>
              </w:rPr>
              <w:tab/>
            </w:r>
            <w:r w:rsidR="006004EE">
              <w:rPr>
                <w:noProof/>
                <w:webHidden/>
              </w:rPr>
              <w:fldChar w:fldCharType="begin"/>
            </w:r>
            <w:r w:rsidR="006004EE">
              <w:rPr>
                <w:noProof/>
                <w:webHidden/>
              </w:rPr>
              <w:instrText xml:space="preserve"> PAGEREF _Toc30064116 \h </w:instrText>
            </w:r>
            <w:r w:rsidR="006004EE">
              <w:rPr>
                <w:noProof/>
                <w:webHidden/>
              </w:rPr>
            </w:r>
            <w:r w:rsidR="006004EE">
              <w:rPr>
                <w:noProof/>
                <w:webHidden/>
              </w:rPr>
              <w:fldChar w:fldCharType="separate"/>
            </w:r>
            <w:r w:rsidR="00F81A69">
              <w:rPr>
                <w:noProof/>
                <w:webHidden/>
              </w:rPr>
              <w:t>6</w:t>
            </w:r>
            <w:r w:rsidR="006004EE">
              <w:rPr>
                <w:noProof/>
                <w:webHidden/>
              </w:rPr>
              <w:fldChar w:fldCharType="end"/>
            </w:r>
          </w:hyperlink>
        </w:p>
        <w:p w14:paraId="03A41B5E" w14:textId="46D6B1B1" w:rsidR="006004EE" w:rsidRDefault="002C2FC1">
          <w:pPr>
            <w:pStyle w:val="Kazalovsebine3"/>
            <w:rPr>
              <w:rFonts w:eastAsiaTheme="minorEastAsia"/>
              <w:noProof/>
              <w:sz w:val="24"/>
              <w:szCs w:val="24"/>
              <w:lang w:val="en-US" w:eastAsia="en-GB"/>
            </w:rPr>
          </w:pPr>
          <w:hyperlink w:anchor="_Toc30064117" w:history="1">
            <w:r w:rsidR="006004EE" w:rsidRPr="00E61723">
              <w:rPr>
                <w:rStyle w:val="Hiperpovezava"/>
                <w:noProof/>
              </w:rPr>
              <w:t>4.2.1</w:t>
            </w:r>
            <w:r w:rsidR="006004EE">
              <w:rPr>
                <w:rFonts w:eastAsiaTheme="minorEastAsia"/>
                <w:noProof/>
                <w:sz w:val="24"/>
                <w:szCs w:val="24"/>
                <w:lang w:val="en-US" w:eastAsia="en-GB"/>
              </w:rPr>
              <w:tab/>
            </w:r>
            <w:r w:rsidR="006004EE" w:rsidRPr="00E61723">
              <w:rPr>
                <w:rStyle w:val="Hiperpovezava"/>
                <w:noProof/>
              </w:rPr>
              <w:t>Osnovna sposobnost ponudnika</w:t>
            </w:r>
            <w:r w:rsidR="006004EE">
              <w:rPr>
                <w:noProof/>
                <w:webHidden/>
              </w:rPr>
              <w:tab/>
            </w:r>
            <w:r w:rsidR="006004EE">
              <w:rPr>
                <w:noProof/>
                <w:webHidden/>
              </w:rPr>
              <w:fldChar w:fldCharType="begin"/>
            </w:r>
            <w:r w:rsidR="006004EE">
              <w:rPr>
                <w:noProof/>
                <w:webHidden/>
              </w:rPr>
              <w:instrText xml:space="preserve"> PAGEREF _Toc30064117 \h </w:instrText>
            </w:r>
            <w:r w:rsidR="006004EE">
              <w:rPr>
                <w:noProof/>
                <w:webHidden/>
              </w:rPr>
            </w:r>
            <w:r w:rsidR="006004EE">
              <w:rPr>
                <w:noProof/>
                <w:webHidden/>
              </w:rPr>
              <w:fldChar w:fldCharType="separate"/>
            </w:r>
            <w:r w:rsidR="00F81A69">
              <w:rPr>
                <w:noProof/>
                <w:webHidden/>
              </w:rPr>
              <w:t>7</w:t>
            </w:r>
            <w:r w:rsidR="006004EE">
              <w:rPr>
                <w:noProof/>
                <w:webHidden/>
              </w:rPr>
              <w:fldChar w:fldCharType="end"/>
            </w:r>
          </w:hyperlink>
        </w:p>
        <w:p w14:paraId="49BA8CEF" w14:textId="3BAF8C50" w:rsidR="006004EE" w:rsidRDefault="002C2FC1">
          <w:pPr>
            <w:pStyle w:val="Kazalovsebine3"/>
            <w:rPr>
              <w:rFonts w:eastAsiaTheme="minorEastAsia"/>
              <w:noProof/>
              <w:sz w:val="24"/>
              <w:szCs w:val="24"/>
              <w:lang w:val="en-US" w:eastAsia="en-GB"/>
            </w:rPr>
          </w:pPr>
          <w:hyperlink w:anchor="_Toc30064118" w:history="1">
            <w:r w:rsidR="006004EE" w:rsidRPr="00E61723">
              <w:rPr>
                <w:rStyle w:val="Hiperpovezava"/>
                <w:noProof/>
              </w:rPr>
              <w:t>4.2.2</w:t>
            </w:r>
            <w:r w:rsidR="006004EE">
              <w:rPr>
                <w:rFonts w:eastAsiaTheme="minorEastAsia"/>
                <w:noProof/>
                <w:sz w:val="24"/>
                <w:szCs w:val="24"/>
                <w:lang w:val="en-US" w:eastAsia="en-GB"/>
              </w:rPr>
              <w:tab/>
            </w:r>
            <w:r w:rsidR="006004EE" w:rsidRPr="00E61723">
              <w:rPr>
                <w:rStyle w:val="Hiperpovezava"/>
                <w:noProof/>
              </w:rPr>
              <w:t>Ekonomska in finančna sposobnost</w:t>
            </w:r>
            <w:r w:rsidR="006004EE">
              <w:rPr>
                <w:noProof/>
                <w:webHidden/>
              </w:rPr>
              <w:tab/>
            </w:r>
            <w:r w:rsidR="006004EE">
              <w:rPr>
                <w:noProof/>
                <w:webHidden/>
              </w:rPr>
              <w:fldChar w:fldCharType="begin"/>
            </w:r>
            <w:r w:rsidR="006004EE">
              <w:rPr>
                <w:noProof/>
                <w:webHidden/>
              </w:rPr>
              <w:instrText xml:space="preserve"> PAGEREF _Toc30064118 \h </w:instrText>
            </w:r>
            <w:r w:rsidR="006004EE">
              <w:rPr>
                <w:noProof/>
                <w:webHidden/>
              </w:rPr>
            </w:r>
            <w:r w:rsidR="006004EE">
              <w:rPr>
                <w:noProof/>
                <w:webHidden/>
              </w:rPr>
              <w:fldChar w:fldCharType="separate"/>
            </w:r>
            <w:r w:rsidR="00F81A69">
              <w:rPr>
                <w:noProof/>
                <w:webHidden/>
              </w:rPr>
              <w:t>9</w:t>
            </w:r>
            <w:r w:rsidR="006004EE">
              <w:rPr>
                <w:noProof/>
                <w:webHidden/>
              </w:rPr>
              <w:fldChar w:fldCharType="end"/>
            </w:r>
          </w:hyperlink>
        </w:p>
        <w:p w14:paraId="14BD97FA" w14:textId="1DA4D510" w:rsidR="006004EE" w:rsidRDefault="002C2FC1">
          <w:pPr>
            <w:pStyle w:val="Kazalovsebine3"/>
            <w:rPr>
              <w:rFonts w:eastAsiaTheme="minorEastAsia"/>
              <w:noProof/>
              <w:sz w:val="24"/>
              <w:szCs w:val="24"/>
              <w:lang w:val="en-US" w:eastAsia="en-GB"/>
            </w:rPr>
          </w:pPr>
          <w:hyperlink w:anchor="_Toc30064119" w:history="1">
            <w:r w:rsidR="006004EE" w:rsidRPr="00E61723">
              <w:rPr>
                <w:rStyle w:val="Hiperpovezava"/>
                <w:noProof/>
              </w:rPr>
              <w:t>4.2.3</w:t>
            </w:r>
            <w:r w:rsidR="006004EE">
              <w:rPr>
                <w:rFonts w:eastAsiaTheme="minorEastAsia"/>
                <w:noProof/>
                <w:sz w:val="24"/>
                <w:szCs w:val="24"/>
                <w:lang w:val="en-US" w:eastAsia="en-GB"/>
              </w:rPr>
              <w:tab/>
            </w:r>
            <w:r w:rsidR="006004EE" w:rsidRPr="00E61723">
              <w:rPr>
                <w:rStyle w:val="Hiperpovezava"/>
                <w:noProof/>
              </w:rPr>
              <w:t>Tehnična in strokovna sposobnost</w:t>
            </w:r>
            <w:r w:rsidR="006004EE">
              <w:rPr>
                <w:noProof/>
                <w:webHidden/>
              </w:rPr>
              <w:tab/>
            </w:r>
            <w:r w:rsidR="006004EE">
              <w:rPr>
                <w:noProof/>
                <w:webHidden/>
              </w:rPr>
              <w:fldChar w:fldCharType="begin"/>
            </w:r>
            <w:r w:rsidR="006004EE">
              <w:rPr>
                <w:noProof/>
                <w:webHidden/>
              </w:rPr>
              <w:instrText xml:space="preserve"> PAGEREF _Toc30064119 \h </w:instrText>
            </w:r>
            <w:r w:rsidR="006004EE">
              <w:rPr>
                <w:noProof/>
                <w:webHidden/>
              </w:rPr>
            </w:r>
            <w:r w:rsidR="006004EE">
              <w:rPr>
                <w:noProof/>
                <w:webHidden/>
              </w:rPr>
              <w:fldChar w:fldCharType="separate"/>
            </w:r>
            <w:r w:rsidR="00F81A69">
              <w:rPr>
                <w:noProof/>
                <w:webHidden/>
              </w:rPr>
              <w:t>9</w:t>
            </w:r>
            <w:r w:rsidR="006004EE">
              <w:rPr>
                <w:noProof/>
                <w:webHidden/>
              </w:rPr>
              <w:fldChar w:fldCharType="end"/>
            </w:r>
          </w:hyperlink>
        </w:p>
        <w:p w14:paraId="487BFB8E" w14:textId="431072FD" w:rsidR="006004EE" w:rsidRDefault="002C2FC1">
          <w:pPr>
            <w:pStyle w:val="Kazalovsebine2"/>
            <w:rPr>
              <w:rFonts w:eastAsiaTheme="minorEastAsia"/>
              <w:noProof/>
              <w:sz w:val="24"/>
              <w:szCs w:val="24"/>
              <w:lang w:val="en-US" w:eastAsia="en-GB"/>
            </w:rPr>
          </w:pPr>
          <w:hyperlink w:anchor="_Toc30064120" w:history="1">
            <w:r w:rsidR="006004EE" w:rsidRPr="00E61723">
              <w:rPr>
                <w:rStyle w:val="Hiperpovezava"/>
                <w:noProof/>
              </w:rPr>
              <w:t>4.3</w:t>
            </w:r>
            <w:r w:rsidR="006004EE">
              <w:rPr>
                <w:rFonts w:eastAsiaTheme="minorEastAsia"/>
                <w:noProof/>
                <w:sz w:val="24"/>
                <w:szCs w:val="24"/>
                <w:lang w:val="en-US" w:eastAsia="en-GB"/>
              </w:rPr>
              <w:tab/>
            </w:r>
            <w:r w:rsidR="006004EE" w:rsidRPr="00E61723">
              <w:rPr>
                <w:rStyle w:val="Hiperpovezava"/>
                <w:noProof/>
              </w:rPr>
              <w:t>Pojasnila razpisne dokumentacije, dopolnitve, spremembe</w:t>
            </w:r>
            <w:r w:rsidR="006004EE">
              <w:rPr>
                <w:noProof/>
                <w:webHidden/>
              </w:rPr>
              <w:tab/>
            </w:r>
            <w:r w:rsidR="006004EE">
              <w:rPr>
                <w:noProof/>
                <w:webHidden/>
              </w:rPr>
              <w:fldChar w:fldCharType="begin"/>
            </w:r>
            <w:r w:rsidR="006004EE">
              <w:rPr>
                <w:noProof/>
                <w:webHidden/>
              </w:rPr>
              <w:instrText xml:space="preserve"> PAGEREF _Toc30064120 \h </w:instrText>
            </w:r>
            <w:r w:rsidR="006004EE">
              <w:rPr>
                <w:noProof/>
                <w:webHidden/>
              </w:rPr>
            </w:r>
            <w:r w:rsidR="006004EE">
              <w:rPr>
                <w:noProof/>
                <w:webHidden/>
              </w:rPr>
              <w:fldChar w:fldCharType="separate"/>
            </w:r>
            <w:r w:rsidR="00F81A69">
              <w:rPr>
                <w:noProof/>
                <w:webHidden/>
              </w:rPr>
              <w:t>14</w:t>
            </w:r>
            <w:r w:rsidR="006004EE">
              <w:rPr>
                <w:noProof/>
                <w:webHidden/>
              </w:rPr>
              <w:fldChar w:fldCharType="end"/>
            </w:r>
          </w:hyperlink>
        </w:p>
        <w:p w14:paraId="576E5718" w14:textId="686523A8" w:rsidR="006004EE" w:rsidRDefault="002C2FC1">
          <w:pPr>
            <w:pStyle w:val="Kazalovsebine2"/>
            <w:rPr>
              <w:rFonts w:eastAsiaTheme="minorEastAsia"/>
              <w:noProof/>
              <w:sz w:val="24"/>
              <w:szCs w:val="24"/>
              <w:lang w:val="en-US" w:eastAsia="en-GB"/>
            </w:rPr>
          </w:pPr>
          <w:hyperlink w:anchor="_Toc30064121" w:history="1">
            <w:r w:rsidR="006004EE" w:rsidRPr="00E61723">
              <w:rPr>
                <w:rStyle w:val="Hiperpovezava"/>
                <w:noProof/>
              </w:rPr>
              <w:t>4.4</w:t>
            </w:r>
            <w:r w:rsidR="006004EE">
              <w:rPr>
                <w:rFonts w:eastAsiaTheme="minorEastAsia"/>
                <w:noProof/>
                <w:sz w:val="24"/>
                <w:szCs w:val="24"/>
                <w:lang w:val="en-US" w:eastAsia="en-GB"/>
              </w:rPr>
              <w:tab/>
            </w:r>
            <w:r w:rsidR="006004EE" w:rsidRPr="00E61723">
              <w:rPr>
                <w:rStyle w:val="Hiperpovezava"/>
                <w:noProof/>
              </w:rPr>
              <w:t>Oddaja ponudbe</w:t>
            </w:r>
            <w:r w:rsidR="006004EE">
              <w:rPr>
                <w:noProof/>
                <w:webHidden/>
              </w:rPr>
              <w:tab/>
            </w:r>
            <w:r w:rsidR="006004EE">
              <w:rPr>
                <w:noProof/>
                <w:webHidden/>
              </w:rPr>
              <w:fldChar w:fldCharType="begin"/>
            </w:r>
            <w:r w:rsidR="006004EE">
              <w:rPr>
                <w:noProof/>
                <w:webHidden/>
              </w:rPr>
              <w:instrText xml:space="preserve"> PAGEREF _Toc30064121 \h </w:instrText>
            </w:r>
            <w:r w:rsidR="006004EE">
              <w:rPr>
                <w:noProof/>
                <w:webHidden/>
              </w:rPr>
            </w:r>
            <w:r w:rsidR="006004EE">
              <w:rPr>
                <w:noProof/>
                <w:webHidden/>
              </w:rPr>
              <w:fldChar w:fldCharType="separate"/>
            </w:r>
            <w:r w:rsidR="00F81A69">
              <w:rPr>
                <w:noProof/>
                <w:webHidden/>
              </w:rPr>
              <w:t>14</w:t>
            </w:r>
            <w:r w:rsidR="006004EE">
              <w:rPr>
                <w:noProof/>
                <w:webHidden/>
              </w:rPr>
              <w:fldChar w:fldCharType="end"/>
            </w:r>
          </w:hyperlink>
        </w:p>
        <w:p w14:paraId="3F100BC3" w14:textId="7398BE14" w:rsidR="006004EE" w:rsidRDefault="002C2FC1">
          <w:pPr>
            <w:pStyle w:val="Kazalovsebine2"/>
            <w:rPr>
              <w:rFonts w:eastAsiaTheme="minorEastAsia"/>
              <w:noProof/>
              <w:sz w:val="24"/>
              <w:szCs w:val="24"/>
              <w:lang w:val="en-US" w:eastAsia="en-GB"/>
            </w:rPr>
          </w:pPr>
          <w:hyperlink w:anchor="_Toc30064122" w:history="1">
            <w:r w:rsidR="006004EE" w:rsidRPr="00E61723">
              <w:rPr>
                <w:rStyle w:val="Hiperpovezava"/>
                <w:noProof/>
              </w:rPr>
              <w:t>4.5</w:t>
            </w:r>
            <w:r w:rsidR="006004EE">
              <w:rPr>
                <w:rFonts w:eastAsiaTheme="minorEastAsia"/>
                <w:noProof/>
                <w:sz w:val="24"/>
                <w:szCs w:val="24"/>
                <w:lang w:val="en-US" w:eastAsia="en-GB"/>
              </w:rPr>
              <w:tab/>
            </w:r>
            <w:r w:rsidR="006004EE" w:rsidRPr="00E61723">
              <w:rPr>
                <w:rStyle w:val="Hiperpovezava"/>
                <w:noProof/>
              </w:rPr>
              <w:t>Oblika ponudbe</w:t>
            </w:r>
            <w:r w:rsidR="006004EE">
              <w:rPr>
                <w:noProof/>
                <w:webHidden/>
              </w:rPr>
              <w:tab/>
            </w:r>
            <w:r w:rsidR="006004EE">
              <w:rPr>
                <w:noProof/>
                <w:webHidden/>
              </w:rPr>
              <w:fldChar w:fldCharType="begin"/>
            </w:r>
            <w:r w:rsidR="006004EE">
              <w:rPr>
                <w:noProof/>
                <w:webHidden/>
              </w:rPr>
              <w:instrText xml:space="preserve"> PAGEREF _Toc30064122 \h </w:instrText>
            </w:r>
            <w:r w:rsidR="006004EE">
              <w:rPr>
                <w:noProof/>
                <w:webHidden/>
              </w:rPr>
            </w:r>
            <w:r w:rsidR="006004EE">
              <w:rPr>
                <w:noProof/>
                <w:webHidden/>
              </w:rPr>
              <w:fldChar w:fldCharType="separate"/>
            </w:r>
            <w:r w:rsidR="00F81A69">
              <w:rPr>
                <w:noProof/>
                <w:webHidden/>
              </w:rPr>
              <w:t>15</w:t>
            </w:r>
            <w:r w:rsidR="006004EE">
              <w:rPr>
                <w:noProof/>
                <w:webHidden/>
              </w:rPr>
              <w:fldChar w:fldCharType="end"/>
            </w:r>
          </w:hyperlink>
        </w:p>
        <w:p w14:paraId="659FFBB9" w14:textId="625E0577" w:rsidR="006004EE" w:rsidRDefault="002C2FC1">
          <w:pPr>
            <w:pStyle w:val="Kazalovsebine2"/>
            <w:rPr>
              <w:rFonts w:eastAsiaTheme="minorEastAsia"/>
              <w:noProof/>
              <w:sz w:val="24"/>
              <w:szCs w:val="24"/>
              <w:lang w:val="en-US" w:eastAsia="en-GB"/>
            </w:rPr>
          </w:pPr>
          <w:hyperlink w:anchor="_Toc30064123" w:history="1">
            <w:r w:rsidR="006004EE" w:rsidRPr="00E61723">
              <w:rPr>
                <w:rStyle w:val="Hiperpovezava"/>
                <w:noProof/>
              </w:rPr>
              <w:t>4.6</w:t>
            </w:r>
            <w:r w:rsidR="006004EE">
              <w:rPr>
                <w:rFonts w:eastAsiaTheme="minorEastAsia"/>
                <w:noProof/>
                <w:sz w:val="24"/>
                <w:szCs w:val="24"/>
                <w:lang w:val="en-US" w:eastAsia="en-GB"/>
              </w:rPr>
              <w:tab/>
            </w:r>
            <w:r w:rsidR="006004EE" w:rsidRPr="00E61723">
              <w:rPr>
                <w:rStyle w:val="Hiperpovezava"/>
                <w:noProof/>
              </w:rPr>
              <w:t>Osnutek pogodbe</w:t>
            </w:r>
            <w:r w:rsidR="006004EE">
              <w:rPr>
                <w:noProof/>
                <w:webHidden/>
              </w:rPr>
              <w:tab/>
            </w:r>
            <w:r w:rsidR="006004EE">
              <w:rPr>
                <w:noProof/>
                <w:webHidden/>
              </w:rPr>
              <w:fldChar w:fldCharType="begin"/>
            </w:r>
            <w:r w:rsidR="006004EE">
              <w:rPr>
                <w:noProof/>
                <w:webHidden/>
              </w:rPr>
              <w:instrText xml:space="preserve"> PAGEREF _Toc30064123 \h </w:instrText>
            </w:r>
            <w:r w:rsidR="006004EE">
              <w:rPr>
                <w:noProof/>
                <w:webHidden/>
              </w:rPr>
            </w:r>
            <w:r w:rsidR="006004EE">
              <w:rPr>
                <w:noProof/>
                <w:webHidden/>
              </w:rPr>
              <w:fldChar w:fldCharType="separate"/>
            </w:r>
            <w:r w:rsidR="00F81A69">
              <w:rPr>
                <w:noProof/>
                <w:webHidden/>
              </w:rPr>
              <w:t>15</w:t>
            </w:r>
            <w:r w:rsidR="006004EE">
              <w:rPr>
                <w:noProof/>
                <w:webHidden/>
              </w:rPr>
              <w:fldChar w:fldCharType="end"/>
            </w:r>
          </w:hyperlink>
        </w:p>
        <w:p w14:paraId="4588D7C6" w14:textId="5D1DFAD6" w:rsidR="006004EE" w:rsidRDefault="002C2FC1">
          <w:pPr>
            <w:pStyle w:val="Kazalovsebine2"/>
            <w:rPr>
              <w:rFonts w:eastAsiaTheme="minorEastAsia"/>
              <w:noProof/>
              <w:sz w:val="24"/>
              <w:szCs w:val="24"/>
              <w:lang w:val="en-US" w:eastAsia="en-GB"/>
            </w:rPr>
          </w:pPr>
          <w:hyperlink w:anchor="_Toc30064124" w:history="1">
            <w:r w:rsidR="006004EE" w:rsidRPr="00E61723">
              <w:rPr>
                <w:rStyle w:val="Hiperpovezava"/>
                <w:noProof/>
              </w:rPr>
              <w:t>4.7</w:t>
            </w:r>
            <w:r w:rsidR="006004EE">
              <w:rPr>
                <w:rFonts w:eastAsiaTheme="minorEastAsia"/>
                <w:noProof/>
                <w:sz w:val="24"/>
                <w:szCs w:val="24"/>
                <w:lang w:val="en-US" w:eastAsia="en-GB"/>
              </w:rPr>
              <w:tab/>
            </w:r>
            <w:r w:rsidR="006004EE" w:rsidRPr="00E61723">
              <w:rPr>
                <w:rStyle w:val="Hiperpovezava"/>
                <w:noProof/>
              </w:rPr>
              <w:t>Ponudba s podizvajalci</w:t>
            </w:r>
            <w:r w:rsidR="006004EE">
              <w:rPr>
                <w:noProof/>
                <w:webHidden/>
              </w:rPr>
              <w:tab/>
            </w:r>
            <w:r w:rsidR="006004EE">
              <w:rPr>
                <w:noProof/>
                <w:webHidden/>
              </w:rPr>
              <w:fldChar w:fldCharType="begin"/>
            </w:r>
            <w:r w:rsidR="006004EE">
              <w:rPr>
                <w:noProof/>
                <w:webHidden/>
              </w:rPr>
              <w:instrText xml:space="preserve"> PAGEREF _Toc30064124 \h </w:instrText>
            </w:r>
            <w:r w:rsidR="006004EE">
              <w:rPr>
                <w:noProof/>
                <w:webHidden/>
              </w:rPr>
            </w:r>
            <w:r w:rsidR="006004EE">
              <w:rPr>
                <w:noProof/>
                <w:webHidden/>
              </w:rPr>
              <w:fldChar w:fldCharType="separate"/>
            </w:r>
            <w:r w:rsidR="00F81A69">
              <w:rPr>
                <w:noProof/>
                <w:webHidden/>
              </w:rPr>
              <w:t>16</w:t>
            </w:r>
            <w:r w:rsidR="006004EE">
              <w:rPr>
                <w:noProof/>
                <w:webHidden/>
              </w:rPr>
              <w:fldChar w:fldCharType="end"/>
            </w:r>
          </w:hyperlink>
        </w:p>
        <w:p w14:paraId="2DCAB287" w14:textId="386B4106" w:rsidR="006004EE" w:rsidRDefault="002C2FC1">
          <w:pPr>
            <w:pStyle w:val="Kazalovsebine2"/>
            <w:rPr>
              <w:rFonts w:eastAsiaTheme="minorEastAsia"/>
              <w:noProof/>
              <w:sz w:val="24"/>
              <w:szCs w:val="24"/>
              <w:lang w:val="en-US" w:eastAsia="en-GB"/>
            </w:rPr>
          </w:pPr>
          <w:hyperlink w:anchor="_Toc30064125" w:history="1">
            <w:r w:rsidR="006004EE" w:rsidRPr="00E61723">
              <w:rPr>
                <w:rStyle w:val="Hiperpovezava"/>
                <w:noProof/>
              </w:rPr>
              <w:t>4.8</w:t>
            </w:r>
            <w:r w:rsidR="006004EE">
              <w:rPr>
                <w:rFonts w:eastAsiaTheme="minorEastAsia"/>
                <w:noProof/>
                <w:sz w:val="24"/>
                <w:szCs w:val="24"/>
                <w:lang w:val="en-US" w:eastAsia="en-GB"/>
              </w:rPr>
              <w:tab/>
            </w:r>
            <w:r w:rsidR="006004EE" w:rsidRPr="00E61723">
              <w:rPr>
                <w:rStyle w:val="Hiperpovezava"/>
                <w:noProof/>
              </w:rPr>
              <w:t>Skupna ponudba</w:t>
            </w:r>
            <w:r w:rsidR="006004EE">
              <w:rPr>
                <w:noProof/>
                <w:webHidden/>
              </w:rPr>
              <w:tab/>
            </w:r>
            <w:r w:rsidR="006004EE">
              <w:rPr>
                <w:noProof/>
                <w:webHidden/>
              </w:rPr>
              <w:fldChar w:fldCharType="begin"/>
            </w:r>
            <w:r w:rsidR="006004EE">
              <w:rPr>
                <w:noProof/>
                <w:webHidden/>
              </w:rPr>
              <w:instrText xml:space="preserve"> PAGEREF _Toc30064125 \h </w:instrText>
            </w:r>
            <w:r w:rsidR="006004EE">
              <w:rPr>
                <w:noProof/>
                <w:webHidden/>
              </w:rPr>
            </w:r>
            <w:r w:rsidR="006004EE">
              <w:rPr>
                <w:noProof/>
                <w:webHidden/>
              </w:rPr>
              <w:fldChar w:fldCharType="separate"/>
            </w:r>
            <w:r w:rsidR="00F81A69">
              <w:rPr>
                <w:noProof/>
                <w:webHidden/>
              </w:rPr>
              <w:t>16</w:t>
            </w:r>
            <w:r w:rsidR="006004EE">
              <w:rPr>
                <w:noProof/>
                <w:webHidden/>
              </w:rPr>
              <w:fldChar w:fldCharType="end"/>
            </w:r>
          </w:hyperlink>
        </w:p>
        <w:p w14:paraId="542FB896" w14:textId="0F5C9E20" w:rsidR="006004EE" w:rsidRDefault="002C2FC1">
          <w:pPr>
            <w:pStyle w:val="Kazalovsebine2"/>
            <w:rPr>
              <w:rFonts w:eastAsiaTheme="minorEastAsia"/>
              <w:noProof/>
              <w:sz w:val="24"/>
              <w:szCs w:val="24"/>
              <w:lang w:val="en-US" w:eastAsia="en-GB"/>
            </w:rPr>
          </w:pPr>
          <w:hyperlink w:anchor="_Toc30064126" w:history="1">
            <w:r w:rsidR="006004EE" w:rsidRPr="00E61723">
              <w:rPr>
                <w:rStyle w:val="Hiperpovezava"/>
                <w:noProof/>
              </w:rPr>
              <w:t>4.9</w:t>
            </w:r>
            <w:r w:rsidR="006004EE">
              <w:rPr>
                <w:rFonts w:eastAsiaTheme="minorEastAsia"/>
                <w:noProof/>
                <w:sz w:val="24"/>
                <w:szCs w:val="24"/>
                <w:lang w:val="en-US" w:eastAsia="en-GB"/>
              </w:rPr>
              <w:tab/>
            </w:r>
            <w:r w:rsidR="006004EE" w:rsidRPr="00E61723">
              <w:rPr>
                <w:rStyle w:val="Hiperpovezava"/>
                <w:noProof/>
              </w:rPr>
              <w:t>Jezik ponudbe</w:t>
            </w:r>
            <w:r w:rsidR="006004EE">
              <w:rPr>
                <w:noProof/>
                <w:webHidden/>
              </w:rPr>
              <w:tab/>
            </w:r>
            <w:r w:rsidR="006004EE">
              <w:rPr>
                <w:noProof/>
                <w:webHidden/>
              </w:rPr>
              <w:fldChar w:fldCharType="begin"/>
            </w:r>
            <w:r w:rsidR="006004EE">
              <w:rPr>
                <w:noProof/>
                <w:webHidden/>
              </w:rPr>
              <w:instrText xml:space="preserve"> PAGEREF _Toc30064126 \h </w:instrText>
            </w:r>
            <w:r w:rsidR="006004EE">
              <w:rPr>
                <w:noProof/>
                <w:webHidden/>
              </w:rPr>
            </w:r>
            <w:r w:rsidR="006004EE">
              <w:rPr>
                <w:noProof/>
                <w:webHidden/>
              </w:rPr>
              <w:fldChar w:fldCharType="separate"/>
            </w:r>
            <w:r w:rsidR="00F81A69">
              <w:rPr>
                <w:noProof/>
                <w:webHidden/>
              </w:rPr>
              <w:t>17</w:t>
            </w:r>
            <w:r w:rsidR="006004EE">
              <w:rPr>
                <w:noProof/>
                <w:webHidden/>
              </w:rPr>
              <w:fldChar w:fldCharType="end"/>
            </w:r>
          </w:hyperlink>
        </w:p>
        <w:p w14:paraId="45C940A3" w14:textId="6D719BCE" w:rsidR="006004EE" w:rsidRDefault="002C2FC1">
          <w:pPr>
            <w:pStyle w:val="Kazalovsebine2"/>
            <w:rPr>
              <w:rFonts w:eastAsiaTheme="minorEastAsia"/>
              <w:noProof/>
              <w:sz w:val="24"/>
              <w:szCs w:val="24"/>
              <w:lang w:val="en-US" w:eastAsia="en-GB"/>
            </w:rPr>
          </w:pPr>
          <w:hyperlink w:anchor="_Toc30064127" w:history="1">
            <w:r w:rsidR="006004EE" w:rsidRPr="00E61723">
              <w:rPr>
                <w:rStyle w:val="Hiperpovezava"/>
                <w:noProof/>
              </w:rPr>
              <w:t>4.10</w:t>
            </w:r>
            <w:r w:rsidR="006004EE">
              <w:rPr>
                <w:rFonts w:eastAsiaTheme="minorEastAsia"/>
                <w:noProof/>
                <w:sz w:val="24"/>
                <w:szCs w:val="24"/>
                <w:lang w:val="en-US" w:eastAsia="en-GB"/>
              </w:rPr>
              <w:tab/>
            </w:r>
            <w:r w:rsidR="006004EE" w:rsidRPr="00E61723">
              <w:rPr>
                <w:rStyle w:val="Hiperpovezava"/>
                <w:noProof/>
              </w:rPr>
              <w:t>Ponudbena valuta in davek</w:t>
            </w:r>
            <w:r w:rsidR="006004EE">
              <w:rPr>
                <w:noProof/>
                <w:webHidden/>
              </w:rPr>
              <w:tab/>
            </w:r>
            <w:r w:rsidR="006004EE">
              <w:rPr>
                <w:noProof/>
                <w:webHidden/>
              </w:rPr>
              <w:fldChar w:fldCharType="begin"/>
            </w:r>
            <w:r w:rsidR="006004EE">
              <w:rPr>
                <w:noProof/>
                <w:webHidden/>
              </w:rPr>
              <w:instrText xml:space="preserve"> PAGEREF _Toc30064127 \h </w:instrText>
            </w:r>
            <w:r w:rsidR="006004EE">
              <w:rPr>
                <w:noProof/>
                <w:webHidden/>
              </w:rPr>
            </w:r>
            <w:r w:rsidR="006004EE">
              <w:rPr>
                <w:noProof/>
                <w:webHidden/>
              </w:rPr>
              <w:fldChar w:fldCharType="separate"/>
            </w:r>
            <w:r w:rsidR="00F81A69">
              <w:rPr>
                <w:noProof/>
                <w:webHidden/>
              </w:rPr>
              <w:t>17</w:t>
            </w:r>
            <w:r w:rsidR="006004EE">
              <w:rPr>
                <w:noProof/>
                <w:webHidden/>
              </w:rPr>
              <w:fldChar w:fldCharType="end"/>
            </w:r>
          </w:hyperlink>
        </w:p>
        <w:p w14:paraId="54C18781" w14:textId="371057F4" w:rsidR="006004EE" w:rsidRDefault="002C2FC1">
          <w:pPr>
            <w:pStyle w:val="Kazalovsebine2"/>
            <w:rPr>
              <w:rFonts w:eastAsiaTheme="minorEastAsia"/>
              <w:noProof/>
              <w:sz w:val="24"/>
              <w:szCs w:val="24"/>
              <w:lang w:val="en-US" w:eastAsia="en-GB"/>
            </w:rPr>
          </w:pPr>
          <w:hyperlink w:anchor="_Toc30064128" w:history="1">
            <w:r w:rsidR="006004EE" w:rsidRPr="00E61723">
              <w:rPr>
                <w:rStyle w:val="Hiperpovezava"/>
                <w:noProof/>
              </w:rPr>
              <w:t>4.11</w:t>
            </w:r>
            <w:r w:rsidR="006004EE">
              <w:rPr>
                <w:rFonts w:eastAsiaTheme="minorEastAsia"/>
                <w:noProof/>
                <w:sz w:val="24"/>
                <w:szCs w:val="24"/>
                <w:lang w:val="en-US" w:eastAsia="en-GB"/>
              </w:rPr>
              <w:tab/>
            </w:r>
            <w:r w:rsidR="006004EE" w:rsidRPr="00E61723">
              <w:rPr>
                <w:rStyle w:val="Hiperpovezava"/>
                <w:noProof/>
              </w:rPr>
              <w:t>Časovna veljavnost ponudbe</w:t>
            </w:r>
            <w:r w:rsidR="006004EE">
              <w:rPr>
                <w:noProof/>
                <w:webHidden/>
              </w:rPr>
              <w:tab/>
            </w:r>
            <w:r w:rsidR="006004EE">
              <w:rPr>
                <w:noProof/>
                <w:webHidden/>
              </w:rPr>
              <w:fldChar w:fldCharType="begin"/>
            </w:r>
            <w:r w:rsidR="006004EE">
              <w:rPr>
                <w:noProof/>
                <w:webHidden/>
              </w:rPr>
              <w:instrText xml:space="preserve"> PAGEREF _Toc30064128 \h </w:instrText>
            </w:r>
            <w:r w:rsidR="006004EE">
              <w:rPr>
                <w:noProof/>
                <w:webHidden/>
              </w:rPr>
            </w:r>
            <w:r w:rsidR="006004EE">
              <w:rPr>
                <w:noProof/>
                <w:webHidden/>
              </w:rPr>
              <w:fldChar w:fldCharType="separate"/>
            </w:r>
            <w:r w:rsidR="00F81A69">
              <w:rPr>
                <w:noProof/>
                <w:webHidden/>
              </w:rPr>
              <w:t>17</w:t>
            </w:r>
            <w:r w:rsidR="006004EE">
              <w:rPr>
                <w:noProof/>
                <w:webHidden/>
              </w:rPr>
              <w:fldChar w:fldCharType="end"/>
            </w:r>
          </w:hyperlink>
        </w:p>
        <w:p w14:paraId="1F7834FC" w14:textId="4F9771A1" w:rsidR="006004EE" w:rsidRDefault="002C2FC1">
          <w:pPr>
            <w:pStyle w:val="Kazalovsebine2"/>
            <w:rPr>
              <w:rFonts w:eastAsiaTheme="minorEastAsia"/>
              <w:noProof/>
              <w:sz w:val="24"/>
              <w:szCs w:val="24"/>
              <w:lang w:val="en-US" w:eastAsia="en-GB"/>
            </w:rPr>
          </w:pPr>
          <w:hyperlink w:anchor="_Toc30064129" w:history="1">
            <w:r w:rsidR="006004EE" w:rsidRPr="00E61723">
              <w:rPr>
                <w:rStyle w:val="Hiperpovezava"/>
                <w:noProof/>
              </w:rPr>
              <w:t>4.12</w:t>
            </w:r>
            <w:r w:rsidR="006004EE">
              <w:rPr>
                <w:rFonts w:eastAsiaTheme="minorEastAsia"/>
                <w:noProof/>
                <w:sz w:val="24"/>
                <w:szCs w:val="24"/>
                <w:lang w:val="en-US" w:eastAsia="en-GB"/>
              </w:rPr>
              <w:tab/>
            </w:r>
            <w:r w:rsidR="006004EE" w:rsidRPr="00E61723">
              <w:rPr>
                <w:rStyle w:val="Hiperpovezava"/>
                <w:noProof/>
              </w:rPr>
              <w:t>Variantne ponudbe</w:t>
            </w:r>
            <w:r w:rsidR="006004EE">
              <w:rPr>
                <w:noProof/>
                <w:webHidden/>
              </w:rPr>
              <w:tab/>
            </w:r>
            <w:r w:rsidR="006004EE">
              <w:rPr>
                <w:noProof/>
                <w:webHidden/>
              </w:rPr>
              <w:fldChar w:fldCharType="begin"/>
            </w:r>
            <w:r w:rsidR="006004EE">
              <w:rPr>
                <w:noProof/>
                <w:webHidden/>
              </w:rPr>
              <w:instrText xml:space="preserve"> PAGEREF _Toc30064129 \h </w:instrText>
            </w:r>
            <w:r w:rsidR="006004EE">
              <w:rPr>
                <w:noProof/>
                <w:webHidden/>
              </w:rPr>
            </w:r>
            <w:r w:rsidR="006004EE">
              <w:rPr>
                <w:noProof/>
                <w:webHidden/>
              </w:rPr>
              <w:fldChar w:fldCharType="separate"/>
            </w:r>
            <w:r w:rsidR="00F81A69">
              <w:rPr>
                <w:noProof/>
                <w:webHidden/>
              </w:rPr>
              <w:t>17</w:t>
            </w:r>
            <w:r w:rsidR="006004EE">
              <w:rPr>
                <w:noProof/>
                <w:webHidden/>
              </w:rPr>
              <w:fldChar w:fldCharType="end"/>
            </w:r>
          </w:hyperlink>
        </w:p>
        <w:p w14:paraId="61956835" w14:textId="6E11ADCC" w:rsidR="006004EE" w:rsidRDefault="002C2FC1">
          <w:pPr>
            <w:pStyle w:val="Kazalovsebine2"/>
            <w:rPr>
              <w:rFonts w:eastAsiaTheme="minorEastAsia"/>
              <w:noProof/>
              <w:sz w:val="24"/>
              <w:szCs w:val="24"/>
              <w:lang w:val="en-US" w:eastAsia="en-GB"/>
            </w:rPr>
          </w:pPr>
          <w:hyperlink w:anchor="_Toc30064130" w:history="1">
            <w:r w:rsidR="006004EE" w:rsidRPr="00E61723">
              <w:rPr>
                <w:rStyle w:val="Hiperpovezava"/>
                <w:noProof/>
              </w:rPr>
              <w:t>4.13</w:t>
            </w:r>
            <w:r w:rsidR="006004EE">
              <w:rPr>
                <w:rFonts w:eastAsiaTheme="minorEastAsia"/>
                <w:noProof/>
                <w:sz w:val="24"/>
                <w:szCs w:val="24"/>
                <w:lang w:val="en-US" w:eastAsia="en-GB"/>
              </w:rPr>
              <w:tab/>
            </w:r>
            <w:r w:rsidR="006004EE" w:rsidRPr="00E61723">
              <w:rPr>
                <w:rStyle w:val="Hiperpovezava"/>
                <w:noProof/>
              </w:rPr>
              <w:t>Merila za izbiro najugodnejše ponudbe</w:t>
            </w:r>
            <w:r w:rsidR="006004EE">
              <w:rPr>
                <w:noProof/>
                <w:webHidden/>
              </w:rPr>
              <w:tab/>
            </w:r>
            <w:r w:rsidR="006004EE">
              <w:rPr>
                <w:noProof/>
                <w:webHidden/>
              </w:rPr>
              <w:fldChar w:fldCharType="begin"/>
            </w:r>
            <w:r w:rsidR="006004EE">
              <w:rPr>
                <w:noProof/>
                <w:webHidden/>
              </w:rPr>
              <w:instrText xml:space="preserve"> PAGEREF _Toc30064130 \h </w:instrText>
            </w:r>
            <w:r w:rsidR="006004EE">
              <w:rPr>
                <w:noProof/>
                <w:webHidden/>
              </w:rPr>
            </w:r>
            <w:r w:rsidR="006004EE">
              <w:rPr>
                <w:noProof/>
                <w:webHidden/>
              </w:rPr>
              <w:fldChar w:fldCharType="separate"/>
            </w:r>
            <w:r w:rsidR="00F81A69">
              <w:rPr>
                <w:noProof/>
                <w:webHidden/>
              </w:rPr>
              <w:t>17</w:t>
            </w:r>
            <w:r w:rsidR="006004EE">
              <w:rPr>
                <w:noProof/>
                <w:webHidden/>
              </w:rPr>
              <w:fldChar w:fldCharType="end"/>
            </w:r>
          </w:hyperlink>
        </w:p>
        <w:p w14:paraId="3BCBB017" w14:textId="24F934A6" w:rsidR="006004EE" w:rsidRDefault="002C2FC1">
          <w:pPr>
            <w:pStyle w:val="Kazalovsebine2"/>
            <w:rPr>
              <w:rFonts w:eastAsiaTheme="minorEastAsia"/>
              <w:noProof/>
              <w:sz w:val="24"/>
              <w:szCs w:val="24"/>
              <w:lang w:val="en-US" w:eastAsia="en-GB"/>
            </w:rPr>
          </w:pPr>
          <w:hyperlink w:anchor="_Toc30064131" w:history="1">
            <w:r w:rsidR="006004EE" w:rsidRPr="00E61723">
              <w:rPr>
                <w:rStyle w:val="Hiperpovezava"/>
                <w:noProof/>
              </w:rPr>
              <w:t>4.14</w:t>
            </w:r>
            <w:r w:rsidR="006004EE">
              <w:rPr>
                <w:rFonts w:eastAsiaTheme="minorEastAsia"/>
                <w:noProof/>
                <w:sz w:val="24"/>
                <w:szCs w:val="24"/>
                <w:lang w:val="en-US" w:eastAsia="en-GB"/>
              </w:rPr>
              <w:tab/>
            </w:r>
            <w:r w:rsidR="006004EE" w:rsidRPr="00E61723">
              <w:rPr>
                <w:rStyle w:val="Hiperpovezava"/>
                <w:noProof/>
              </w:rPr>
              <w:t>Zavarovanja</w:t>
            </w:r>
            <w:r w:rsidR="006004EE">
              <w:rPr>
                <w:noProof/>
                <w:webHidden/>
              </w:rPr>
              <w:tab/>
            </w:r>
            <w:r w:rsidR="006004EE">
              <w:rPr>
                <w:noProof/>
                <w:webHidden/>
              </w:rPr>
              <w:fldChar w:fldCharType="begin"/>
            </w:r>
            <w:r w:rsidR="006004EE">
              <w:rPr>
                <w:noProof/>
                <w:webHidden/>
              </w:rPr>
              <w:instrText xml:space="preserve"> PAGEREF _Toc30064131 \h </w:instrText>
            </w:r>
            <w:r w:rsidR="006004EE">
              <w:rPr>
                <w:noProof/>
                <w:webHidden/>
              </w:rPr>
            </w:r>
            <w:r w:rsidR="006004EE">
              <w:rPr>
                <w:noProof/>
                <w:webHidden/>
              </w:rPr>
              <w:fldChar w:fldCharType="separate"/>
            </w:r>
            <w:r w:rsidR="00F81A69">
              <w:rPr>
                <w:noProof/>
                <w:webHidden/>
              </w:rPr>
              <w:t>20</w:t>
            </w:r>
            <w:r w:rsidR="006004EE">
              <w:rPr>
                <w:noProof/>
                <w:webHidden/>
              </w:rPr>
              <w:fldChar w:fldCharType="end"/>
            </w:r>
          </w:hyperlink>
        </w:p>
        <w:p w14:paraId="102F3F58" w14:textId="75744ED8" w:rsidR="006004EE" w:rsidRDefault="002C2FC1">
          <w:pPr>
            <w:pStyle w:val="Kazalovsebine3"/>
            <w:rPr>
              <w:rFonts w:eastAsiaTheme="minorEastAsia"/>
              <w:noProof/>
              <w:sz w:val="24"/>
              <w:szCs w:val="24"/>
              <w:lang w:val="en-US" w:eastAsia="en-GB"/>
            </w:rPr>
          </w:pPr>
          <w:hyperlink w:anchor="_Toc30064132" w:history="1">
            <w:r w:rsidR="006004EE" w:rsidRPr="00E61723">
              <w:rPr>
                <w:rStyle w:val="Hiperpovezava"/>
                <w:noProof/>
                <w:lang w:val="pt-BR"/>
              </w:rPr>
              <w:t>4.14.1</w:t>
            </w:r>
            <w:r w:rsidR="006004EE">
              <w:rPr>
                <w:rFonts w:eastAsiaTheme="minorEastAsia"/>
                <w:noProof/>
                <w:sz w:val="24"/>
                <w:szCs w:val="24"/>
                <w:lang w:val="en-US" w:eastAsia="en-GB"/>
              </w:rPr>
              <w:tab/>
            </w:r>
            <w:r w:rsidR="006004EE" w:rsidRPr="00E61723">
              <w:rPr>
                <w:rStyle w:val="Hiperpovezava"/>
                <w:noProof/>
                <w:lang w:val="pt-BR"/>
              </w:rPr>
              <w:t>Zavarovanje za resnost ponudbe</w:t>
            </w:r>
            <w:r w:rsidR="006004EE">
              <w:rPr>
                <w:noProof/>
                <w:webHidden/>
              </w:rPr>
              <w:tab/>
            </w:r>
            <w:r w:rsidR="006004EE">
              <w:rPr>
                <w:noProof/>
                <w:webHidden/>
              </w:rPr>
              <w:fldChar w:fldCharType="begin"/>
            </w:r>
            <w:r w:rsidR="006004EE">
              <w:rPr>
                <w:noProof/>
                <w:webHidden/>
              </w:rPr>
              <w:instrText xml:space="preserve"> PAGEREF _Toc30064132 \h </w:instrText>
            </w:r>
            <w:r w:rsidR="006004EE">
              <w:rPr>
                <w:noProof/>
                <w:webHidden/>
              </w:rPr>
            </w:r>
            <w:r w:rsidR="006004EE">
              <w:rPr>
                <w:noProof/>
                <w:webHidden/>
              </w:rPr>
              <w:fldChar w:fldCharType="separate"/>
            </w:r>
            <w:r w:rsidR="00F81A69">
              <w:rPr>
                <w:noProof/>
                <w:webHidden/>
              </w:rPr>
              <w:t>20</w:t>
            </w:r>
            <w:r w:rsidR="006004EE">
              <w:rPr>
                <w:noProof/>
                <w:webHidden/>
              </w:rPr>
              <w:fldChar w:fldCharType="end"/>
            </w:r>
          </w:hyperlink>
        </w:p>
        <w:p w14:paraId="7F9DD667" w14:textId="70F2C48D" w:rsidR="006004EE" w:rsidRDefault="002C2FC1">
          <w:pPr>
            <w:pStyle w:val="Kazalovsebine3"/>
            <w:rPr>
              <w:rFonts w:eastAsiaTheme="minorEastAsia"/>
              <w:noProof/>
              <w:sz w:val="24"/>
              <w:szCs w:val="24"/>
              <w:lang w:val="en-US" w:eastAsia="en-GB"/>
            </w:rPr>
          </w:pPr>
          <w:hyperlink w:anchor="_Toc30064133" w:history="1">
            <w:r w:rsidR="006004EE" w:rsidRPr="00E61723">
              <w:rPr>
                <w:rStyle w:val="Hiperpovezava"/>
                <w:noProof/>
                <w:lang w:val="pt-BR"/>
              </w:rPr>
              <w:t>4.14.2</w:t>
            </w:r>
            <w:r w:rsidR="006004EE">
              <w:rPr>
                <w:rFonts w:eastAsiaTheme="minorEastAsia"/>
                <w:noProof/>
                <w:sz w:val="24"/>
                <w:szCs w:val="24"/>
                <w:lang w:val="en-US" w:eastAsia="en-GB"/>
              </w:rPr>
              <w:tab/>
            </w:r>
            <w:r w:rsidR="006004EE" w:rsidRPr="00E61723">
              <w:rPr>
                <w:rStyle w:val="Hiperpovezava"/>
                <w:noProof/>
                <w:lang w:val="pt-BR"/>
              </w:rPr>
              <w:t>Zavarovanje za dobro izvedbo pogodbenih obveznosti</w:t>
            </w:r>
            <w:r w:rsidR="006004EE">
              <w:rPr>
                <w:noProof/>
                <w:webHidden/>
              </w:rPr>
              <w:tab/>
            </w:r>
            <w:r w:rsidR="006004EE">
              <w:rPr>
                <w:noProof/>
                <w:webHidden/>
              </w:rPr>
              <w:fldChar w:fldCharType="begin"/>
            </w:r>
            <w:r w:rsidR="006004EE">
              <w:rPr>
                <w:noProof/>
                <w:webHidden/>
              </w:rPr>
              <w:instrText xml:space="preserve"> PAGEREF _Toc30064133 \h </w:instrText>
            </w:r>
            <w:r w:rsidR="006004EE">
              <w:rPr>
                <w:noProof/>
                <w:webHidden/>
              </w:rPr>
            </w:r>
            <w:r w:rsidR="006004EE">
              <w:rPr>
                <w:noProof/>
                <w:webHidden/>
              </w:rPr>
              <w:fldChar w:fldCharType="separate"/>
            </w:r>
            <w:r w:rsidR="00F81A69">
              <w:rPr>
                <w:noProof/>
                <w:webHidden/>
              </w:rPr>
              <w:t>21</w:t>
            </w:r>
            <w:r w:rsidR="006004EE">
              <w:rPr>
                <w:noProof/>
                <w:webHidden/>
              </w:rPr>
              <w:fldChar w:fldCharType="end"/>
            </w:r>
          </w:hyperlink>
        </w:p>
        <w:p w14:paraId="6537198A" w14:textId="2C662242" w:rsidR="006004EE" w:rsidRDefault="002C2FC1">
          <w:pPr>
            <w:pStyle w:val="Kazalovsebine3"/>
            <w:rPr>
              <w:rFonts w:eastAsiaTheme="minorEastAsia"/>
              <w:noProof/>
              <w:sz w:val="24"/>
              <w:szCs w:val="24"/>
              <w:lang w:val="en-US" w:eastAsia="en-GB"/>
            </w:rPr>
          </w:pPr>
          <w:hyperlink w:anchor="_Toc30064134" w:history="1">
            <w:r w:rsidR="006004EE" w:rsidRPr="00E61723">
              <w:rPr>
                <w:rStyle w:val="Hiperpovezava"/>
                <w:noProof/>
                <w:lang w:val="pt-BR"/>
              </w:rPr>
              <w:t>4.14.3</w:t>
            </w:r>
            <w:r w:rsidR="006004EE">
              <w:rPr>
                <w:rFonts w:eastAsiaTheme="minorEastAsia"/>
                <w:noProof/>
                <w:sz w:val="24"/>
                <w:szCs w:val="24"/>
                <w:lang w:val="en-US" w:eastAsia="en-GB"/>
              </w:rPr>
              <w:tab/>
            </w:r>
            <w:r w:rsidR="006004EE" w:rsidRPr="00E61723">
              <w:rPr>
                <w:rStyle w:val="Hiperpovezava"/>
                <w:noProof/>
                <w:lang w:val="pt-BR"/>
              </w:rPr>
              <w:t>Zavarovanje za odpravo napak v garancijskem roku</w:t>
            </w:r>
            <w:r w:rsidR="006004EE">
              <w:rPr>
                <w:noProof/>
                <w:webHidden/>
              </w:rPr>
              <w:tab/>
            </w:r>
            <w:r w:rsidR="006004EE">
              <w:rPr>
                <w:noProof/>
                <w:webHidden/>
              </w:rPr>
              <w:fldChar w:fldCharType="begin"/>
            </w:r>
            <w:r w:rsidR="006004EE">
              <w:rPr>
                <w:noProof/>
                <w:webHidden/>
              </w:rPr>
              <w:instrText xml:space="preserve"> PAGEREF _Toc30064134 \h </w:instrText>
            </w:r>
            <w:r w:rsidR="006004EE">
              <w:rPr>
                <w:noProof/>
                <w:webHidden/>
              </w:rPr>
            </w:r>
            <w:r w:rsidR="006004EE">
              <w:rPr>
                <w:noProof/>
                <w:webHidden/>
              </w:rPr>
              <w:fldChar w:fldCharType="separate"/>
            </w:r>
            <w:r w:rsidR="00F81A69">
              <w:rPr>
                <w:noProof/>
                <w:webHidden/>
              </w:rPr>
              <w:t>21</w:t>
            </w:r>
            <w:r w:rsidR="006004EE">
              <w:rPr>
                <w:noProof/>
                <w:webHidden/>
              </w:rPr>
              <w:fldChar w:fldCharType="end"/>
            </w:r>
          </w:hyperlink>
        </w:p>
        <w:p w14:paraId="0DDBA12C" w14:textId="31AA11A1" w:rsidR="006004EE" w:rsidRDefault="002C2FC1">
          <w:pPr>
            <w:pStyle w:val="Kazalovsebine2"/>
            <w:rPr>
              <w:rFonts w:eastAsiaTheme="minorEastAsia"/>
              <w:noProof/>
              <w:sz w:val="24"/>
              <w:szCs w:val="24"/>
              <w:lang w:val="en-US" w:eastAsia="en-GB"/>
            </w:rPr>
          </w:pPr>
          <w:hyperlink w:anchor="_Toc30064135" w:history="1">
            <w:r w:rsidR="006004EE" w:rsidRPr="00E61723">
              <w:rPr>
                <w:rStyle w:val="Hiperpovezava"/>
                <w:noProof/>
              </w:rPr>
              <w:t>4.15</w:t>
            </w:r>
            <w:r w:rsidR="006004EE">
              <w:rPr>
                <w:rFonts w:eastAsiaTheme="minorEastAsia"/>
                <w:noProof/>
                <w:sz w:val="24"/>
                <w:szCs w:val="24"/>
                <w:lang w:val="en-US" w:eastAsia="en-GB"/>
              </w:rPr>
              <w:tab/>
            </w:r>
            <w:r w:rsidR="006004EE" w:rsidRPr="00E61723">
              <w:rPr>
                <w:rStyle w:val="Hiperpovezava"/>
                <w:noProof/>
              </w:rPr>
              <w:t>Plačilna valuta ter uporaba prava</w:t>
            </w:r>
            <w:r w:rsidR="006004EE">
              <w:rPr>
                <w:noProof/>
                <w:webHidden/>
              </w:rPr>
              <w:tab/>
            </w:r>
            <w:r w:rsidR="006004EE">
              <w:rPr>
                <w:noProof/>
                <w:webHidden/>
              </w:rPr>
              <w:fldChar w:fldCharType="begin"/>
            </w:r>
            <w:r w:rsidR="006004EE">
              <w:rPr>
                <w:noProof/>
                <w:webHidden/>
              </w:rPr>
              <w:instrText xml:space="preserve"> PAGEREF _Toc30064135 \h </w:instrText>
            </w:r>
            <w:r w:rsidR="006004EE">
              <w:rPr>
                <w:noProof/>
                <w:webHidden/>
              </w:rPr>
            </w:r>
            <w:r w:rsidR="006004EE">
              <w:rPr>
                <w:noProof/>
                <w:webHidden/>
              </w:rPr>
              <w:fldChar w:fldCharType="separate"/>
            </w:r>
            <w:r w:rsidR="00F81A69">
              <w:rPr>
                <w:noProof/>
                <w:webHidden/>
              </w:rPr>
              <w:t>21</w:t>
            </w:r>
            <w:r w:rsidR="006004EE">
              <w:rPr>
                <w:noProof/>
                <w:webHidden/>
              </w:rPr>
              <w:fldChar w:fldCharType="end"/>
            </w:r>
          </w:hyperlink>
        </w:p>
        <w:p w14:paraId="3DC2C6E3" w14:textId="622CC7B2" w:rsidR="006004EE" w:rsidRDefault="002C2FC1">
          <w:pPr>
            <w:pStyle w:val="Kazalovsebine2"/>
            <w:rPr>
              <w:rFonts w:eastAsiaTheme="minorEastAsia"/>
              <w:noProof/>
              <w:sz w:val="24"/>
              <w:szCs w:val="24"/>
              <w:lang w:val="en-US" w:eastAsia="en-GB"/>
            </w:rPr>
          </w:pPr>
          <w:hyperlink w:anchor="_Toc30064136" w:history="1">
            <w:r w:rsidR="006004EE" w:rsidRPr="00E61723">
              <w:rPr>
                <w:rStyle w:val="Hiperpovezava"/>
                <w:noProof/>
              </w:rPr>
              <w:t>4.16</w:t>
            </w:r>
            <w:r w:rsidR="006004EE">
              <w:rPr>
                <w:rFonts w:eastAsiaTheme="minorEastAsia"/>
                <w:noProof/>
                <w:sz w:val="24"/>
                <w:szCs w:val="24"/>
                <w:lang w:val="en-US" w:eastAsia="en-GB"/>
              </w:rPr>
              <w:tab/>
            </w:r>
            <w:r w:rsidR="006004EE" w:rsidRPr="00E61723">
              <w:rPr>
                <w:rStyle w:val="Hiperpovezava"/>
                <w:noProof/>
              </w:rPr>
              <w:t>Naročnikovi pridržki</w:t>
            </w:r>
            <w:r w:rsidR="006004EE">
              <w:rPr>
                <w:noProof/>
                <w:webHidden/>
              </w:rPr>
              <w:tab/>
            </w:r>
            <w:r w:rsidR="006004EE">
              <w:rPr>
                <w:noProof/>
                <w:webHidden/>
              </w:rPr>
              <w:fldChar w:fldCharType="begin"/>
            </w:r>
            <w:r w:rsidR="006004EE">
              <w:rPr>
                <w:noProof/>
                <w:webHidden/>
              </w:rPr>
              <w:instrText xml:space="preserve"> PAGEREF _Toc30064136 \h </w:instrText>
            </w:r>
            <w:r w:rsidR="006004EE">
              <w:rPr>
                <w:noProof/>
                <w:webHidden/>
              </w:rPr>
            </w:r>
            <w:r w:rsidR="006004EE">
              <w:rPr>
                <w:noProof/>
                <w:webHidden/>
              </w:rPr>
              <w:fldChar w:fldCharType="separate"/>
            </w:r>
            <w:r w:rsidR="00F81A69">
              <w:rPr>
                <w:noProof/>
                <w:webHidden/>
              </w:rPr>
              <w:t>22</w:t>
            </w:r>
            <w:r w:rsidR="006004EE">
              <w:rPr>
                <w:noProof/>
                <w:webHidden/>
              </w:rPr>
              <w:fldChar w:fldCharType="end"/>
            </w:r>
          </w:hyperlink>
        </w:p>
        <w:p w14:paraId="7454CB41" w14:textId="280F6A62" w:rsidR="006004EE" w:rsidRDefault="002C2FC1">
          <w:pPr>
            <w:pStyle w:val="Kazalovsebine3"/>
            <w:rPr>
              <w:rFonts w:eastAsiaTheme="minorEastAsia"/>
              <w:noProof/>
              <w:sz w:val="24"/>
              <w:szCs w:val="24"/>
              <w:lang w:val="en-US" w:eastAsia="en-GB"/>
            </w:rPr>
          </w:pPr>
          <w:hyperlink w:anchor="_Toc30064137" w:history="1">
            <w:r w:rsidR="006004EE" w:rsidRPr="00E61723">
              <w:rPr>
                <w:rStyle w:val="Hiperpovezava"/>
                <w:noProof/>
              </w:rPr>
              <w:t>4.16.1</w:t>
            </w:r>
            <w:r w:rsidR="006004EE">
              <w:rPr>
                <w:rFonts w:eastAsiaTheme="minorEastAsia"/>
                <w:noProof/>
                <w:sz w:val="24"/>
                <w:szCs w:val="24"/>
                <w:lang w:val="en-US" w:eastAsia="en-GB"/>
              </w:rPr>
              <w:tab/>
            </w:r>
            <w:r w:rsidR="006004EE" w:rsidRPr="00E61723">
              <w:rPr>
                <w:rStyle w:val="Hiperpovezava"/>
                <w:noProof/>
              </w:rPr>
              <w:t>Protikorupcijsko določilo</w:t>
            </w:r>
            <w:r w:rsidR="006004EE">
              <w:rPr>
                <w:noProof/>
                <w:webHidden/>
              </w:rPr>
              <w:tab/>
            </w:r>
            <w:r w:rsidR="006004EE">
              <w:rPr>
                <w:noProof/>
                <w:webHidden/>
              </w:rPr>
              <w:fldChar w:fldCharType="begin"/>
            </w:r>
            <w:r w:rsidR="006004EE">
              <w:rPr>
                <w:noProof/>
                <w:webHidden/>
              </w:rPr>
              <w:instrText xml:space="preserve"> PAGEREF _Toc30064137 \h </w:instrText>
            </w:r>
            <w:r w:rsidR="006004EE">
              <w:rPr>
                <w:noProof/>
                <w:webHidden/>
              </w:rPr>
            </w:r>
            <w:r w:rsidR="006004EE">
              <w:rPr>
                <w:noProof/>
                <w:webHidden/>
              </w:rPr>
              <w:fldChar w:fldCharType="separate"/>
            </w:r>
            <w:r w:rsidR="00F81A69">
              <w:rPr>
                <w:noProof/>
                <w:webHidden/>
              </w:rPr>
              <w:t>22</w:t>
            </w:r>
            <w:r w:rsidR="006004EE">
              <w:rPr>
                <w:noProof/>
                <w:webHidden/>
              </w:rPr>
              <w:fldChar w:fldCharType="end"/>
            </w:r>
          </w:hyperlink>
        </w:p>
        <w:p w14:paraId="74065FD1" w14:textId="4B410985" w:rsidR="006004EE" w:rsidRDefault="002C2FC1">
          <w:pPr>
            <w:pStyle w:val="Kazalovsebine3"/>
            <w:rPr>
              <w:rFonts w:eastAsiaTheme="minorEastAsia"/>
              <w:noProof/>
              <w:sz w:val="24"/>
              <w:szCs w:val="24"/>
              <w:lang w:val="en-US" w:eastAsia="en-GB"/>
            </w:rPr>
          </w:pPr>
          <w:hyperlink w:anchor="_Toc30064138" w:history="1">
            <w:r w:rsidR="006004EE" w:rsidRPr="00E61723">
              <w:rPr>
                <w:rStyle w:val="Hiperpovezava"/>
                <w:noProof/>
              </w:rPr>
              <w:t>4.16.2</w:t>
            </w:r>
            <w:r w:rsidR="006004EE">
              <w:rPr>
                <w:rFonts w:eastAsiaTheme="minorEastAsia"/>
                <w:noProof/>
                <w:sz w:val="24"/>
                <w:szCs w:val="24"/>
                <w:lang w:val="en-US" w:eastAsia="en-GB"/>
              </w:rPr>
              <w:tab/>
            </w:r>
            <w:r w:rsidR="006004EE" w:rsidRPr="00E61723">
              <w:rPr>
                <w:rStyle w:val="Hiperpovezava"/>
                <w:noProof/>
              </w:rPr>
              <w:t>Opozorila</w:t>
            </w:r>
            <w:r w:rsidR="006004EE">
              <w:rPr>
                <w:noProof/>
                <w:webHidden/>
              </w:rPr>
              <w:tab/>
            </w:r>
            <w:r w:rsidR="006004EE">
              <w:rPr>
                <w:noProof/>
                <w:webHidden/>
              </w:rPr>
              <w:fldChar w:fldCharType="begin"/>
            </w:r>
            <w:r w:rsidR="006004EE">
              <w:rPr>
                <w:noProof/>
                <w:webHidden/>
              </w:rPr>
              <w:instrText xml:space="preserve"> PAGEREF _Toc30064138 \h </w:instrText>
            </w:r>
            <w:r w:rsidR="006004EE">
              <w:rPr>
                <w:noProof/>
                <w:webHidden/>
              </w:rPr>
            </w:r>
            <w:r w:rsidR="006004EE">
              <w:rPr>
                <w:noProof/>
                <w:webHidden/>
              </w:rPr>
              <w:fldChar w:fldCharType="separate"/>
            </w:r>
            <w:r w:rsidR="00F81A69">
              <w:rPr>
                <w:noProof/>
                <w:webHidden/>
              </w:rPr>
              <w:t>22</w:t>
            </w:r>
            <w:r w:rsidR="006004EE">
              <w:rPr>
                <w:noProof/>
                <w:webHidden/>
              </w:rPr>
              <w:fldChar w:fldCharType="end"/>
            </w:r>
          </w:hyperlink>
        </w:p>
        <w:p w14:paraId="3396C1A6" w14:textId="08BDE942" w:rsidR="006004EE" w:rsidRDefault="002C2FC1">
          <w:pPr>
            <w:pStyle w:val="Kazalovsebine2"/>
            <w:rPr>
              <w:rFonts w:eastAsiaTheme="minorEastAsia"/>
              <w:noProof/>
              <w:sz w:val="24"/>
              <w:szCs w:val="24"/>
              <w:lang w:val="en-US" w:eastAsia="en-GB"/>
            </w:rPr>
          </w:pPr>
          <w:hyperlink w:anchor="_Toc30064139" w:history="1">
            <w:r w:rsidR="006004EE" w:rsidRPr="00E61723">
              <w:rPr>
                <w:rStyle w:val="Hiperpovezava"/>
                <w:noProof/>
              </w:rPr>
              <w:t>4.17</w:t>
            </w:r>
            <w:r w:rsidR="006004EE">
              <w:rPr>
                <w:rFonts w:eastAsiaTheme="minorEastAsia"/>
                <w:noProof/>
                <w:sz w:val="24"/>
                <w:szCs w:val="24"/>
                <w:lang w:val="en-US" w:eastAsia="en-GB"/>
              </w:rPr>
              <w:tab/>
            </w:r>
            <w:r w:rsidR="006004EE" w:rsidRPr="00E61723">
              <w:rPr>
                <w:rStyle w:val="Hiperpovezava"/>
                <w:noProof/>
              </w:rPr>
              <w:t>Naročnikovi pridržki pred sklenitvijo pogodbe</w:t>
            </w:r>
            <w:r w:rsidR="006004EE">
              <w:rPr>
                <w:noProof/>
                <w:webHidden/>
              </w:rPr>
              <w:tab/>
            </w:r>
            <w:r w:rsidR="006004EE">
              <w:rPr>
                <w:noProof/>
                <w:webHidden/>
              </w:rPr>
              <w:fldChar w:fldCharType="begin"/>
            </w:r>
            <w:r w:rsidR="006004EE">
              <w:rPr>
                <w:noProof/>
                <w:webHidden/>
              </w:rPr>
              <w:instrText xml:space="preserve"> PAGEREF _Toc30064139 \h </w:instrText>
            </w:r>
            <w:r w:rsidR="006004EE">
              <w:rPr>
                <w:noProof/>
                <w:webHidden/>
              </w:rPr>
            </w:r>
            <w:r w:rsidR="006004EE">
              <w:rPr>
                <w:noProof/>
                <w:webHidden/>
              </w:rPr>
              <w:fldChar w:fldCharType="separate"/>
            </w:r>
            <w:r w:rsidR="00F81A69">
              <w:rPr>
                <w:noProof/>
                <w:webHidden/>
              </w:rPr>
              <w:t>22</w:t>
            </w:r>
            <w:r w:rsidR="006004EE">
              <w:rPr>
                <w:noProof/>
                <w:webHidden/>
              </w:rPr>
              <w:fldChar w:fldCharType="end"/>
            </w:r>
          </w:hyperlink>
        </w:p>
        <w:p w14:paraId="398FC65C" w14:textId="3A7D42D2" w:rsidR="006004EE" w:rsidRDefault="002C2FC1">
          <w:pPr>
            <w:pStyle w:val="Kazalovsebine2"/>
            <w:rPr>
              <w:rFonts w:eastAsiaTheme="minorEastAsia"/>
              <w:noProof/>
              <w:sz w:val="24"/>
              <w:szCs w:val="24"/>
              <w:lang w:val="en-US" w:eastAsia="en-GB"/>
            </w:rPr>
          </w:pPr>
          <w:hyperlink w:anchor="_Toc30064140" w:history="1">
            <w:r w:rsidR="006004EE" w:rsidRPr="00E61723">
              <w:rPr>
                <w:rStyle w:val="Hiperpovezava"/>
                <w:noProof/>
              </w:rPr>
              <w:t>4.18</w:t>
            </w:r>
            <w:r w:rsidR="006004EE">
              <w:rPr>
                <w:rFonts w:eastAsiaTheme="minorEastAsia"/>
                <w:noProof/>
                <w:sz w:val="24"/>
                <w:szCs w:val="24"/>
                <w:lang w:val="en-US" w:eastAsia="en-GB"/>
              </w:rPr>
              <w:tab/>
            </w:r>
            <w:r w:rsidR="006004EE" w:rsidRPr="00E61723">
              <w:rPr>
                <w:rStyle w:val="Hiperpovezava"/>
                <w:noProof/>
              </w:rPr>
              <w:t>Poslovna skrivnost</w:t>
            </w:r>
            <w:r w:rsidR="006004EE">
              <w:rPr>
                <w:noProof/>
                <w:webHidden/>
              </w:rPr>
              <w:tab/>
            </w:r>
            <w:r w:rsidR="006004EE">
              <w:rPr>
                <w:noProof/>
                <w:webHidden/>
              </w:rPr>
              <w:fldChar w:fldCharType="begin"/>
            </w:r>
            <w:r w:rsidR="006004EE">
              <w:rPr>
                <w:noProof/>
                <w:webHidden/>
              </w:rPr>
              <w:instrText xml:space="preserve"> PAGEREF _Toc30064140 \h </w:instrText>
            </w:r>
            <w:r w:rsidR="006004EE">
              <w:rPr>
                <w:noProof/>
                <w:webHidden/>
              </w:rPr>
            </w:r>
            <w:r w:rsidR="006004EE">
              <w:rPr>
                <w:noProof/>
                <w:webHidden/>
              </w:rPr>
              <w:fldChar w:fldCharType="separate"/>
            </w:r>
            <w:r w:rsidR="00F81A69">
              <w:rPr>
                <w:noProof/>
                <w:webHidden/>
              </w:rPr>
              <w:t>22</w:t>
            </w:r>
            <w:r w:rsidR="006004EE">
              <w:rPr>
                <w:noProof/>
                <w:webHidden/>
              </w:rPr>
              <w:fldChar w:fldCharType="end"/>
            </w:r>
          </w:hyperlink>
        </w:p>
        <w:p w14:paraId="5BB99515" w14:textId="0EC2D89F" w:rsidR="006004EE" w:rsidRDefault="002C2FC1">
          <w:pPr>
            <w:pStyle w:val="Kazalovsebine1"/>
            <w:tabs>
              <w:tab w:val="left" w:pos="440"/>
              <w:tab w:val="right" w:leader="dot" w:pos="9062"/>
            </w:tabs>
            <w:rPr>
              <w:rFonts w:eastAsiaTheme="minorEastAsia"/>
              <w:noProof/>
              <w:sz w:val="24"/>
              <w:szCs w:val="24"/>
              <w:lang w:val="en-US" w:eastAsia="en-GB"/>
            </w:rPr>
          </w:pPr>
          <w:hyperlink w:anchor="_Toc30064141" w:history="1">
            <w:r w:rsidR="006004EE" w:rsidRPr="00E61723">
              <w:rPr>
                <w:rStyle w:val="Hiperpovezava"/>
                <w:noProof/>
              </w:rPr>
              <w:t>5</w:t>
            </w:r>
            <w:r w:rsidR="006004EE">
              <w:rPr>
                <w:rFonts w:eastAsiaTheme="minorEastAsia"/>
                <w:noProof/>
                <w:sz w:val="24"/>
                <w:szCs w:val="24"/>
                <w:lang w:val="en-US" w:eastAsia="en-GB"/>
              </w:rPr>
              <w:tab/>
            </w:r>
            <w:r w:rsidR="006004EE" w:rsidRPr="00E61723">
              <w:rPr>
                <w:rStyle w:val="Hiperpovezava"/>
                <w:noProof/>
              </w:rPr>
              <w:t>Obrazci</w:t>
            </w:r>
            <w:r w:rsidR="006004EE">
              <w:rPr>
                <w:noProof/>
                <w:webHidden/>
              </w:rPr>
              <w:tab/>
            </w:r>
            <w:r w:rsidR="006004EE">
              <w:rPr>
                <w:noProof/>
                <w:webHidden/>
              </w:rPr>
              <w:fldChar w:fldCharType="begin"/>
            </w:r>
            <w:r w:rsidR="006004EE">
              <w:rPr>
                <w:noProof/>
                <w:webHidden/>
              </w:rPr>
              <w:instrText xml:space="preserve"> PAGEREF _Toc30064141 \h </w:instrText>
            </w:r>
            <w:r w:rsidR="006004EE">
              <w:rPr>
                <w:noProof/>
                <w:webHidden/>
              </w:rPr>
            </w:r>
            <w:r w:rsidR="006004EE">
              <w:rPr>
                <w:noProof/>
                <w:webHidden/>
              </w:rPr>
              <w:fldChar w:fldCharType="separate"/>
            </w:r>
            <w:r w:rsidR="00F81A69">
              <w:rPr>
                <w:noProof/>
                <w:webHidden/>
              </w:rPr>
              <w:t>23</w:t>
            </w:r>
            <w:r w:rsidR="006004EE">
              <w:rPr>
                <w:noProof/>
                <w:webHidden/>
              </w:rPr>
              <w:fldChar w:fldCharType="end"/>
            </w:r>
          </w:hyperlink>
        </w:p>
        <w:p w14:paraId="7999226A" w14:textId="605CB363" w:rsidR="006004EE" w:rsidRDefault="002C2FC1">
          <w:pPr>
            <w:pStyle w:val="Kazalovsebine1"/>
            <w:tabs>
              <w:tab w:val="left" w:pos="440"/>
              <w:tab w:val="right" w:leader="dot" w:pos="9062"/>
            </w:tabs>
            <w:rPr>
              <w:rFonts w:eastAsiaTheme="minorEastAsia"/>
              <w:noProof/>
              <w:sz w:val="24"/>
              <w:szCs w:val="24"/>
              <w:lang w:val="en-US" w:eastAsia="en-GB"/>
            </w:rPr>
          </w:pPr>
          <w:hyperlink w:anchor="_Toc30064142" w:history="1">
            <w:r w:rsidR="006004EE" w:rsidRPr="00E61723">
              <w:rPr>
                <w:rStyle w:val="Hiperpovezava"/>
                <w:noProof/>
              </w:rPr>
              <w:t>6</w:t>
            </w:r>
            <w:r w:rsidR="006004EE">
              <w:rPr>
                <w:rFonts w:eastAsiaTheme="minorEastAsia"/>
                <w:noProof/>
                <w:sz w:val="24"/>
                <w:szCs w:val="24"/>
                <w:lang w:val="en-US" w:eastAsia="en-GB"/>
              </w:rPr>
              <w:tab/>
            </w:r>
            <w:r w:rsidR="006004EE" w:rsidRPr="00E61723">
              <w:rPr>
                <w:rStyle w:val="Hiperpovezava"/>
                <w:noProof/>
              </w:rPr>
              <w:t>Vzorec pogodbe</w:t>
            </w:r>
            <w:r w:rsidR="006004EE">
              <w:rPr>
                <w:noProof/>
                <w:webHidden/>
              </w:rPr>
              <w:tab/>
            </w:r>
            <w:r w:rsidR="006004EE">
              <w:rPr>
                <w:noProof/>
                <w:webHidden/>
              </w:rPr>
              <w:fldChar w:fldCharType="begin"/>
            </w:r>
            <w:r w:rsidR="006004EE">
              <w:rPr>
                <w:noProof/>
                <w:webHidden/>
              </w:rPr>
              <w:instrText xml:space="preserve"> PAGEREF _Toc30064142 \h </w:instrText>
            </w:r>
            <w:r w:rsidR="006004EE">
              <w:rPr>
                <w:noProof/>
                <w:webHidden/>
              </w:rPr>
            </w:r>
            <w:r w:rsidR="006004EE">
              <w:rPr>
                <w:noProof/>
                <w:webHidden/>
              </w:rPr>
              <w:fldChar w:fldCharType="separate"/>
            </w:r>
            <w:r w:rsidR="00F81A69">
              <w:rPr>
                <w:noProof/>
                <w:webHidden/>
              </w:rPr>
              <w:t>42</w:t>
            </w:r>
            <w:r w:rsidR="006004EE">
              <w:rPr>
                <w:noProof/>
                <w:webHidden/>
              </w:rPr>
              <w:fldChar w:fldCharType="end"/>
            </w:r>
          </w:hyperlink>
        </w:p>
        <w:p w14:paraId="1C72AC1A" w14:textId="7E699D24" w:rsidR="00BE27CF" w:rsidRPr="003240A6" w:rsidRDefault="00BE27CF">
          <w:r w:rsidRPr="003240A6">
            <w:rPr>
              <w:b/>
              <w:bCs/>
            </w:rPr>
            <w:fldChar w:fldCharType="end"/>
          </w:r>
        </w:p>
      </w:sdtContent>
    </w:sdt>
    <w:p w14:paraId="764127A6" w14:textId="77777777" w:rsidR="0064308C" w:rsidRPr="003240A6" w:rsidRDefault="0064308C">
      <w:pPr>
        <w:rPr>
          <w:rFonts w:asciiTheme="majorHAnsi" w:eastAsiaTheme="majorEastAsia" w:hAnsiTheme="majorHAnsi" w:cstheme="majorBidi"/>
          <w:color w:val="2E74B5" w:themeColor="accent1" w:themeShade="BF"/>
          <w:sz w:val="32"/>
          <w:szCs w:val="32"/>
        </w:rPr>
      </w:pPr>
      <w:r w:rsidRPr="003240A6">
        <w:br w:type="page"/>
      </w:r>
    </w:p>
    <w:p w14:paraId="3C9B1313" w14:textId="77777777" w:rsidR="00050A13" w:rsidRDefault="00050A13" w:rsidP="00050A13">
      <w:pPr>
        <w:pStyle w:val="Naslov10"/>
        <w:pageBreakBefore/>
        <w:ind w:left="431" w:hanging="431"/>
      </w:pPr>
      <w:bookmarkStart w:id="1" w:name="_Toc467746329"/>
      <w:bookmarkStart w:id="2" w:name="_Toc467747646"/>
      <w:bookmarkStart w:id="3" w:name="_Toc467759789"/>
      <w:bookmarkStart w:id="4" w:name="_Toc467760806"/>
      <w:bookmarkStart w:id="5" w:name="_Toc467764635"/>
      <w:bookmarkStart w:id="6" w:name="_Toc467765717"/>
      <w:bookmarkStart w:id="7" w:name="_Toc467766523"/>
      <w:bookmarkStart w:id="8" w:name="_Toc467773733"/>
      <w:bookmarkStart w:id="9" w:name="_Toc467774770"/>
      <w:bookmarkStart w:id="10" w:name="_Toc473798673"/>
      <w:bookmarkStart w:id="11" w:name="_Toc467764792"/>
      <w:bookmarkStart w:id="12" w:name="_Toc467765875"/>
      <w:bookmarkStart w:id="13" w:name="_Toc467766681"/>
      <w:bookmarkStart w:id="14" w:name="_Toc467773893"/>
      <w:bookmarkStart w:id="15" w:name="_Toc467774939"/>
      <w:bookmarkStart w:id="16" w:name="_Toc467764794"/>
      <w:bookmarkStart w:id="17" w:name="_Toc467765877"/>
      <w:bookmarkStart w:id="18" w:name="_Toc467766683"/>
      <w:bookmarkStart w:id="19" w:name="_Toc467773895"/>
      <w:bookmarkStart w:id="20" w:name="_Toc467774941"/>
      <w:bookmarkStart w:id="21" w:name="_Toc467746434"/>
      <w:bookmarkStart w:id="22" w:name="_Toc467747751"/>
      <w:bookmarkStart w:id="23" w:name="_Toc467759895"/>
      <w:bookmarkStart w:id="24" w:name="_Toc467760912"/>
      <w:bookmarkStart w:id="25" w:name="_Toc467764795"/>
      <w:bookmarkStart w:id="26" w:name="_Toc467765878"/>
      <w:bookmarkStart w:id="27" w:name="_Toc467766684"/>
      <w:bookmarkStart w:id="28" w:name="_Toc467773896"/>
      <w:bookmarkStart w:id="29" w:name="_Toc467774942"/>
      <w:bookmarkStart w:id="30" w:name="_Toc469494963"/>
      <w:bookmarkStart w:id="31" w:name="_Toc469495431"/>
      <w:bookmarkStart w:id="32" w:name="_Toc469498852"/>
      <w:bookmarkStart w:id="33" w:name="_Toc467746340"/>
      <w:bookmarkStart w:id="34" w:name="_Toc467747657"/>
      <w:bookmarkStart w:id="35" w:name="_Toc467759800"/>
      <w:bookmarkStart w:id="36" w:name="_Toc467760817"/>
      <w:bookmarkStart w:id="37" w:name="_Toc467764646"/>
      <w:bookmarkStart w:id="38" w:name="_Toc467765728"/>
      <w:bookmarkStart w:id="39" w:name="_Toc467766534"/>
      <w:bookmarkStart w:id="40" w:name="_Toc467773744"/>
      <w:bookmarkStart w:id="41" w:name="_Toc467774782"/>
      <w:bookmarkStart w:id="42" w:name="_Toc467746342"/>
      <w:bookmarkStart w:id="43" w:name="_Toc467747659"/>
      <w:bookmarkStart w:id="44" w:name="_Toc467759802"/>
      <w:bookmarkStart w:id="45" w:name="_Toc467760819"/>
      <w:bookmarkStart w:id="46" w:name="_Toc467764648"/>
      <w:bookmarkStart w:id="47" w:name="_Toc467765730"/>
      <w:bookmarkStart w:id="48" w:name="_Toc467766536"/>
      <w:bookmarkStart w:id="49" w:name="_Toc467773746"/>
      <w:bookmarkStart w:id="50" w:name="_Toc467774784"/>
      <w:bookmarkStart w:id="51" w:name="_Toc467746343"/>
      <w:bookmarkStart w:id="52" w:name="_Toc467747660"/>
      <w:bookmarkStart w:id="53" w:name="_Toc467759803"/>
      <w:bookmarkStart w:id="54" w:name="_Toc467760820"/>
      <w:bookmarkStart w:id="55" w:name="_Toc467764649"/>
      <w:bookmarkStart w:id="56" w:name="_Toc467765731"/>
      <w:bookmarkStart w:id="57" w:name="_Toc467766537"/>
      <w:bookmarkStart w:id="58" w:name="_Toc467773747"/>
      <w:bookmarkStart w:id="59" w:name="_Toc467774785"/>
      <w:bookmarkStart w:id="60" w:name="_Toc463016497"/>
      <w:bookmarkStart w:id="61" w:name="_Toc463017020"/>
      <w:bookmarkStart w:id="62" w:name="_Toc463024333"/>
      <w:bookmarkStart w:id="63" w:name="_Toc463016498"/>
      <w:bookmarkStart w:id="64" w:name="_Toc463017021"/>
      <w:bookmarkStart w:id="65" w:name="_Toc463024334"/>
      <w:bookmarkStart w:id="66" w:name="_Toc463016499"/>
      <w:bookmarkStart w:id="67" w:name="_Toc463017022"/>
      <w:bookmarkStart w:id="68" w:name="_Toc463024335"/>
      <w:bookmarkStart w:id="69" w:name="_Toc463016500"/>
      <w:bookmarkStart w:id="70" w:name="_Toc463017023"/>
      <w:bookmarkStart w:id="71" w:name="_Toc463024336"/>
      <w:bookmarkStart w:id="72" w:name="BKM_4C719BC9_01C0_4610_B9F5_3478610E22A9"/>
      <w:bookmarkStart w:id="73" w:name="BKM_5FCBB93B_DAAC_4DE5_9BA3_C564DEEB4A2B"/>
      <w:bookmarkStart w:id="74" w:name="BKM_D6530992_02B5_472C_9366_8782C00A11F6"/>
      <w:bookmarkStart w:id="75" w:name="_Toc463016501"/>
      <w:bookmarkStart w:id="76" w:name="_Toc463017024"/>
      <w:bookmarkStart w:id="77" w:name="_Toc463024337"/>
      <w:bookmarkStart w:id="78" w:name="_Toc463016502"/>
      <w:bookmarkStart w:id="79" w:name="_Toc463017025"/>
      <w:bookmarkStart w:id="80" w:name="_Toc463024338"/>
      <w:bookmarkStart w:id="81" w:name="_Toc463016503"/>
      <w:bookmarkStart w:id="82" w:name="_Toc463017026"/>
      <w:bookmarkStart w:id="83" w:name="_Toc463024339"/>
      <w:bookmarkStart w:id="84" w:name="_Toc463016504"/>
      <w:bookmarkStart w:id="85" w:name="_Toc463017027"/>
      <w:bookmarkStart w:id="86" w:name="_Toc463024340"/>
      <w:bookmarkStart w:id="87" w:name="_Toc457422780"/>
      <w:bookmarkStart w:id="88" w:name="_Toc457422781"/>
      <w:bookmarkStart w:id="89" w:name="_Toc457422782"/>
      <w:bookmarkStart w:id="90" w:name="_Toc457422783"/>
      <w:bookmarkStart w:id="91" w:name="_Toc457422784"/>
      <w:bookmarkStart w:id="92" w:name="_Toc457422785"/>
      <w:bookmarkStart w:id="93" w:name="_Toc467774924"/>
      <w:bookmarkStart w:id="94" w:name="_Toc467746436"/>
      <w:bookmarkStart w:id="95" w:name="_Toc467747753"/>
      <w:bookmarkStart w:id="96" w:name="_Toc467759897"/>
      <w:bookmarkStart w:id="97" w:name="_Toc467760914"/>
      <w:bookmarkStart w:id="98" w:name="_Toc467764797"/>
      <w:bookmarkStart w:id="99" w:name="_Toc467765880"/>
      <w:bookmarkStart w:id="100" w:name="_Toc467766686"/>
      <w:bookmarkStart w:id="101" w:name="_Toc467773898"/>
      <w:bookmarkStart w:id="102" w:name="_Toc467774945"/>
      <w:bookmarkStart w:id="103" w:name="_Toc473798677"/>
      <w:bookmarkStart w:id="104" w:name="_Toc354047949"/>
      <w:bookmarkStart w:id="105" w:name="_Toc354049095"/>
      <w:bookmarkStart w:id="106" w:name="_Toc354047950"/>
      <w:bookmarkStart w:id="107" w:name="_Toc354049096"/>
      <w:bookmarkStart w:id="108" w:name="_Toc354047953"/>
      <w:bookmarkStart w:id="109" w:name="_Toc354049099"/>
      <w:bookmarkStart w:id="110" w:name="_Toc354047955"/>
      <w:bookmarkStart w:id="111" w:name="_Toc354049101"/>
      <w:bookmarkStart w:id="112" w:name="_Toc354047956"/>
      <w:bookmarkStart w:id="113" w:name="_Toc354049102"/>
      <w:bookmarkStart w:id="114" w:name="_Toc354047957"/>
      <w:bookmarkStart w:id="115" w:name="_Toc354049103"/>
      <w:bookmarkStart w:id="116" w:name="_Toc354047960"/>
      <w:bookmarkStart w:id="117" w:name="_Toc354049106"/>
      <w:bookmarkStart w:id="118" w:name="_Toc354047961"/>
      <w:bookmarkStart w:id="119" w:name="_Toc354049107"/>
      <w:bookmarkStart w:id="120" w:name="_Toc354047968"/>
      <w:bookmarkStart w:id="121" w:name="_Toc354049114"/>
      <w:bookmarkStart w:id="122" w:name="_Toc354047969"/>
      <w:bookmarkStart w:id="123" w:name="_Toc354049115"/>
      <w:bookmarkStart w:id="124" w:name="_Toc354047970"/>
      <w:bookmarkStart w:id="125" w:name="_Toc354049116"/>
      <w:bookmarkStart w:id="126" w:name="_Toc354047973"/>
      <w:bookmarkStart w:id="127" w:name="_Toc354049119"/>
      <w:bookmarkStart w:id="128" w:name="_Toc354047974"/>
      <w:bookmarkStart w:id="129" w:name="_Toc354049120"/>
      <w:bookmarkStart w:id="130" w:name="_Toc354047985"/>
      <w:bookmarkStart w:id="131" w:name="_Toc354049131"/>
      <w:bookmarkStart w:id="132" w:name="_Toc354047988"/>
      <w:bookmarkStart w:id="133" w:name="_Toc354049134"/>
      <w:bookmarkStart w:id="134" w:name="_Toc354047989"/>
      <w:bookmarkStart w:id="135" w:name="_Toc354049135"/>
      <w:bookmarkStart w:id="136" w:name="_Toc354047990"/>
      <w:bookmarkStart w:id="137" w:name="_Toc354049136"/>
      <w:bookmarkStart w:id="138" w:name="_Toc354047993"/>
      <w:bookmarkStart w:id="139" w:name="_Toc354049139"/>
      <w:bookmarkStart w:id="140" w:name="_Toc354047994"/>
      <w:bookmarkStart w:id="141" w:name="_Toc354049140"/>
      <w:bookmarkStart w:id="142" w:name="_Toc354047995"/>
      <w:bookmarkStart w:id="143" w:name="_Toc354049141"/>
      <w:bookmarkStart w:id="144" w:name="_Toc467773919"/>
      <w:bookmarkStart w:id="145" w:name="_Toc467774968"/>
      <w:bookmarkStart w:id="146" w:name="_Toc3006411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4C1953">
        <w:lastRenderedPageBreak/>
        <w:t>V</w:t>
      </w:r>
      <w:r w:rsidR="00530FC4">
        <w:t>sebina</w:t>
      </w:r>
      <w:r w:rsidRPr="004C1953">
        <w:t>:</w:t>
      </w:r>
      <w:bookmarkEnd w:id="146"/>
    </w:p>
    <w:p w14:paraId="24379ED7" w14:textId="77777777" w:rsidR="00050A13" w:rsidRPr="00050A13" w:rsidRDefault="00050A13" w:rsidP="00050A13"/>
    <w:p w14:paraId="04D556E8" w14:textId="77777777" w:rsidR="00050A13" w:rsidRPr="00A4112B" w:rsidRDefault="00530FC4" w:rsidP="00303F74">
      <w:pPr>
        <w:pStyle w:val="Naslov2"/>
        <w:spacing w:after="240"/>
        <w:ind w:left="1003" w:hanging="578"/>
        <w:rPr>
          <w:rStyle w:val="Intenzivenpoudarek"/>
          <w:rFonts w:asciiTheme="minorHAnsi" w:eastAsiaTheme="minorHAnsi" w:hAnsiTheme="minorHAnsi" w:cstheme="minorBidi"/>
          <w:i w:val="0"/>
          <w:iCs w:val="0"/>
          <w:color w:val="2E74B5" w:themeColor="accent1" w:themeShade="BF"/>
          <w:sz w:val="22"/>
          <w:szCs w:val="22"/>
          <w:lang w:eastAsia="en-US"/>
        </w:rPr>
      </w:pPr>
      <w:bookmarkStart w:id="147" w:name="_Toc30064111"/>
      <w:r w:rsidRPr="00A4112B">
        <w:rPr>
          <w:rStyle w:val="Intenzivenpoudarek"/>
          <w:i w:val="0"/>
          <w:iCs w:val="0"/>
          <w:color w:val="2E74B5" w:themeColor="accent1" w:themeShade="BF"/>
        </w:rPr>
        <w:t>Splošni del</w:t>
      </w:r>
      <w:bookmarkEnd w:id="147"/>
      <w:r w:rsidRPr="00A4112B">
        <w:rPr>
          <w:rStyle w:val="Intenzivenpoudarek"/>
          <w:i w:val="0"/>
          <w:iCs w:val="0"/>
          <w:color w:val="2E74B5" w:themeColor="accent1" w:themeShade="BF"/>
        </w:rPr>
        <w:t xml:space="preserve"> </w:t>
      </w:r>
    </w:p>
    <w:p w14:paraId="7B3EFA19" w14:textId="4CA3F459" w:rsidR="00050A13" w:rsidRPr="00050A13" w:rsidRDefault="00050A13" w:rsidP="00530FC4">
      <w:pPr>
        <w:pStyle w:val="Odstavekseznama"/>
        <w:numPr>
          <w:ilvl w:val="0"/>
          <w:numId w:val="10"/>
        </w:numPr>
      </w:pPr>
      <w:r w:rsidRPr="00050A13">
        <w:t>Povabilo k oddaji ponudbe</w:t>
      </w:r>
    </w:p>
    <w:p w14:paraId="3A0D79E8" w14:textId="5142D3BA" w:rsidR="00050A13" w:rsidRPr="00050A13" w:rsidRDefault="00050A13" w:rsidP="00530FC4">
      <w:pPr>
        <w:pStyle w:val="Odstavekseznama"/>
        <w:numPr>
          <w:ilvl w:val="0"/>
          <w:numId w:val="10"/>
        </w:numPr>
      </w:pPr>
      <w:r w:rsidRPr="00050A13">
        <w:t>Navodila ponudnikom za izdelavo ponudbe</w:t>
      </w:r>
    </w:p>
    <w:p w14:paraId="7D312CDD" w14:textId="34F8806A" w:rsidR="00050A13" w:rsidRDefault="00050A13" w:rsidP="00AD2C38">
      <w:pPr>
        <w:pStyle w:val="Odstavekseznama"/>
        <w:numPr>
          <w:ilvl w:val="0"/>
          <w:numId w:val="10"/>
        </w:numPr>
      </w:pPr>
      <w:r w:rsidRPr="00050A13">
        <w:t xml:space="preserve">Splošni pogodbeni pogoji za javna naročila </w:t>
      </w:r>
      <w:r w:rsidR="00DB03C0">
        <w:t>(samostojen dokument)</w:t>
      </w:r>
    </w:p>
    <w:p w14:paraId="1CC034B3" w14:textId="0CF60AE8" w:rsidR="000D7B58" w:rsidRPr="00050A13" w:rsidRDefault="000D7B58" w:rsidP="00AD2C38">
      <w:pPr>
        <w:pStyle w:val="Odstavekseznama"/>
        <w:numPr>
          <w:ilvl w:val="0"/>
          <w:numId w:val="10"/>
        </w:numPr>
      </w:pPr>
      <w:r>
        <w:t>Obrazci</w:t>
      </w:r>
    </w:p>
    <w:p w14:paraId="62932473" w14:textId="47824044" w:rsidR="00050A13" w:rsidRDefault="00050A13" w:rsidP="00AD2C38">
      <w:pPr>
        <w:pStyle w:val="Odstavekseznama"/>
        <w:numPr>
          <w:ilvl w:val="0"/>
          <w:numId w:val="10"/>
        </w:numPr>
      </w:pPr>
      <w:r w:rsidRPr="00050A13">
        <w:t>Vzorec pogodbe</w:t>
      </w:r>
    </w:p>
    <w:p w14:paraId="6AE8570E" w14:textId="7A370C2F" w:rsidR="00CF55F2" w:rsidRPr="00050A13" w:rsidRDefault="004231ED" w:rsidP="00AD2C38">
      <w:pPr>
        <w:pStyle w:val="Odstavekseznama"/>
        <w:numPr>
          <w:ilvl w:val="0"/>
          <w:numId w:val="10"/>
        </w:numPr>
      </w:pPr>
      <w:r w:rsidRPr="004231ED">
        <w:t>Terminski plan izvedbe pogodbenega dela</w:t>
      </w:r>
      <w:r>
        <w:t xml:space="preserve"> (samostojen dokument)</w:t>
      </w:r>
    </w:p>
    <w:p w14:paraId="41EA4DE2" w14:textId="77777777" w:rsidR="00050A13" w:rsidRPr="004C1953" w:rsidRDefault="00050A13" w:rsidP="00050A13">
      <w:pPr>
        <w:pStyle w:val="Seznam"/>
        <w:numPr>
          <w:ilvl w:val="0"/>
          <w:numId w:val="0"/>
        </w:numPr>
        <w:rPr>
          <w:rFonts w:ascii="Arial" w:hAnsi="Arial" w:cs="Arial"/>
          <w:sz w:val="22"/>
        </w:rPr>
      </w:pPr>
    </w:p>
    <w:p w14:paraId="54BAA57A" w14:textId="77777777" w:rsidR="00050A13" w:rsidRPr="00A4112B" w:rsidRDefault="00050A13" w:rsidP="00303F74">
      <w:pPr>
        <w:pStyle w:val="Naslov2"/>
        <w:spacing w:after="240"/>
        <w:ind w:left="1003" w:hanging="578"/>
        <w:rPr>
          <w:rStyle w:val="Intenzivenpoudarek"/>
          <w:rFonts w:ascii="Times New Roman" w:hAnsi="Times New Roman" w:cs="Times New Roman"/>
          <w:i w:val="0"/>
          <w:iCs w:val="0"/>
          <w:color w:val="2E74B5" w:themeColor="accent1" w:themeShade="BF"/>
          <w:sz w:val="20"/>
          <w:szCs w:val="20"/>
        </w:rPr>
      </w:pPr>
      <w:bookmarkStart w:id="148" w:name="_Toc30064112"/>
      <w:r w:rsidRPr="00A4112B">
        <w:rPr>
          <w:rStyle w:val="Intenzivenpoudarek"/>
          <w:i w:val="0"/>
          <w:iCs w:val="0"/>
          <w:color w:val="2E74B5" w:themeColor="accent1" w:themeShade="BF"/>
        </w:rPr>
        <w:t>Tehnični pogoji</w:t>
      </w:r>
      <w:bookmarkEnd w:id="148"/>
      <w:r w:rsidRPr="00A4112B">
        <w:rPr>
          <w:rStyle w:val="Intenzivenpoudarek"/>
          <w:i w:val="0"/>
          <w:iCs w:val="0"/>
          <w:color w:val="2E74B5" w:themeColor="accent1" w:themeShade="BF"/>
        </w:rPr>
        <w:t xml:space="preserve"> </w:t>
      </w:r>
    </w:p>
    <w:p w14:paraId="226F0300" w14:textId="1DEAB4F8" w:rsidR="00B43CCA" w:rsidRDefault="00050A13" w:rsidP="00F45D5F">
      <w:pPr>
        <w:pStyle w:val="Odstavekseznama"/>
        <w:numPr>
          <w:ilvl w:val="0"/>
          <w:numId w:val="9"/>
        </w:numPr>
      </w:pPr>
      <w:r w:rsidRPr="00050A13">
        <w:t xml:space="preserve">Tehnična dokumentacija za </w:t>
      </w:r>
      <w:bookmarkStart w:id="149" w:name="_Hlk25135943"/>
      <w:r w:rsidR="0039040A">
        <w:t>Izmenjavo podatkov in omrežne storitve</w:t>
      </w:r>
      <w:r w:rsidR="009F77D9">
        <w:t xml:space="preserve"> </w:t>
      </w:r>
      <w:bookmarkEnd w:id="149"/>
      <w:r w:rsidR="009F77D9">
        <w:t>(</w:t>
      </w:r>
      <w:r w:rsidR="00996E0F">
        <w:t>samostojen</w:t>
      </w:r>
      <w:r w:rsidR="0013731B">
        <w:t xml:space="preserve"> dokument</w:t>
      </w:r>
      <w:r w:rsidR="009F77D9">
        <w:t>)</w:t>
      </w:r>
      <w:r w:rsidRPr="00050A13">
        <w:t xml:space="preserve">  </w:t>
      </w:r>
    </w:p>
    <w:p w14:paraId="17D2DA6F" w14:textId="77777777" w:rsidR="00530FC4" w:rsidRPr="00916C34" w:rsidRDefault="00530FC4" w:rsidP="00530FC4">
      <w:pPr>
        <w:pStyle w:val="Naslov10"/>
      </w:pPr>
      <w:bookmarkStart w:id="150" w:name="_Toc30064113"/>
      <w:r>
        <w:rPr>
          <w:rFonts w:eastAsia="Times New Roman"/>
        </w:rPr>
        <w:t>Povabilo k oddaji ponudbe</w:t>
      </w:r>
      <w:bookmarkEnd w:id="150"/>
    </w:p>
    <w:p w14:paraId="0F129271" w14:textId="77777777" w:rsidR="00530FC4" w:rsidRPr="00873A9C" w:rsidRDefault="00530FC4" w:rsidP="00530FC4">
      <w:pPr>
        <w:pStyle w:val="Seznam"/>
        <w:numPr>
          <w:ilvl w:val="0"/>
          <w:numId w:val="0"/>
        </w:numPr>
        <w:jc w:val="both"/>
        <w:rPr>
          <w:rFonts w:ascii="Arial" w:hAnsi="Arial" w:cs="Arial"/>
          <w:sz w:val="22"/>
          <w:szCs w:val="22"/>
        </w:rPr>
      </w:pPr>
    </w:p>
    <w:p w14:paraId="5688C2C7" w14:textId="77777777" w:rsidR="00530FC4" w:rsidRPr="00BD7352" w:rsidRDefault="00530FC4" w:rsidP="00D14DC9">
      <w:pPr>
        <w:jc w:val="both"/>
      </w:pPr>
      <w:r w:rsidRPr="00BD7352">
        <w:t>MOP - Geodetska uprava Republike Slovenije zbira na podlagi Zakona o javnem naročanju</w:t>
      </w:r>
      <w:r w:rsidR="00E60AC8">
        <w:t xml:space="preserve"> </w:t>
      </w:r>
      <w:r w:rsidRPr="00BD7352">
        <w:t>(Uradni list RS št. 91/2015 in 14/2018</w:t>
      </w:r>
      <w:r w:rsidR="00E60AC8">
        <w:t>, v nadaljnjem besedilu ZJN-3</w:t>
      </w:r>
      <w:r w:rsidRPr="00BD7352">
        <w:t>) ponudbe za izvedbo javnega naročila po odprtem postopku</w:t>
      </w:r>
      <w:r w:rsidR="00E60AC8">
        <w:t xml:space="preserve"> skladno s 40. členom ZJN-3</w:t>
      </w:r>
      <w:r w:rsidRPr="00BD7352">
        <w:t xml:space="preserve"> za</w:t>
      </w:r>
      <w:r w:rsidR="00E60AC8">
        <w:t xml:space="preserve"> javno naročilo z naslovom</w:t>
      </w:r>
      <w:r w:rsidRPr="00BD7352">
        <w:t>:</w:t>
      </w:r>
    </w:p>
    <w:p w14:paraId="57A5424E" w14:textId="77777777" w:rsidR="00530FC4" w:rsidRDefault="00530FC4" w:rsidP="00530FC4">
      <w:pPr>
        <w:rPr>
          <w:b/>
        </w:rPr>
      </w:pPr>
    </w:p>
    <w:p w14:paraId="79ED8765" w14:textId="6B65D483" w:rsidR="00530FC4" w:rsidRPr="00530FC4" w:rsidRDefault="00E86572" w:rsidP="00530FC4">
      <w:pPr>
        <w:pStyle w:val="Seznam"/>
        <w:numPr>
          <w:ilvl w:val="0"/>
          <w:numId w:val="0"/>
        </w:numPr>
        <w:jc w:val="center"/>
        <w:rPr>
          <w:rFonts w:asciiTheme="minorHAnsi" w:hAnsiTheme="minorHAnsi"/>
          <w:b/>
          <w:color w:val="FF0000"/>
          <w:sz w:val="24"/>
          <w:szCs w:val="24"/>
        </w:rPr>
      </w:pPr>
      <w:r>
        <w:rPr>
          <w:rFonts w:asciiTheme="minorHAnsi" w:hAnsiTheme="minorHAnsi"/>
          <w:b/>
          <w:sz w:val="24"/>
          <w:szCs w:val="24"/>
        </w:rPr>
        <w:t>Izmenjava podatkov in omrežne storitve</w:t>
      </w:r>
    </w:p>
    <w:p w14:paraId="28701E76" w14:textId="77777777" w:rsidR="00530FC4" w:rsidRPr="00530FC4" w:rsidRDefault="00530FC4" w:rsidP="00530FC4">
      <w:pPr>
        <w:pStyle w:val="Seznam"/>
        <w:numPr>
          <w:ilvl w:val="0"/>
          <w:numId w:val="0"/>
        </w:numPr>
        <w:jc w:val="both"/>
        <w:rPr>
          <w:rFonts w:asciiTheme="minorHAnsi" w:hAnsiTheme="minorHAnsi" w:cs="Arial"/>
          <w:color w:val="FF0000"/>
          <w:sz w:val="22"/>
          <w:szCs w:val="22"/>
        </w:rPr>
      </w:pPr>
    </w:p>
    <w:p w14:paraId="704D5694" w14:textId="77777777" w:rsidR="00530FC4" w:rsidRPr="00530FC4" w:rsidRDefault="00530FC4" w:rsidP="00530FC4">
      <w:pPr>
        <w:pStyle w:val="Seznam"/>
        <w:numPr>
          <w:ilvl w:val="0"/>
          <w:numId w:val="0"/>
        </w:numPr>
        <w:jc w:val="both"/>
        <w:rPr>
          <w:rFonts w:asciiTheme="minorHAnsi" w:hAnsiTheme="minorHAnsi" w:cs="Arial"/>
          <w:color w:val="FF0000"/>
          <w:sz w:val="22"/>
          <w:szCs w:val="22"/>
        </w:rPr>
      </w:pPr>
    </w:p>
    <w:p w14:paraId="61FF5111" w14:textId="77777777" w:rsidR="00530FC4" w:rsidRPr="00530FC4" w:rsidRDefault="00530FC4" w:rsidP="00530FC4">
      <w:pPr>
        <w:pStyle w:val="Seznam"/>
        <w:numPr>
          <w:ilvl w:val="0"/>
          <w:numId w:val="0"/>
        </w:numPr>
        <w:jc w:val="both"/>
        <w:rPr>
          <w:rFonts w:asciiTheme="minorHAnsi" w:hAnsiTheme="minorHAnsi" w:cs="Arial"/>
          <w:color w:val="000000"/>
          <w:sz w:val="22"/>
          <w:szCs w:val="22"/>
        </w:rPr>
      </w:pPr>
      <w:r w:rsidRPr="00530FC4">
        <w:rPr>
          <w:rFonts w:asciiTheme="minorHAnsi" w:hAnsiTheme="minorHAnsi" w:cs="Arial"/>
          <w:color w:val="000000"/>
          <w:sz w:val="22"/>
          <w:szCs w:val="22"/>
        </w:rPr>
        <w:t xml:space="preserve">Naložbo sofinancirata Republika Slovenija in Evropska unija iz Evropskega sklada za regionalni razvoj. </w:t>
      </w:r>
      <w:r w:rsidRPr="00530FC4">
        <w:rPr>
          <w:rFonts w:asciiTheme="minorHAnsi" w:hAnsiTheme="minorHAnsi" w:cs="Arial"/>
          <w:sz w:val="22"/>
          <w:szCs w:val="22"/>
        </w:rPr>
        <w:t>Operacija se izvaja v okviru Operativnega programa za izvajanje evropske kohezijske politike v obdobju 2014 - 2020, prednostne osi: »2. Povečanje dostopnosti do informacijsko-komunikacijskih tehnologij ter njihove uporabe in kakovosti«, prednostne naložbe »2.2 Krepitev aplikacij IKT za e-upravo, e-učenje, e-vključenost, e-kulturo in e-zdravje«.</w:t>
      </w:r>
    </w:p>
    <w:p w14:paraId="1AD5E932" w14:textId="77777777" w:rsidR="00530FC4" w:rsidRPr="00530FC4" w:rsidRDefault="00530FC4" w:rsidP="00530FC4">
      <w:pPr>
        <w:pStyle w:val="BodyText23"/>
        <w:overflowPunct/>
        <w:autoSpaceDE/>
        <w:autoSpaceDN/>
        <w:adjustRightInd/>
        <w:textAlignment w:val="auto"/>
        <w:rPr>
          <w:rFonts w:asciiTheme="minorHAnsi" w:hAnsiTheme="minorHAnsi" w:cs="Arial"/>
          <w:szCs w:val="22"/>
        </w:rPr>
      </w:pPr>
    </w:p>
    <w:p w14:paraId="1B5FEBD9" w14:textId="77777777" w:rsidR="00530FC4" w:rsidRPr="00530FC4" w:rsidRDefault="00530FC4" w:rsidP="00530FC4">
      <w:pPr>
        <w:pStyle w:val="BodyText23"/>
        <w:overflowPunct/>
        <w:autoSpaceDE/>
        <w:autoSpaceDN/>
        <w:adjustRightInd/>
        <w:textAlignment w:val="auto"/>
        <w:rPr>
          <w:rFonts w:asciiTheme="minorHAnsi" w:hAnsiTheme="minorHAnsi" w:cs="Arial"/>
          <w:szCs w:val="22"/>
        </w:rPr>
      </w:pPr>
      <w:r w:rsidRPr="00530FC4">
        <w:rPr>
          <w:rFonts w:asciiTheme="minorHAnsi" w:hAnsiTheme="minorHAnsi" w:cs="Arial"/>
          <w:szCs w:val="22"/>
        </w:rPr>
        <w:t>Vabimo vas, da predložite vašo ponudbo v skladu z navodili ponudnikom za izdelavo ponudbe in razpisno dokumentacijo.</w:t>
      </w:r>
    </w:p>
    <w:p w14:paraId="49E79EA7" w14:textId="77777777" w:rsidR="00530FC4" w:rsidRPr="00530FC4" w:rsidRDefault="00530FC4" w:rsidP="00530FC4">
      <w:pPr>
        <w:pStyle w:val="PlainText2"/>
        <w:tabs>
          <w:tab w:val="clear" w:pos="-810"/>
        </w:tabs>
        <w:overflowPunct/>
        <w:autoSpaceDE/>
        <w:autoSpaceDN/>
        <w:adjustRightInd/>
        <w:spacing w:line="240" w:lineRule="auto"/>
        <w:textAlignment w:val="auto"/>
        <w:rPr>
          <w:rFonts w:asciiTheme="minorHAnsi" w:hAnsiTheme="minorHAnsi" w:cs="Arial"/>
          <w:szCs w:val="22"/>
        </w:rPr>
      </w:pPr>
    </w:p>
    <w:p w14:paraId="55BE36B2" w14:textId="5574856B" w:rsidR="00530FC4" w:rsidRPr="00530FC4" w:rsidRDefault="00530FC4" w:rsidP="00530FC4">
      <w:pPr>
        <w:widowControl w:val="0"/>
        <w:jc w:val="both"/>
        <w:rPr>
          <w:rFonts w:cs="Arial"/>
          <w:strike/>
        </w:rPr>
      </w:pPr>
      <w:bookmarkStart w:id="151" w:name="_Hlk9582959"/>
      <w:r w:rsidRPr="00530FC4">
        <w:rPr>
          <w:rFonts w:cs="Arial"/>
        </w:rPr>
        <w:t xml:space="preserve">Ponudba se bo štela za pravočasno, če bo prispela </w:t>
      </w:r>
      <w:r w:rsidRPr="007F782E">
        <w:rPr>
          <w:rFonts w:cs="Arial"/>
          <w:b/>
        </w:rPr>
        <w:t>do</w:t>
      </w:r>
      <w:bookmarkEnd w:id="151"/>
      <w:r w:rsidR="0094362A" w:rsidRPr="007F782E">
        <w:rPr>
          <w:rFonts w:cs="Arial"/>
          <w:b/>
        </w:rPr>
        <w:t xml:space="preserve"> </w:t>
      </w:r>
      <w:r w:rsidR="00853FEB">
        <w:rPr>
          <w:rFonts w:cs="Arial"/>
          <w:b/>
        </w:rPr>
        <w:t>27</w:t>
      </w:r>
      <w:r w:rsidR="007F782E" w:rsidRPr="007F782E">
        <w:rPr>
          <w:rFonts w:cs="Arial"/>
          <w:b/>
        </w:rPr>
        <w:t xml:space="preserve">. </w:t>
      </w:r>
      <w:r w:rsidR="001D4A0A">
        <w:rPr>
          <w:rFonts w:cs="Arial"/>
          <w:b/>
        </w:rPr>
        <w:t>3</w:t>
      </w:r>
      <w:r w:rsidR="007F782E" w:rsidRPr="007F782E">
        <w:rPr>
          <w:rFonts w:cs="Arial"/>
          <w:b/>
        </w:rPr>
        <w:t>. 2020</w:t>
      </w:r>
      <w:r w:rsidRPr="007F782E">
        <w:rPr>
          <w:rFonts w:cs="Arial"/>
          <w:b/>
          <w:bCs/>
        </w:rPr>
        <w:t xml:space="preserve"> do 9. ure</w:t>
      </w:r>
      <w:r w:rsidRPr="009E435D">
        <w:rPr>
          <w:rFonts w:cs="Arial"/>
          <w:b/>
          <w:bCs/>
        </w:rPr>
        <w:t xml:space="preserve"> </w:t>
      </w:r>
      <w:r w:rsidRPr="009E435D">
        <w:rPr>
          <w:rFonts w:cs="Arial"/>
          <w:color w:val="000000"/>
        </w:rPr>
        <w:t>v</w:t>
      </w:r>
      <w:r w:rsidRPr="00530FC4">
        <w:rPr>
          <w:rFonts w:cs="Arial"/>
          <w:color w:val="000000"/>
        </w:rPr>
        <w:t xml:space="preserve"> informacijski sistem e-JN na spletnem naslovu </w:t>
      </w:r>
      <w:hyperlink r:id="rId8" w:history="1">
        <w:r w:rsidRPr="00530FC4">
          <w:rPr>
            <w:rStyle w:val="Hiperpovezava"/>
            <w:rFonts w:cs="Arial"/>
            <w:color w:val="000000"/>
          </w:rPr>
          <w:t>https://ejn.gov.si/eJN2</w:t>
        </w:r>
      </w:hyperlink>
      <w:r w:rsidRPr="00530FC4">
        <w:rPr>
          <w:rFonts w:cs="Arial"/>
          <w:color w:val="00000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530FC4">
          <w:rPr>
            <w:rStyle w:val="Hiperpovezava"/>
            <w:rFonts w:cs="Arial"/>
            <w:color w:val="000000"/>
          </w:rPr>
          <w:t>https://ejn.gov.si/eJN2</w:t>
        </w:r>
      </w:hyperlink>
      <w:r w:rsidRPr="00530FC4">
        <w:rPr>
          <w:rFonts w:cs="Arial"/>
          <w:color w:val="000000"/>
        </w:rPr>
        <w:t>.</w:t>
      </w:r>
      <w:r w:rsidRPr="00530FC4">
        <w:rPr>
          <w:rFonts w:cs="Arial"/>
          <w:b/>
        </w:rPr>
        <w:t xml:space="preserve"> </w:t>
      </w:r>
    </w:p>
    <w:p w14:paraId="7D45362F" w14:textId="2ABA2DF9" w:rsidR="00530FC4" w:rsidRDefault="00530FC4" w:rsidP="00530FC4">
      <w:pPr>
        <w:pStyle w:val="Pripombabesedilo"/>
        <w:rPr>
          <w:rFonts w:cs="Arial"/>
          <w:bCs/>
          <w:sz w:val="22"/>
          <w:szCs w:val="22"/>
        </w:rPr>
      </w:pPr>
      <w:bookmarkStart w:id="152" w:name="_Hlk9582977"/>
      <w:r w:rsidRPr="00530FC4">
        <w:rPr>
          <w:rFonts w:cs="Arial"/>
          <w:color w:val="000000"/>
          <w:sz w:val="22"/>
          <w:szCs w:val="22"/>
        </w:rPr>
        <w:t xml:space="preserve">Odpiranje ponudb bo </w:t>
      </w:r>
      <w:r w:rsidRPr="009E435D">
        <w:rPr>
          <w:rFonts w:cs="Arial"/>
          <w:bCs/>
          <w:color w:val="000000"/>
          <w:sz w:val="22"/>
          <w:szCs w:val="22"/>
        </w:rPr>
        <w:t xml:space="preserve">dne </w:t>
      </w:r>
      <w:bookmarkEnd w:id="152"/>
      <w:r w:rsidR="00853FEB">
        <w:rPr>
          <w:rFonts w:cs="Arial"/>
          <w:b/>
          <w:color w:val="000000"/>
          <w:sz w:val="22"/>
          <w:szCs w:val="22"/>
        </w:rPr>
        <w:t>27</w:t>
      </w:r>
      <w:r w:rsidR="007F782E" w:rsidRPr="007F782E">
        <w:rPr>
          <w:rFonts w:cs="Arial"/>
          <w:b/>
          <w:color w:val="000000"/>
          <w:sz w:val="22"/>
          <w:szCs w:val="22"/>
        </w:rPr>
        <w:t xml:space="preserve">. </w:t>
      </w:r>
      <w:r w:rsidR="001D4A0A">
        <w:rPr>
          <w:rFonts w:cs="Arial"/>
          <w:b/>
          <w:color w:val="000000"/>
          <w:sz w:val="22"/>
          <w:szCs w:val="22"/>
        </w:rPr>
        <w:t>3</w:t>
      </w:r>
      <w:r w:rsidR="007F782E" w:rsidRPr="007F782E">
        <w:rPr>
          <w:rFonts w:cs="Arial"/>
          <w:b/>
          <w:color w:val="000000"/>
          <w:sz w:val="22"/>
          <w:szCs w:val="22"/>
        </w:rPr>
        <w:t xml:space="preserve">. 2020 </w:t>
      </w:r>
      <w:r w:rsidRPr="007F782E">
        <w:rPr>
          <w:rFonts w:cs="Arial"/>
          <w:b/>
          <w:color w:val="000000"/>
          <w:sz w:val="22"/>
          <w:szCs w:val="22"/>
        </w:rPr>
        <w:t xml:space="preserve">ob </w:t>
      </w:r>
      <w:r w:rsidR="00FA5677" w:rsidRPr="007F782E">
        <w:rPr>
          <w:rFonts w:cs="Arial"/>
          <w:b/>
          <w:color w:val="000000"/>
          <w:sz w:val="22"/>
          <w:szCs w:val="22"/>
        </w:rPr>
        <w:t>9</w:t>
      </w:r>
      <w:r w:rsidRPr="007F782E">
        <w:rPr>
          <w:rFonts w:cs="Arial"/>
          <w:b/>
          <w:color w:val="000000"/>
          <w:sz w:val="22"/>
          <w:szCs w:val="22"/>
        </w:rPr>
        <w:t>.</w:t>
      </w:r>
      <w:r w:rsidR="00FA5677" w:rsidRPr="007F782E">
        <w:rPr>
          <w:rFonts w:cs="Arial"/>
          <w:b/>
          <w:color w:val="000000"/>
          <w:sz w:val="22"/>
          <w:szCs w:val="22"/>
        </w:rPr>
        <w:t>05</w:t>
      </w:r>
      <w:r w:rsidRPr="007F782E">
        <w:rPr>
          <w:rFonts w:cs="Arial"/>
          <w:b/>
          <w:color w:val="000000"/>
          <w:sz w:val="22"/>
          <w:szCs w:val="22"/>
        </w:rPr>
        <w:t xml:space="preserve"> uri</w:t>
      </w:r>
      <w:r w:rsidRPr="009E435D">
        <w:rPr>
          <w:rFonts w:cs="Arial"/>
          <w:bCs/>
          <w:color w:val="000000"/>
          <w:sz w:val="22"/>
          <w:szCs w:val="22"/>
        </w:rPr>
        <w:t xml:space="preserve"> </w:t>
      </w:r>
      <w:r w:rsidRPr="009E435D">
        <w:rPr>
          <w:rFonts w:eastAsia="Calibri" w:cs="Arial"/>
          <w:color w:val="000000"/>
          <w:sz w:val="22"/>
          <w:szCs w:val="22"/>
        </w:rPr>
        <w:t>v informacijskem</w:t>
      </w:r>
      <w:r w:rsidRPr="00530FC4">
        <w:rPr>
          <w:rFonts w:eastAsia="Calibri" w:cs="Arial"/>
          <w:color w:val="000000"/>
          <w:sz w:val="22"/>
          <w:szCs w:val="22"/>
        </w:rPr>
        <w:t xml:space="preserve"> sistemu e-JN, na spletnem naslovu </w:t>
      </w:r>
      <w:hyperlink r:id="rId10" w:history="1">
        <w:r w:rsidRPr="00530FC4">
          <w:rPr>
            <w:rStyle w:val="Hiperpovezava"/>
            <w:rFonts w:cs="Arial"/>
            <w:color w:val="000000"/>
            <w:sz w:val="22"/>
            <w:szCs w:val="22"/>
          </w:rPr>
          <w:t>https://ejn.gov.si/eJN2</w:t>
        </w:r>
      </w:hyperlink>
      <w:r w:rsidRPr="00C95934">
        <w:rPr>
          <w:rFonts w:eastAsia="Calibri" w:cs="Arial"/>
          <w:sz w:val="22"/>
          <w:szCs w:val="22"/>
        </w:rPr>
        <w:t>.</w:t>
      </w:r>
      <w:r w:rsidRPr="00530FC4">
        <w:rPr>
          <w:rFonts w:cs="Arial"/>
          <w:bCs/>
          <w:sz w:val="22"/>
          <w:szCs w:val="22"/>
        </w:rPr>
        <w:t xml:space="preserve"> </w:t>
      </w:r>
    </w:p>
    <w:p w14:paraId="2615F8EB" w14:textId="77777777" w:rsidR="005B5579" w:rsidRDefault="005B5579" w:rsidP="00530FC4">
      <w:pPr>
        <w:tabs>
          <w:tab w:val="center" w:pos="4536"/>
          <w:tab w:val="right" w:pos="8647"/>
          <w:tab w:val="right" w:pos="9072"/>
        </w:tabs>
        <w:suppressAutoHyphens/>
        <w:spacing w:after="0" w:line="312" w:lineRule="auto"/>
        <w:jc w:val="both"/>
        <w:rPr>
          <w:rFonts w:cs="Arial"/>
          <w:color w:val="000000"/>
          <w:lang w:eastAsia="sl-SI"/>
        </w:rPr>
      </w:pPr>
    </w:p>
    <w:p w14:paraId="72B9CAD4" w14:textId="479E7C5E" w:rsidR="00530FC4" w:rsidRPr="00530FC4" w:rsidRDefault="00530FC4" w:rsidP="00530FC4">
      <w:pPr>
        <w:tabs>
          <w:tab w:val="center" w:pos="4536"/>
          <w:tab w:val="right" w:pos="8647"/>
          <w:tab w:val="right" w:pos="9072"/>
        </w:tabs>
        <w:suppressAutoHyphens/>
        <w:spacing w:after="0" w:line="312" w:lineRule="auto"/>
        <w:jc w:val="both"/>
        <w:rPr>
          <w:rFonts w:cs="Arial"/>
          <w:color w:val="000000"/>
          <w:lang w:eastAsia="sl-SI"/>
        </w:rPr>
      </w:pPr>
      <w:r w:rsidRPr="00530FC4">
        <w:rPr>
          <w:rFonts w:cs="Arial"/>
          <w:color w:val="000000"/>
          <w:lang w:eastAsia="sl-SI"/>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A71BE7" w14:textId="77777777" w:rsidR="00530FC4" w:rsidRPr="00530FC4" w:rsidRDefault="00530FC4" w:rsidP="00530FC4">
      <w:pPr>
        <w:pStyle w:val="Body"/>
        <w:widowControl w:val="0"/>
        <w:rPr>
          <w:rFonts w:asciiTheme="minorHAnsi" w:hAnsiTheme="minorHAnsi"/>
          <w:strike/>
          <w:sz w:val="22"/>
          <w:szCs w:val="22"/>
        </w:rPr>
      </w:pPr>
    </w:p>
    <w:p w14:paraId="11E6548C" w14:textId="77777777" w:rsidR="00530FC4" w:rsidRPr="00530FC4" w:rsidRDefault="00530FC4" w:rsidP="00530FC4">
      <w:pPr>
        <w:tabs>
          <w:tab w:val="center" w:pos="4536"/>
          <w:tab w:val="right" w:pos="8647"/>
          <w:tab w:val="right" w:pos="9072"/>
        </w:tabs>
        <w:suppressAutoHyphens/>
        <w:spacing w:after="0" w:line="312" w:lineRule="auto"/>
        <w:jc w:val="both"/>
        <w:rPr>
          <w:rFonts w:cs="Arial"/>
          <w:color w:val="000000"/>
          <w:lang w:eastAsia="sl-SI"/>
        </w:rPr>
      </w:pPr>
      <w:r w:rsidRPr="00530FC4">
        <w:rPr>
          <w:rFonts w:cs="Arial"/>
          <w:color w:val="000000"/>
          <w:lang w:eastAsia="sl-SI"/>
        </w:rPr>
        <w:t xml:space="preserve">Ponudnik se mora pred oddajo ponudbe registrirati na spletnem naslovu </w:t>
      </w:r>
      <w:hyperlink r:id="rId11" w:history="1">
        <w:r w:rsidRPr="00530FC4">
          <w:rPr>
            <w:rStyle w:val="Hiperpovezava"/>
            <w:rFonts w:cs="Arial"/>
            <w:color w:val="000000"/>
            <w:lang w:eastAsia="sl-SI"/>
          </w:rPr>
          <w:t>https://ejn.gov.si/eJN2</w:t>
        </w:r>
      </w:hyperlink>
      <w:r w:rsidRPr="00530FC4">
        <w:rPr>
          <w:rFonts w:cs="Arial"/>
          <w:color w:val="000000"/>
          <w:lang w:eastAsia="sl-SI"/>
        </w:rPr>
        <w:t>,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463A5A" w14:textId="77777777" w:rsidR="00530FC4" w:rsidRPr="00530FC4" w:rsidRDefault="00530FC4" w:rsidP="00530FC4">
      <w:pPr>
        <w:pStyle w:val="Body"/>
        <w:widowControl w:val="0"/>
        <w:spacing w:before="0" w:after="0"/>
        <w:rPr>
          <w:rFonts w:asciiTheme="minorHAnsi" w:hAnsiTheme="minorHAnsi" w:cs="Arial"/>
          <w:strike/>
          <w:sz w:val="22"/>
          <w:szCs w:val="22"/>
        </w:rPr>
      </w:pPr>
    </w:p>
    <w:p w14:paraId="3D397114" w14:textId="458FE8D4" w:rsidR="00530FC4" w:rsidRPr="00530FC4" w:rsidRDefault="00530FC4" w:rsidP="00530FC4">
      <w:pPr>
        <w:tabs>
          <w:tab w:val="center" w:pos="4536"/>
          <w:tab w:val="right" w:pos="8647"/>
          <w:tab w:val="right" w:pos="9072"/>
        </w:tabs>
        <w:suppressAutoHyphens/>
        <w:spacing w:after="0" w:line="312" w:lineRule="auto"/>
        <w:jc w:val="both"/>
        <w:rPr>
          <w:rFonts w:cs="Arial"/>
          <w:color w:val="000000"/>
          <w:lang w:eastAsia="sl-SI"/>
        </w:rPr>
      </w:pPr>
      <w:r w:rsidRPr="00530FC4">
        <w:rPr>
          <w:rFonts w:cs="Arial"/>
          <w:color w:val="000000"/>
          <w:lang w:eastAsia="sl-SI"/>
        </w:rPr>
        <w:t xml:space="preserve">Odpiranje poteka tako, da informacijski sistem e-JN samodejno ob zgoraj navedenem času prikaže podatke o ponudniku, o variantah, če so bile zahtevane oziroma dovoljene, ter omogoči dostop do </w:t>
      </w:r>
      <w:r w:rsidR="005B5579">
        <w:rPr>
          <w:rFonts w:cs="Arial"/>
          <w:color w:val="000000"/>
          <w:lang w:eastAsia="sl-SI"/>
        </w:rPr>
        <w:t>PDF</w:t>
      </w:r>
      <w:r w:rsidRPr="00530FC4">
        <w:rPr>
          <w:rFonts w:cs="Arial"/>
          <w:color w:val="000000"/>
          <w:lang w:eastAsia="sl-SI"/>
        </w:rPr>
        <w:t xml:space="preserve"> dokumenta, ki ga ponudnik naloži v sistem e-JN pod razdelek »Predračun«. Ponudniki, ki so oddali ponudbe, imajo te podatke v informacijskem sistemu e-JN na razpolago v razdelku »Zapisnik o odpiranju ponudb«.</w:t>
      </w:r>
    </w:p>
    <w:p w14:paraId="5FB3D2B2" w14:textId="77777777" w:rsidR="00530FC4" w:rsidRPr="00530FC4" w:rsidRDefault="00530FC4" w:rsidP="00530FC4">
      <w:pPr>
        <w:pStyle w:val="Body"/>
        <w:widowControl w:val="0"/>
        <w:spacing w:before="0" w:after="0"/>
        <w:rPr>
          <w:rFonts w:asciiTheme="minorHAnsi" w:hAnsiTheme="minorHAnsi" w:cs="Arial"/>
          <w:strike/>
          <w:sz w:val="22"/>
          <w:szCs w:val="22"/>
        </w:rPr>
      </w:pPr>
    </w:p>
    <w:p w14:paraId="10A6ECFB" w14:textId="77777777" w:rsidR="00530FC4" w:rsidRDefault="00530FC4" w:rsidP="00530FC4">
      <w:pPr>
        <w:rPr>
          <w:rFonts w:ascii="Arial" w:hAnsi="Arial" w:cs="Arial"/>
        </w:rPr>
      </w:pPr>
    </w:p>
    <w:p w14:paraId="6EDE0564" w14:textId="77777777" w:rsidR="00530FC4" w:rsidRPr="00530FC4" w:rsidRDefault="00530FC4" w:rsidP="00530FC4">
      <w:pPr>
        <w:pStyle w:val="Body"/>
        <w:widowControl w:val="0"/>
        <w:spacing w:before="0" w:after="0"/>
        <w:ind w:left="6372"/>
        <w:jc w:val="center"/>
        <w:rPr>
          <w:rFonts w:asciiTheme="minorHAnsi" w:hAnsiTheme="minorHAnsi" w:cs="Arial"/>
          <w:sz w:val="22"/>
        </w:rPr>
      </w:pPr>
      <w:r w:rsidRPr="00530FC4">
        <w:rPr>
          <w:rFonts w:asciiTheme="minorHAnsi" w:hAnsiTheme="minorHAnsi" w:cs="Arial"/>
          <w:sz w:val="22"/>
        </w:rPr>
        <w:t>Tomaž Petek</w:t>
      </w:r>
    </w:p>
    <w:p w14:paraId="5681AD9C" w14:textId="77777777" w:rsidR="00530FC4" w:rsidRPr="00530FC4" w:rsidRDefault="00530FC4" w:rsidP="00530FC4">
      <w:pPr>
        <w:pStyle w:val="Body"/>
        <w:widowControl w:val="0"/>
        <w:spacing w:before="0" w:after="0"/>
        <w:ind w:left="6372"/>
        <w:jc w:val="center"/>
        <w:rPr>
          <w:rFonts w:asciiTheme="minorHAnsi" w:hAnsiTheme="minorHAnsi" w:cs="Arial"/>
          <w:sz w:val="22"/>
        </w:rPr>
      </w:pPr>
      <w:r w:rsidRPr="00530FC4">
        <w:rPr>
          <w:rFonts w:asciiTheme="minorHAnsi" w:hAnsiTheme="minorHAnsi" w:cs="Arial"/>
          <w:sz w:val="22"/>
        </w:rPr>
        <w:t>Generalni direktor</w:t>
      </w:r>
    </w:p>
    <w:p w14:paraId="47EE233F" w14:textId="77777777" w:rsidR="00050A13" w:rsidRPr="00941EE8" w:rsidRDefault="00050A13" w:rsidP="00941EE8">
      <w:pPr>
        <w:pStyle w:val="alineje"/>
        <w:numPr>
          <w:ilvl w:val="0"/>
          <w:numId w:val="0"/>
        </w:numPr>
        <w:ind w:left="720" w:hanging="360"/>
      </w:pPr>
    </w:p>
    <w:p w14:paraId="15CAFF1B" w14:textId="5711A5F2" w:rsidR="00530FC4" w:rsidRDefault="00853743" w:rsidP="005A3925">
      <w:pPr>
        <w:pStyle w:val="Naslov10"/>
        <w:pageBreakBefore/>
        <w:ind w:left="431" w:hanging="431"/>
      </w:pPr>
      <w:bookmarkStart w:id="153" w:name="_Toc30064114"/>
      <w:r w:rsidRPr="00916C34">
        <w:lastRenderedPageBreak/>
        <w:t>Navodila ponudnikom za izdelavo ponudbe</w:t>
      </w:r>
      <w:bookmarkEnd w:id="153"/>
    </w:p>
    <w:p w14:paraId="27A972C5" w14:textId="0AA13D79" w:rsidR="00530FC4" w:rsidRPr="00530FC4" w:rsidRDefault="00530FC4" w:rsidP="00530FC4">
      <w:pPr>
        <w:jc w:val="both"/>
        <w:rPr>
          <w:rFonts w:cs="Arial"/>
        </w:rPr>
      </w:pPr>
      <w:r w:rsidRPr="00530FC4">
        <w:rPr>
          <w:rFonts w:cs="Arial"/>
        </w:rPr>
        <w:t>Postopek oddaje predmetnega javnega naročila se izvaja na podlagi ZJN-3 in podzakonskih aktov, ki urejajo javna naročila ter v skladu z veljavno zakonodajo s področja, ki je predmet javnega naročila.</w:t>
      </w:r>
    </w:p>
    <w:p w14:paraId="2AA4BFBE" w14:textId="5B54C19A" w:rsidR="00530FC4" w:rsidRPr="00530FC4" w:rsidRDefault="00530FC4" w:rsidP="00530FC4">
      <w:pPr>
        <w:rPr>
          <w:rFonts w:cs="Arial"/>
          <w:b/>
        </w:rPr>
      </w:pPr>
      <w:r w:rsidRPr="00530FC4">
        <w:rPr>
          <w:rFonts w:cs="Arial"/>
        </w:rPr>
        <w:t xml:space="preserve">Predmet javnega naročila: </w:t>
      </w:r>
      <w:r w:rsidR="00D77BF7">
        <w:rPr>
          <w:rFonts w:cs="Arial"/>
          <w:b/>
        </w:rPr>
        <w:t>Izmenjava podatkov in omrežne storitve</w:t>
      </w:r>
      <w:r w:rsidRPr="00530FC4">
        <w:rPr>
          <w:rFonts w:cs="Arial"/>
        </w:rPr>
        <w:t xml:space="preserve">  </w:t>
      </w:r>
    </w:p>
    <w:p w14:paraId="0D5C9D24" w14:textId="77777777" w:rsidR="00530FC4" w:rsidRPr="00530FC4" w:rsidRDefault="00530FC4" w:rsidP="00530FC4">
      <w:pPr>
        <w:pStyle w:val="Seznam"/>
        <w:numPr>
          <w:ilvl w:val="0"/>
          <w:numId w:val="0"/>
        </w:numPr>
        <w:jc w:val="both"/>
        <w:rPr>
          <w:rFonts w:asciiTheme="minorHAnsi" w:hAnsiTheme="minorHAnsi" w:cs="Arial"/>
          <w:sz w:val="22"/>
          <w:szCs w:val="22"/>
        </w:rPr>
      </w:pPr>
      <w:r w:rsidRPr="00530FC4">
        <w:rPr>
          <w:rFonts w:asciiTheme="minorHAnsi" w:hAnsiTheme="minorHAnsi" w:cs="Arial"/>
          <w:sz w:val="22"/>
          <w:szCs w:val="22"/>
        </w:rPr>
        <w:t>Javno naročilo se izvaja po odprtem postopku.</w:t>
      </w:r>
    </w:p>
    <w:p w14:paraId="35051BA3" w14:textId="77777777" w:rsidR="00530FC4" w:rsidRPr="00530FC4" w:rsidRDefault="00530FC4" w:rsidP="00530FC4">
      <w:pPr>
        <w:pStyle w:val="Seznam"/>
        <w:numPr>
          <w:ilvl w:val="0"/>
          <w:numId w:val="0"/>
        </w:numPr>
        <w:jc w:val="both"/>
        <w:rPr>
          <w:rFonts w:asciiTheme="minorHAnsi" w:hAnsiTheme="minorHAnsi" w:cs="Arial"/>
          <w:sz w:val="22"/>
          <w:szCs w:val="22"/>
        </w:rPr>
      </w:pPr>
    </w:p>
    <w:p w14:paraId="1FF562EA" w14:textId="0E579BF8" w:rsidR="00530FC4" w:rsidRPr="00530FC4" w:rsidRDefault="00530FC4" w:rsidP="00530FC4">
      <w:pPr>
        <w:jc w:val="both"/>
        <w:rPr>
          <w:rFonts w:cs="Arial"/>
        </w:rPr>
      </w:pPr>
      <w:r w:rsidRPr="00530FC4">
        <w:rPr>
          <w:rFonts w:cs="Arial"/>
        </w:rPr>
        <w:t>Natančen obseg in vsebina naročila sta razvidna iz</w:t>
      </w:r>
      <w:r w:rsidR="005B5579">
        <w:rPr>
          <w:rFonts w:cs="Arial"/>
        </w:rPr>
        <w:t xml:space="preserve"> dokumenta</w:t>
      </w:r>
      <w:r w:rsidRPr="00530FC4">
        <w:rPr>
          <w:rFonts w:cs="Arial"/>
        </w:rPr>
        <w:t xml:space="preserve"> Tehničn</w:t>
      </w:r>
      <w:r w:rsidR="005B5579">
        <w:rPr>
          <w:rFonts w:cs="Arial"/>
        </w:rPr>
        <w:t>a</w:t>
      </w:r>
      <w:r w:rsidRPr="00530FC4">
        <w:rPr>
          <w:rFonts w:cs="Arial"/>
        </w:rPr>
        <w:t xml:space="preserve"> dokumentacij</w:t>
      </w:r>
      <w:r w:rsidR="005B5579">
        <w:rPr>
          <w:rFonts w:cs="Arial"/>
        </w:rPr>
        <w:t>a</w:t>
      </w:r>
      <w:r w:rsidRPr="00530FC4">
        <w:rPr>
          <w:rFonts w:cs="Arial"/>
        </w:rPr>
        <w:t xml:space="preserve"> za </w:t>
      </w:r>
      <w:r w:rsidR="005B5579">
        <w:rPr>
          <w:rFonts w:cs="Arial"/>
        </w:rPr>
        <w:t>Izmenjavo podatkov in omrežne storitve</w:t>
      </w:r>
      <w:r w:rsidRPr="00530FC4">
        <w:rPr>
          <w:rFonts w:cs="Arial"/>
        </w:rPr>
        <w:t>.</w:t>
      </w:r>
    </w:p>
    <w:p w14:paraId="23E06322" w14:textId="77777777" w:rsidR="00530FC4" w:rsidRDefault="00530FC4" w:rsidP="00530FC4">
      <w:pPr>
        <w:pStyle w:val="Naslov2"/>
      </w:pPr>
      <w:bookmarkStart w:id="154" w:name="_Toc30064115"/>
      <w:r w:rsidRPr="00BB3D6F">
        <w:t>Ponudbena dokumentacija</w:t>
      </w:r>
      <w:bookmarkEnd w:id="154"/>
    </w:p>
    <w:p w14:paraId="7247C4B3" w14:textId="77777777" w:rsidR="00530FC4" w:rsidRPr="00530FC4" w:rsidRDefault="00530FC4" w:rsidP="000A06BD">
      <w:pPr>
        <w:jc w:val="both"/>
        <w:rPr>
          <w:rFonts w:cs="Arial"/>
          <w:color w:val="000000"/>
        </w:rPr>
      </w:pPr>
      <w:r w:rsidRPr="00530FC4">
        <w:rPr>
          <w:rFonts w:cs="Arial"/>
          <w:color w:val="000000"/>
        </w:rPr>
        <w:t>Ponudnik odda elektronsko ponudbo. Ponudba mora  biti pripravljena v skladu z ZJN-3  in zahtevami iz razpisne dokumentacije in mora vsebovati naslednje dokumente:</w:t>
      </w:r>
    </w:p>
    <w:p w14:paraId="4651ED74" w14:textId="77777777" w:rsidR="00530FC4" w:rsidRPr="005F7248" w:rsidRDefault="00530FC4" w:rsidP="005F7248">
      <w:pPr>
        <w:ind w:left="283" w:hanging="283"/>
        <w:jc w:val="both"/>
        <w:rPr>
          <w:rFonts w:eastAsia="Times New Roman" w:cs="Arial"/>
          <w:lang w:eastAsia="ar-SA"/>
        </w:rPr>
      </w:pPr>
      <w:r w:rsidRPr="005F7248">
        <w:rPr>
          <w:rFonts w:eastAsia="Times New Roman" w:cs="Arial"/>
          <w:lang w:eastAsia="ar-SA"/>
        </w:rPr>
        <w:t>1.1 Pregled vsebine ponudbe z označitvijo strani (zaporedno kazalo)</w:t>
      </w:r>
    </w:p>
    <w:p w14:paraId="500F60AB" w14:textId="52138ABC" w:rsidR="00530FC4" w:rsidRPr="00530FC4" w:rsidRDefault="00530FC4" w:rsidP="005F7248">
      <w:pPr>
        <w:ind w:left="283" w:hanging="283"/>
        <w:jc w:val="both"/>
        <w:rPr>
          <w:rFonts w:eastAsia="Times New Roman" w:cs="Arial"/>
          <w:lang w:eastAsia="ar-SA"/>
        </w:rPr>
      </w:pPr>
      <w:r w:rsidRPr="005F7248">
        <w:rPr>
          <w:rFonts w:eastAsia="Times New Roman" w:cs="Arial"/>
          <w:lang w:eastAsia="ar-SA"/>
        </w:rPr>
        <w:t xml:space="preserve">1.2 </w:t>
      </w:r>
      <w:r w:rsidRPr="00530FC4">
        <w:rPr>
          <w:rFonts w:eastAsia="Times New Roman" w:cs="Arial"/>
          <w:lang w:eastAsia="ar-SA"/>
        </w:rPr>
        <w:t>Enotni evropski dokument v zvezi z oddajo javnega naročila – ESPD</w:t>
      </w:r>
    </w:p>
    <w:p w14:paraId="323FDC36" w14:textId="2135747F" w:rsidR="00530FC4" w:rsidRPr="00B8720C" w:rsidRDefault="00530FC4" w:rsidP="00B8720C">
      <w:pPr>
        <w:ind w:left="283" w:hanging="283"/>
        <w:jc w:val="both"/>
        <w:rPr>
          <w:rFonts w:cs="Arial"/>
        </w:rPr>
      </w:pPr>
      <w:r w:rsidRPr="00B8720C">
        <w:rPr>
          <w:rFonts w:cs="Arial"/>
        </w:rPr>
        <w:t>1.</w:t>
      </w:r>
      <w:r w:rsidR="000C2488">
        <w:rPr>
          <w:rFonts w:cs="Arial"/>
        </w:rPr>
        <w:t>3</w:t>
      </w:r>
      <w:r w:rsidRPr="00B8720C">
        <w:rPr>
          <w:rFonts w:cs="Arial"/>
        </w:rPr>
        <w:t xml:space="preserve"> Izpolnjen obrazec OBR 4 (dodatni podatki o ponudniku) s priloženimi potrdili o referenčnih projektih – reference ponudnika/kadrovske reference (OBR 4a</w:t>
      </w:r>
      <w:r w:rsidR="00DF09DB" w:rsidRPr="00B8720C">
        <w:rPr>
          <w:rFonts w:cs="Arial"/>
        </w:rPr>
        <w:t xml:space="preserve"> in OBR 4b</w:t>
      </w:r>
      <w:r w:rsidRPr="00B8720C">
        <w:rPr>
          <w:rFonts w:cs="Arial"/>
        </w:rPr>
        <w:t>)</w:t>
      </w:r>
      <w:r w:rsidR="00DF09DB" w:rsidRPr="00B8720C">
        <w:rPr>
          <w:rFonts w:cs="Arial"/>
        </w:rPr>
        <w:t xml:space="preserve">  </w:t>
      </w:r>
    </w:p>
    <w:p w14:paraId="56EFCA0C" w14:textId="1AC2FB57" w:rsidR="00530FC4" w:rsidRPr="00530FC4" w:rsidRDefault="00530FC4" w:rsidP="000A06BD">
      <w:pPr>
        <w:ind w:left="283" w:hanging="283"/>
        <w:jc w:val="both"/>
        <w:rPr>
          <w:rFonts w:cs="Arial"/>
        </w:rPr>
      </w:pPr>
      <w:r w:rsidRPr="00530FC4">
        <w:rPr>
          <w:rFonts w:cs="Arial"/>
        </w:rPr>
        <w:t>1.</w:t>
      </w:r>
      <w:r w:rsidR="000C2488">
        <w:rPr>
          <w:rFonts w:cs="Arial"/>
        </w:rPr>
        <w:t>4</w:t>
      </w:r>
      <w:r w:rsidRPr="00530FC4">
        <w:rPr>
          <w:rFonts w:cs="Arial"/>
        </w:rPr>
        <w:t xml:space="preserve"> Osnutek pogodbe</w:t>
      </w:r>
    </w:p>
    <w:p w14:paraId="482724AC" w14:textId="4530EBDB" w:rsidR="00530FC4" w:rsidRPr="00530FC4" w:rsidRDefault="00530FC4" w:rsidP="005F66FB">
      <w:pPr>
        <w:ind w:left="283" w:hanging="283"/>
        <w:jc w:val="both"/>
        <w:rPr>
          <w:rFonts w:cs="Arial"/>
        </w:rPr>
      </w:pPr>
      <w:r w:rsidRPr="00530FC4">
        <w:rPr>
          <w:rFonts w:cs="Arial"/>
        </w:rPr>
        <w:t>1.</w:t>
      </w:r>
      <w:r w:rsidR="000C2488">
        <w:rPr>
          <w:rFonts w:cs="Arial"/>
        </w:rPr>
        <w:t>5</w:t>
      </w:r>
      <w:r w:rsidRPr="00530FC4">
        <w:rPr>
          <w:rFonts w:cs="Arial"/>
        </w:rPr>
        <w:t xml:space="preserve"> Terminski plan izvedbe del </w:t>
      </w:r>
    </w:p>
    <w:p w14:paraId="1B19D25F" w14:textId="00D513B1" w:rsidR="00530FC4" w:rsidRPr="00B8720C" w:rsidRDefault="00530FC4" w:rsidP="00B8720C">
      <w:pPr>
        <w:ind w:left="283" w:hanging="283"/>
        <w:jc w:val="both"/>
        <w:rPr>
          <w:rFonts w:cs="Arial"/>
        </w:rPr>
      </w:pPr>
      <w:r w:rsidRPr="00B8720C">
        <w:rPr>
          <w:rFonts w:cs="Arial"/>
        </w:rPr>
        <w:t>1.</w:t>
      </w:r>
      <w:r w:rsidR="000C2488">
        <w:rPr>
          <w:rFonts w:cs="Arial"/>
        </w:rPr>
        <w:t>6</w:t>
      </w:r>
      <w:r w:rsidRPr="00B8720C">
        <w:rPr>
          <w:rFonts w:cs="Arial"/>
        </w:rPr>
        <w:t xml:space="preserve"> Izpolnjen obrazec OBR 6 - predračun pogodbenega dela</w:t>
      </w:r>
    </w:p>
    <w:p w14:paraId="7B1E358D" w14:textId="09612CB2" w:rsidR="00C27E6D" w:rsidRPr="00B8720C" w:rsidRDefault="00530FC4" w:rsidP="00B8720C">
      <w:pPr>
        <w:ind w:left="283" w:hanging="283"/>
        <w:jc w:val="both"/>
        <w:rPr>
          <w:rFonts w:cs="Arial"/>
        </w:rPr>
      </w:pPr>
      <w:r w:rsidRPr="00B8720C">
        <w:rPr>
          <w:rFonts w:cs="Arial"/>
        </w:rPr>
        <w:t>1.</w:t>
      </w:r>
      <w:r w:rsidR="000C2488">
        <w:rPr>
          <w:rFonts w:cs="Arial"/>
        </w:rPr>
        <w:t>7</w:t>
      </w:r>
      <w:r w:rsidRPr="00B8720C">
        <w:rPr>
          <w:rFonts w:cs="Arial"/>
        </w:rPr>
        <w:t xml:space="preserve"> Finančno zavarovanje za resnost ponudbe</w:t>
      </w:r>
    </w:p>
    <w:p w14:paraId="318D2DC3" w14:textId="4F5610DA" w:rsidR="00530FC4" w:rsidRPr="00530FC4" w:rsidRDefault="00530FC4" w:rsidP="00530FC4">
      <w:pPr>
        <w:jc w:val="both"/>
        <w:rPr>
          <w:rFonts w:cs="Arial"/>
          <w:color w:val="000000"/>
        </w:rPr>
      </w:pPr>
      <w:r w:rsidRPr="00530FC4">
        <w:rPr>
          <w:rFonts w:cs="Arial"/>
          <w:color w:val="000000"/>
        </w:rPr>
        <w:t xml:space="preserve">Ponudnik naloži ESPD obrazec v sistemu e-JN v zavihek »ESPD«, izpolnjen obrazec OBR 6 - Predračun v zavihek »Predračun«, medtem ko vse ostale priloge izpolni in optično preslika v en dokument glede na zgoraj navedeni vrstni red ter jih naloži v zavihek »Ostale priloge«. V kolikor bo dokument prevelik za oddajo v sistem e-JN, se </w:t>
      </w:r>
      <w:r w:rsidR="009452EE">
        <w:rPr>
          <w:rFonts w:cs="Arial"/>
          <w:color w:val="000000"/>
        </w:rPr>
        <w:t>l</w:t>
      </w:r>
      <w:r w:rsidRPr="00530FC4">
        <w:rPr>
          <w:rFonts w:cs="Arial"/>
          <w:color w:val="000000"/>
        </w:rPr>
        <w:t>e</w:t>
      </w:r>
      <w:r w:rsidR="009452EE">
        <w:rPr>
          <w:rFonts w:cs="Arial"/>
          <w:color w:val="000000"/>
        </w:rPr>
        <w:t>-</w:t>
      </w:r>
      <w:r w:rsidRPr="00530FC4">
        <w:rPr>
          <w:rFonts w:cs="Arial"/>
          <w:color w:val="000000"/>
        </w:rPr>
        <w:t>ta razdeli v več datotek na način, da se imenu datoteke doda dodatek 1,</w:t>
      </w:r>
      <w:r w:rsidR="009452EE">
        <w:rPr>
          <w:rFonts w:cs="Arial"/>
          <w:color w:val="000000"/>
        </w:rPr>
        <w:t xml:space="preserve"> </w:t>
      </w:r>
      <w:r w:rsidRPr="00530FC4">
        <w:rPr>
          <w:rFonts w:cs="Arial"/>
          <w:color w:val="000000"/>
        </w:rPr>
        <w:t>2,</w:t>
      </w:r>
      <w:r w:rsidR="009452EE">
        <w:rPr>
          <w:rFonts w:cs="Arial"/>
          <w:color w:val="000000"/>
        </w:rPr>
        <w:t xml:space="preserve"> </w:t>
      </w:r>
      <w:r w:rsidRPr="00530FC4">
        <w:rPr>
          <w:rFonts w:cs="Arial"/>
          <w:color w:val="000000"/>
        </w:rPr>
        <w:t>3 in</w:t>
      </w:r>
      <w:r w:rsidR="009452EE">
        <w:rPr>
          <w:rFonts w:cs="Arial"/>
          <w:color w:val="000000"/>
        </w:rPr>
        <w:t xml:space="preserve"> tako</w:t>
      </w:r>
      <w:r w:rsidRPr="00530FC4">
        <w:rPr>
          <w:rFonts w:cs="Arial"/>
          <w:color w:val="000000"/>
        </w:rPr>
        <w:t xml:space="preserve"> naprej.</w:t>
      </w:r>
    </w:p>
    <w:p w14:paraId="1383EB6F" w14:textId="77777777" w:rsidR="00043F46" w:rsidRDefault="00043F46" w:rsidP="00DB03C0">
      <w:pPr>
        <w:pStyle w:val="Naslov2"/>
      </w:pPr>
      <w:bookmarkStart w:id="155" w:name="_Toc30064116"/>
      <w:r w:rsidRPr="00BB3D6F">
        <w:t>Pogoji, ki jih mora izpolnjevati ponudnik in dokazila</w:t>
      </w:r>
      <w:bookmarkEnd w:id="155"/>
    </w:p>
    <w:p w14:paraId="5F8EBF96" w14:textId="77777777" w:rsidR="00043F46" w:rsidRPr="00043F46" w:rsidRDefault="00043F46" w:rsidP="00043F46">
      <w:pPr>
        <w:jc w:val="both"/>
        <w:rPr>
          <w:rFonts w:eastAsia="Times New Roman" w:cs="Arial"/>
          <w:lang w:eastAsia="ar-SA"/>
        </w:rPr>
      </w:pPr>
      <w:r w:rsidRPr="00043F46">
        <w:rPr>
          <w:rFonts w:eastAsia="Times New Roman" w:cs="Arial"/>
          <w:lang w:eastAsia="ar-SA"/>
        </w:rPr>
        <w:t>Ponudnik mora izpolnjevati vse v tej točki navedene pogoje.</w:t>
      </w:r>
    </w:p>
    <w:p w14:paraId="0258C379" w14:textId="77777777" w:rsidR="00043F46" w:rsidRPr="00043F46" w:rsidRDefault="00043F46" w:rsidP="00043F46">
      <w:pPr>
        <w:jc w:val="both"/>
        <w:rPr>
          <w:rFonts w:eastAsia="Times New Roman" w:cs="Arial"/>
          <w:lang w:eastAsia="ar-SA"/>
        </w:rPr>
      </w:pPr>
      <w:r w:rsidRPr="00043F46">
        <w:rPr>
          <w:rFonts w:eastAsia="Times New Roman" w:cs="Arial"/>
          <w:lang w:eastAsia="ar-SA"/>
        </w:rPr>
        <w:t xml:space="preserve">Ob predložitvi ponudbe bo naročnik namesto potrdil, ki jih izdajajo javni organi ali tretje osebe, v skladu z 79. členom ZJN-3 sprejel ESPD, ki vključuje posodobljeno lastno izjavo, kot predhodni dokaz. </w:t>
      </w:r>
      <w:r w:rsidRPr="00043F46">
        <w:rPr>
          <w:rFonts w:eastAsia="Times New Roman" w:cs="Arial"/>
          <w:color w:val="000000"/>
          <w:lang w:eastAsia="ar-SA"/>
        </w:rPr>
        <w:t>Ponudnik mora v ponudbi predložiti tista dokazila, ki so izrecno zahtevana. Naročnik bo lah</w:t>
      </w:r>
      <w:r w:rsidRPr="00043F46">
        <w:rPr>
          <w:rFonts w:eastAsia="Times New Roman" w:cs="Arial"/>
          <w:lang w:eastAsia="ar-SA"/>
        </w:rPr>
        <w:t>ko kadarkoli med postopkom ponudnike pozval, da predložijo vsa dokazila ali del dokazil v zvezi z navedbami v ESPD.</w:t>
      </w:r>
    </w:p>
    <w:p w14:paraId="224FB49A" w14:textId="77777777" w:rsidR="00043F46" w:rsidRPr="00043F46" w:rsidRDefault="00043F46" w:rsidP="00043F46">
      <w:pPr>
        <w:jc w:val="both"/>
        <w:rPr>
          <w:rFonts w:eastAsia="Times New Roman" w:cs="Arial"/>
          <w:lang w:eastAsia="ar-SA"/>
        </w:rPr>
      </w:pPr>
      <w:r w:rsidRPr="00043F46">
        <w:rPr>
          <w:rFonts w:eastAsia="Times New Roman" w:cs="Arial"/>
          <w:lang w:eastAsia="ar-SA"/>
        </w:rPr>
        <w:t>Gospodarski subjekt mora v obrazcu ESPD navesti vse informacije, na podlagi katerih bo naročnik potrdila ali druge informacije pridobil v nacionalni bazi podatkov, ter v predmetnem obrazcu podati soglasje, da dokazila pridobi naročnik.</w:t>
      </w:r>
    </w:p>
    <w:p w14:paraId="66D041E6" w14:textId="77777777" w:rsidR="00043F46" w:rsidRPr="00043F46" w:rsidRDefault="00043F46" w:rsidP="00043F46">
      <w:pPr>
        <w:jc w:val="both"/>
        <w:rPr>
          <w:rFonts w:eastAsia="Times New Roman" w:cs="Arial"/>
          <w:lang w:eastAsia="ar-SA"/>
        </w:rPr>
      </w:pPr>
      <w:r w:rsidRPr="00043F46">
        <w:rPr>
          <w:rFonts w:eastAsia="Times New Roman" w:cs="Arial"/>
          <w:lang w:eastAsia="ar-SA"/>
        </w:rPr>
        <w:t>Naročnik bo pred oddajo javnega naročila od najugodnejšega ponudnika zahteval, da predloži najnovejša dokazila (potrdila, izjave) kot dokaz neobstoja razlogov za izključitev.</w:t>
      </w:r>
    </w:p>
    <w:p w14:paraId="5E7D101C" w14:textId="77777777" w:rsidR="00043F46" w:rsidRPr="00043F46" w:rsidRDefault="00043F46" w:rsidP="00043F46">
      <w:pPr>
        <w:jc w:val="both"/>
        <w:rPr>
          <w:rFonts w:eastAsia="Times New Roman" w:cs="Arial"/>
          <w:lang w:eastAsia="ar-SA"/>
        </w:rPr>
      </w:pPr>
      <w:r w:rsidRPr="00043F46">
        <w:rPr>
          <w:rFonts w:eastAsia="Times New Roman" w:cs="Arial"/>
          <w:lang w:eastAsia="ar-SA"/>
        </w:rPr>
        <w:lastRenderedPageBreak/>
        <w:t>Gospodarski subjekt lahko dokazila o neobstoju izključitvenih razlogov predloži tudi sam. Naročnik si pridržuje pravico do preveritve verodostojnosti predloženih dokazil pri podpisniku le-teh.</w:t>
      </w:r>
    </w:p>
    <w:p w14:paraId="7EDFF02A" w14:textId="733D2C05" w:rsidR="00043F46" w:rsidRPr="00043F46" w:rsidRDefault="00043F46" w:rsidP="00043F46">
      <w:pPr>
        <w:jc w:val="both"/>
        <w:rPr>
          <w:rFonts w:eastAsia="Times New Roman" w:cs="Arial"/>
          <w:lang w:eastAsia="ar-SA"/>
        </w:rPr>
      </w:pPr>
      <w:r w:rsidRPr="00043F46">
        <w:rPr>
          <w:rFonts w:eastAsia="Times New Roman" w:cs="Arial"/>
          <w:lang w:eastAsia="ar-SA"/>
        </w:rPr>
        <w:t xml:space="preserve">Za skupne ponudbe in ponudbe s podizvajalci je potrebno upoštevati </w:t>
      </w:r>
      <w:r w:rsidRPr="00A4112B">
        <w:rPr>
          <w:rFonts w:eastAsia="Times New Roman" w:cs="Arial"/>
          <w:lang w:eastAsia="ar-SA"/>
        </w:rPr>
        <w:t xml:space="preserve">še </w:t>
      </w:r>
      <w:r w:rsidR="00E31641" w:rsidRPr="00A4112B">
        <w:rPr>
          <w:rFonts w:eastAsia="Times New Roman" w:cs="Arial"/>
          <w:lang w:eastAsia="ar-SA"/>
        </w:rPr>
        <w:t>poglavji</w:t>
      </w:r>
      <w:r w:rsidRPr="00A4112B">
        <w:rPr>
          <w:rFonts w:eastAsia="Times New Roman" w:cs="Arial"/>
          <w:lang w:eastAsia="ar-SA"/>
        </w:rPr>
        <w:t xml:space="preserve"> </w:t>
      </w:r>
      <w:r w:rsidR="00E31641" w:rsidRPr="00A4112B">
        <w:rPr>
          <w:rFonts w:eastAsia="Times New Roman" w:cs="Arial"/>
          <w:lang w:eastAsia="ar-SA"/>
        </w:rPr>
        <w:t>4.</w:t>
      </w:r>
      <w:r w:rsidR="007E1D65" w:rsidRPr="00A4112B">
        <w:rPr>
          <w:rFonts w:eastAsia="Times New Roman" w:cs="Arial"/>
          <w:lang w:eastAsia="ar-SA"/>
        </w:rPr>
        <w:t>7</w:t>
      </w:r>
      <w:r w:rsidRPr="00A4112B">
        <w:rPr>
          <w:rFonts w:eastAsia="Times New Roman" w:cs="Arial"/>
          <w:lang w:eastAsia="ar-SA"/>
        </w:rPr>
        <w:t xml:space="preserve"> (Ponudba s podizvajalci)</w:t>
      </w:r>
      <w:r w:rsidR="00E31641" w:rsidRPr="00A4112B">
        <w:rPr>
          <w:rFonts w:eastAsia="Times New Roman" w:cs="Arial"/>
          <w:lang w:eastAsia="ar-SA"/>
        </w:rPr>
        <w:t xml:space="preserve"> in 4.</w:t>
      </w:r>
      <w:r w:rsidR="007E1D65" w:rsidRPr="00A4112B">
        <w:rPr>
          <w:rFonts w:eastAsia="Times New Roman" w:cs="Arial"/>
          <w:lang w:eastAsia="ar-SA"/>
        </w:rPr>
        <w:t>8</w:t>
      </w:r>
      <w:r w:rsidR="00E31641" w:rsidRPr="00A4112B">
        <w:rPr>
          <w:rFonts w:eastAsia="Times New Roman" w:cs="Arial"/>
          <w:lang w:eastAsia="ar-SA"/>
        </w:rPr>
        <w:t xml:space="preserve"> (Skupna ponudba)</w:t>
      </w:r>
      <w:r w:rsidRPr="00A4112B">
        <w:rPr>
          <w:rFonts w:eastAsia="Times New Roman" w:cs="Arial"/>
          <w:lang w:eastAsia="ar-SA"/>
        </w:rPr>
        <w:t>.</w:t>
      </w:r>
    </w:p>
    <w:p w14:paraId="700D6DF8" w14:textId="77777777" w:rsidR="00043F46" w:rsidRPr="00043F46" w:rsidRDefault="00043F46" w:rsidP="00043F46">
      <w:pPr>
        <w:jc w:val="both"/>
        <w:rPr>
          <w:rFonts w:cs="Arial"/>
          <w:u w:val="single"/>
        </w:rPr>
      </w:pPr>
      <w:r w:rsidRPr="00043F46">
        <w:rPr>
          <w:rFonts w:cs="Arial"/>
          <w:u w:val="single"/>
        </w:rPr>
        <w:t>Tuji ponudniki</w:t>
      </w:r>
    </w:p>
    <w:p w14:paraId="4E40C6E4" w14:textId="77777777" w:rsidR="00043F46" w:rsidRPr="00043F46" w:rsidRDefault="00043F46" w:rsidP="00043F46">
      <w:pPr>
        <w:jc w:val="both"/>
        <w:rPr>
          <w:rFonts w:cs="Arial"/>
        </w:rPr>
      </w:pPr>
      <w:r w:rsidRPr="00043F46">
        <w:rPr>
          <w:rFonts w:cs="Arial"/>
        </w:rPr>
        <w:t>Če država tujega ponudnika (to je ponudnik, ki ima sedež v tuji državi) zahtevanih dokumentov in dokazil ne izdaja ali le-ti ne zajemajo vseh zahtevanih pogojev, jih je mogoče nadomestiti z zapriseženo izjavo. Če zaprisežena izjava v navedeni državi ni predvidena, pa zadostuje izjava določene osebe, dane pred pristojnim sodnim ali upravnim organom, notarjem ali pred pristojno poklicno ali trgovinsko organizacijo v matični državi te osebe ali v državi, v kateri ima sedež gospodarski subjekt.</w:t>
      </w:r>
    </w:p>
    <w:p w14:paraId="261B0627" w14:textId="77777777" w:rsidR="00043F46" w:rsidRDefault="00043F46" w:rsidP="00DB03C0">
      <w:pPr>
        <w:pStyle w:val="Naslov3"/>
      </w:pPr>
      <w:bookmarkStart w:id="156" w:name="_Toc30064117"/>
      <w:r w:rsidRPr="00C25E75">
        <w:t>Osnovna sposobnost ponudnika</w:t>
      </w:r>
      <w:bookmarkEnd w:id="156"/>
    </w:p>
    <w:p w14:paraId="75C7BA2A" w14:textId="77777777" w:rsidR="00043F46" w:rsidRPr="00043F46" w:rsidRDefault="00043F46" w:rsidP="00043F46">
      <w:pPr>
        <w:numPr>
          <w:ilvl w:val="0"/>
          <w:numId w:val="13"/>
        </w:numPr>
        <w:suppressAutoHyphens/>
        <w:spacing w:after="0" w:line="276" w:lineRule="auto"/>
        <w:ind w:left="426"/>
        <w:contextualSpacing/>
        <w:jc w:val="both"/>
        <w:rPr>
          <w:rFonts w:eastAsia="Times New Roman" w:cs="Arial"/>
          <w:lang w:eastAsia="ar-SA"/>
        </w:rPr>
      </w:pPr>
      <w:r w:rsidRPr="00043F46">
        <w:rPr>
          <w:rFonts w:eastAsia="Times New Roman" w:cs="Arial"/>
          <w:lang w:eastAsia="ar-SA"/>
        </w:rPr>
        <w:t>Ponudniku</w:t>
      </w:r>
      <w:r w:rsidRPr="00043F46">
        <w:rPr>
          <w:rFonts w:cs="Arial"/>
        </w:rPr>
        <w:t xml:space="preserve"> ali osebi, ki je članica upravnega, vodstvenega ali nadzornega organa ponudnika ali ki ima pooblastila za njegovo zastopanje ali odločanje ali nadzor v njem, ni bila izrečena pravnomočna sodba, ki ima elemente kaznivih dejanj,</w:t>
      </w:r>
      <w:r w:rsidRPr="00043F46">
        <w:rPr>
          <w:rFonts w:eastAsia="Times New Roman" w:cs="Arial"/>
          <w:lang w:eastAsia="ar-SA"/>
        </w:rPr>
        <w:t xml:space="preserve"> naštetih v prvem odstavku 75. člena ZJN-3.</w:t>
      </w:r>
    </w:p>
    <w:p w14:paraId="0A3DDFB6" w14:textId="77777777" w:rsidR="00043F46" w:rsidRPr="00043F46" w:rsidRDefault="00043F46" w:rsidP="00043F46">
      <w:pPr>
        <w:suppressAutoHyphens/>
        <w:spacing w:after="0"/>
        <w:ind w:left="426"/>
        <w:contextualSpacing/>
        <w:jc w:val="both"/>
        <w:rPr>
          <w:rFonts w:eastAsia="Times New Roman" w:cs="Arial"/>
          <w:lang w:eastAsia="ar-SA"/>
        </w:rPr>
      </w:pPr>
    </w:p>
    <w:p w14:paraId="02BC05BD"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0234D51E" w14:textId="78DE89DC" w:rsidR="00043F46" w:rsidRPr="00043F46" w:rsidRDefault="0047536B" w:rsidP="00043F46">
      <w:pPr>
        <w:suppressAutoHyphens/>
        <w:spacing w:after="0"/>
        <w:ind w:left="426"/>
        <w:contextualSpacing/>
        <w:jc w:val="both"/>
        <w:rPr>
          <w:rFonts w:eastAsia="Times New Roman" w:cs="Arial"/>
          <w:lang w:eastAsia="ar-SA"/>
        </w:rPr>
      </w:pPr>
      <w:r>
        <w:rPr>
          <w:rFonts w:eastAsia="Times New Roman" w:cs="Arial"/>
          <w:lang w:eastAsia="ar-SA"/>
        </w:rPr>
        <w:t>I</w:t>
      </w:r>
      <w:r w:rsidR="00043F46" w:rsidRPr="00043F46">
        <w:rPr>
          <w:rFonts w:eastAsia="Times New Roman" w:cs="Arial"/>
          <w:lang w:eastAsia="ar-SA"/>
        </w:rPr>
        <w:t>zpolnjen obrazec ESPD (v »Del III: Razlogi za izključitev, Oddelek A: Razlogi, povezani s kazenskimi obsodbami«) za vse gospodarske subjekte v ponudbi</w:t>
      </w:r>
      <w:r w:rsidR="00821503">
        <w:rPr>
          <w:rFonts w:eastAsia="Times New Roman" w:cs="Arial"/>
          <w:lang w:eastAsia="ar-SA"/>
        </w:rPr>
        <w:t>.</w:t>
      </w:r>
      <w:r w:rsidR="00043F46" w:rsidRPr="00043F46">
        <w:rPr>
          <w:rFonts w:eastAsia="Times New Roman" w:cs="Arial"/>
          <w:lang w:eastAsia="ar-SA"/>
        </w:rPr>
        <w:t xml:space="preserve"> </w:t>
      </w:r>
    </w:p>
    <w:p w14:paraId="3FE08EE2" w14:textId="77777777" w:rsidR="00043F46" w:rsidRPr="00043F46" w:rsidRDefault="00043F46" w:rsidP="00043F46">
      <w:pPr>
        <w:suppressAutoHyphens/>
        <w:spacing w:after="0"/>
        <w:ind w:left="426"/>
        <w:contextualSpacing/>
        <w:jc w:val="both"/>
        <w:rPr>
          <w:rFonts w:eastAsia="Times New Roman" w:cs="Arial"/>
          <w:lang w:eastAsia="ar-SA"/>
        </w:rPr>
      </w:pPr>
    </w:p>
    <w:p w14:paraId="37E21F4C" w14:textId="4ADC33EF" w:rsidR="00821503" w:rsidRDefault="00821503" w:rsidP="00821503">
      <w:pPr>
        <w:suppressAutoHyphens/>
        <w:spacing w:after="0"/>
        <w:ind w:left="426"/>
        <w:contextualSpacing/>
        <w:jc w:val="both"/>
        <w:rPr>
          <w:rFonts w:eastAsia="Times New Roman" w:cs="Arial"/>
          <w:lang w:eastAsia="ar-SA"/>
        </w:rPr>
      </w:pPr>
      <w:r>
        <w:rPr>
          <w:rFonts w:eastAsia="Times New Roman" w:cs="Arial"/>
          <w:lang w:eastAsia="ar-SA"/>
        </w:rPr>
        <w:t>Ob upoštevanju stališča Državne revizijske komisije, ki je v svojih sklepih zavzela stališče, da se zaradi spoštovanja načela enakopravne obravnave ponudnikov, pogoj preverja na datum, ko je določen rok za oddajo ponudb</w:t>
      </w:r>
      <w:r w:rsidR="00116756">
        <w:rPr>
          <w:rFonts w:eastAsia="Times New Roman" w:cs="Arial"/>
          <w:lang w:eastAsia="ar-SA"/>
        </w:rPr>
        <w:t>,</w:t>
      </w:r>
      <w:r>
        <w:rPr>
          <w:rFonts w:eastAsia="Times New Roman" w:cs="Arial"/>
          <w:lang w:eastAsia="ar-SA"/>
        </w:rPr>
        <w:t xml:space="preserve"> ter ob upoštevanju dejstva, da Ministrstvo za pravosodje, ki potrdila o nekaznovanosti izdaja, ne pripravlja poročil na točno določen datum</w:t>
      </w:r>
      <w:r w:rsidR="00116756">
        <w:rPr>
          <w:rFonts w:eastAsia="Times New Roman" w:cs="Arial"/>
          <w:lang w:eastAsia="ar-SA"/>
        </w:rPr>
        <w:t>,</w:t>
      </w:r>
      <w:r>
        <w:rPr>
          <w:rFonts w:eastAsia="Times New Roman" w:cs="Arial"/>
          <w:lang w:eastAsia="ar-SA"/>
        </w:rPr>
        <w:t xml:space="preserve"> temveč na dan izdaje, bo naročnik v</w:t>
      </w:r>
      <w:r w:rsidRPr="00FF79EC">
        <w:rPr>
          <w:rFonts w:eastAsia="Times New Roman" w:cs="Arial"/>
          <w:lang w:eastAsia="ar-SA"/>
        </w:rPr>
        <w:t xml:space="preserve"> fazi pregledovanja </w:t>
      </w:r>
      <w:r>
        <w:rPr>
          <w:rFonts w:eastAsia="Times New Roman" w:cs="Arial"/>
          <w:lang w:eastAsia="ar-SA"/>
        </w:rPr>
        <w:t xml:space="preserve">in ocenjevanja </w:t>
      </w:r>
      <w:r w:rsidRPr="00FF79EC">
        <w:rPr>
          <w:rFonts w:eastAsia="Times New Roman" w:cs="Arial"/>
          <w:lang w:eastAsia="ar-SA"/>
        </w:rPr>
        <w:t>ponudb od gospodarskega subjekta zahteva</w:t>
      </w:r>
      <w:r>
        <w:rPr>
          <w:rFonts w:eastAsia="Times New Roman" w:cs="Arial"/>
          <w:lang w:eastAsia="ar-SA"/>
        </w:rPr>
        <w:t>l</w:t>
      </w:r>
      <w:r w:rsidRPr="00FF79EC">
        <w:rPr>
          <w:rFonts w:eastAsia="Times New Roman" w:cs="Arial"/>
          <w:lang w:eastAsia="ar-SA"/>
        </w:rPr>
        <w:t xml:space="preserve"> predložitev dokazil skladno z določilom 77. člena ZJN-3, iz katerih bo izhajalo, ali je na rok za oddajo ponudb podan razlog za izključitev.</w:t>
      </w:r>
      <w:r>
        <w:rPr>
          <w:rFonts w:eastAsia="Times New Roman" w:cs="Arial"/>
          <w:lang w:eastAsia="ar-SA"/>
        </w:rPr>
        <w:t xml:space="preserve"> Naročnik bo torej ponudnike, ki bodo do roka za oddajo ponudb oddali svoje ponudbe, pozval k predložitvi </w:t>
      </w:r>
      <w:r w:rsidRPr="002733AA">
        <w:rPr>
          <w:rFonts w:eastAsia="Times New Roman" w:cs="Arial"/>
          <w:lang w:eastAsia="ar-SA"/>
        </w:rPr>
        <w:t xml:space="preserve">Izjave za </w:t>
      </w:r>
      <w:r>
        <w:rPr>
          <w:rFonts w:eastAsia="Times New Roman" w:cs="Arial"/>
          <w:lang w:eastAsia="ar-SA"/>
        </w:rPr>
        <w:t xml:space="preserve">sam gospodarski subjekt (ponudnika in podizvajalce oziroma partnerje ali tretje osebe) ter </w:t>
      </w:r>
      <w:r w:rsidRPr="002733AA">
        <w:rPr>
          <w:rFonts w:eastAsia="Times New Roman" w:cs="Arial"/>
          <w:lang w:eastAsia="ar-SA"/>
        </w:rPr>
        <w:t>osebe, ki so članice upravnega, vodstvenega ali nadzornega organa  gospodarskega subjekta ali ki imajo pooblastila za njegovo zastopanje ali odločanje ali nadzor v njem, dane pred pristojnim sodnim ali upravnim organom, notarjem ali pred pristojno poklicno ali trgovinsko organizacijo iz katere bo razvidno, da pravni oziroma fizični osebi ni bila izrečena pravnomočna sodba, ki ima elemente kaznivih dejanj, ki so opredeljeni v prvem odstavku 75. člena ZJN-3 (Zakon o javnem naročanju, Uradni list Republike Slovenije, št. 91/15 in 14/18), pri čemer se izpolnjevanje pogoja 1 (nekaznovanost) v razpisni dokumentaciji naročnika izkaže na način, da je mogoče ugotoviti stanje na dan roka za oddajo ponudb</w:t>
      </w:r>
      <w:r>
        <w:rPr>
          <w:rFonts w:eastAsia="Times New Roman" w:cs="Arial"/>
          <w:lang w:eastAsia="ar-SA"/>
        </w:rPr>
        <w:t xml:space="preserve">. </w:t>
      </w:r>
    </w:p>
    <w:p w14:paraId="78D77E0C" w14:textId="77777777" w:rsidR="00821503" w:rsidRDefault="00821503" w:rsidP="00821503">
      <w:pPr>
        <w:suppressAutoHyphens/>
        <w:spacing w:after="0"/>
        <w:ind w:left="426"/>
        <w:contextualSpacing/>
        <w:jc w:val="both"/>
        <w:rPr>
          <w:rFonts w:eastAsia="Times New Roman" w:cs="Arial"/>
          <w:lang w:eastAsia="ar-SA"/>
        </w:rPr>
      </w:pPr>
    </w:p>
    <w:p w14:paraId="7E0B9196" w14:textId="77777777" w:rsidR="00821503" w:rsidRPr="00043F46" w:rsidRDefault="00821503" w:rsidP="00821503">
      <w:pPr>
        <w:suppressAutoHyphens/>
        <w:spacing w:after="0"/>
        <w:ind w:left="426"/>
        <w:contextualSpacing/>
        <w:jc w:val="both"/>
        <w:rPr>
          <w:rFonts w:eastAsia="Times New Roman" w:cs="Arial"/>
          <w:lang w:eastAsia="ar-SA"/>
        </w:rPr>
      </w:pPr>
      <w:r>
        <w:rPr>
          <w:rFonts w:eastAsia="Times New Roman" w:cs="Arial"/>
          <w:lang w:eastAsia="ar-SA"/>
        </w:rPr>
        <w:t>Ponudniki morajo navedeno v celoti upoštevati pri oddaji ponudbe.</w:t>
      </w:r>
    </w:p>
    <w:p w14:paraId="27E7FB51" w14:textId="77777777" w:rsidR="00043F46" w:rsidRPr="00043F46" w:rsidRDefault="00043F46" w:rsidP="00043F46">
      <w:pPr>
        <w:suppressAutoHyphens/>
        <w:rPr>
          <w:rFonts w:eastAsia="Times New Roman" w:cs="Arial"/>
          <w:lang w:eastAsia="ar-SA"/>
        </w:rPr>
      </w:pPr>
    </w:p>
    <w:p w14:paraId="09A12048" w14:textId="77777777" w:rsidR="00043F46" w:rsidRPr="00043F46" w:rsidRDefault="00043F46" w:rsidP="00043F46">
      <w:pPr>
        <w:numPr>
          <w:ilvl w:val="0"/>
          <w:numId w:val="13"/>
        </w:numPr>
        <w:suppressAutoHyphens/>
        <w:spacing w:after="0" w:line="276" w:lineRule="auto"/>
        <w:ind w:left="426"/>
        <w:contextualSpacing/>
        <w:jc w:val="both"/>
        <w:rPr>
          <w:rFonts w:eastAsia="Times New Roman" w:cs="Arial"/>
          <w:lang w:eastAsia="ar-SA"/>
        </w:rPr>
      </w:pPr>
      <w:r w:rsidRPr="00043F46">
        <w:rPr>
          <w:rFonts w:cs="Arial"/>
        </w:rPr>
        <w:t xml:space="preserve">Ponudnik izpolnjuje obvezne dajatve in druge denarne nedavčne obveznosti v skladu z zakonom, ki ureja finančno upravo, ki jih pobira davčni organ v skladu s predpisi države, v kateri ima sedež, ali predpisi države naročnika, oziroma na dan oddaje ponudbe ali prijave nima neplačanih zapadlih </w:t>
      </w:r>
      <w:r w:rsidRPr="00043F46">
        <w:rPr>
          <w:rFonts w:cs="Arial"/>
        </w:rPr>
        <w:lastRenderedPageBreak/>
        <w:t>teh obveznosti v vrednosti 50 EUR ali več. Ponudnik ima na dan oddaje ponudbe ali prijave predložene vse obračune davčnih odtegljajev za dohodke iz delovnega razmerja za obdobje zadnjih petih let do dne oddaje ponudbe ali prijave.</w:t>
      </w:r>
    </w:p>
    <w:p w14:paraId="05601312" w14:textId="77777777" w:rsidR="00043F46" w:rsidRPr="00043F46" w:rsidRDefault="00043F46" w:rsidP="00043F46">
      <w:pPr>
        <w:suppressAutoHyphens/>
        <w:spacing w:after="0"/>
        <w:ind w:left="426"/>
        <w:contextualSpacing/>
        <w:jc w:val="both"/>
        <w:rPr>
          <w:rFonts w:eastAsia="Times New Roman" w:cs="Arial"/>
          <w:lang w:eastAsia="ar-SA"/>
        </w:rPr>
      </w:pPr>
    </w:p>
    <w:p w14:paraId="51C853C2" w14:textId="13759BCF" w:rsidR="00043F46" w:rsidRPr="00043F46" w:rsidRDefault="00043F46" w:rsidP="00C36412">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0D42187D"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Izpolnjen obrazec ESPD (v »Del III: Razlogi za izključitev, Oddelek B: Razlogi, povezani s plačilom davkov ali prispevkov za socialno varnost«) za vse gospodarske subjekte v ponudbi.</w:t>
      </w:r>
    </w:p>
    <w:p w14:paraId="3BB2332D" w14:textId="77777777" w:rsidR="00043F46" w:rsidRPr="00043F46" w:rsidRDefault="00043F46" w:rsidP="00043F46">
      <w:pPr>
        <w:suppressAutoHyphens/>
        <w:rPr>
          <w:rFonts w:eastAsia="Times New Roman" w:cs="Arial"/>
          <w:lang w:eastAsia="ar-SA"/>
        </w:rPr>
      </w:pPr>
    </w:p>
    <w:p w14:paraId="3E620EED" w14:textId="77777777" w:rsidR="00043F46" w:rsidRPr="00043F46" w:rsidRDefault="00043F46" w:rsidP="00043F46">
      <w:pPr>
        <w:numPr>
          <w:ilvl w:val="0"/>
          <w:numId w:val="13"/>
        </w:numPr>
        <w:suppressAutoHyphens/>
        <w:spacing w:after="0" w:line="276" w:lineRule="auto"/>
        <w:ind w:left="426"/>
        <w:contextualSpacing/>
        <w:jc w:val="both"/>
        <w:rPr>
          <w:rFonts w:eastAsia="Times New Roman" w:cs="Arial"/>
          <w:lang w:eastAsia="ar-SA"/>
        </w:rPr>
      </w:pPr>
      <w:r w:rsidRPr="00043F46">
        <w:rPr>
          <w:rFonts w:eastAsia="Times New Roman" w:cs="Arial"/>
          <w:lang w:eastAsia="ar-SA"/>
        </w:rPr>
        <w:t>Ponudnik na dan, ko poteče rok za oddajo ponudb ali prijav, ni izločen iz postopkov oddaje javnih naročil zaradi uvrstitve v evidenco gospodarskih subjektov z negativnimi referencami.</w:t>
      </w:r>
    </w:p>
    <w:p w14:paraId="52E3822C" w14:textId="77777777" w:rsidR="00043F46" w:rsidRPr="00043F46" w:rsidRDefault="00043F46" w:rsidP="00043F46">
      <w:pPr>
        <w:suppressAutoHyphens/>
        <w:spacing w:after="0"/>
        <w:ind w:left="426"/>
        <w:contextualSpacing/>
        <w:jc w:val="both"/>
        <w:rPr>
          <w:rFonts w:eastAsia="Times New Roman" w:cs="Arial"/>
          <w:lang w:eastAsia="ar-SA"/>
        </w:rPr>
      </w:pPr>
    </w:p>
    <w:p w14:paraId="7D05B749"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5F555B89"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Izpolnjen obrazec ESPD (v »Del III: Razlogi za izključitev, Oddelek D: Nacionalni razlogi za izključitev«) za vse gospodarske subjekte v ponudbi.</w:t>
      </w:r>
    </w:p>
    <w:p w14:paraId="68A585E3" w14:textId="77777777" w:rsidR="00043F46" w:rsidRPr="00043F46" w:rsidRDefault="00043F46" w:rsidP="00043F46">
      <w:pPr>
        <w:suppressAutoHyphens/>
        <w:ind w:left="426"/>
        <w:contextualSpacing/>
        <w:rPr>
          <w:rFonts w:eastAsia="Times New Roman" w:cs="Arial"/>
          <w:lang w:eastAsia="ar-SA"/>
        </w:rPr>
      </w:pPr>
    </w:p>
    <w:p w14:paraId="4C7FA347" w14:textId="2F04E90D" w:rsidR="00532266" w:rsidRPr="00733303" w:rsidRDefault="00532266" w:rsidP="00303F74">
      <w:pPr>
        <w:numPr>
          <w:ilvl w:val="0"/>
          <w:numId w:val="13"/>
        </w:numPr>
        <w:suppressAutoHyphens/>
        <w:spacing w:after="0" w:line="276" w:lineRule="auto"/>
        <w:ind w:left="426"/>
        <w:contextualSpacing/>
        <w:jc w:val="both"/>
        <w:rPr>
          <w:rFonts w:cs="Arial"/>
        </w:rPr>
      </w:pPr>
      <w:r w:rsidRPr="00532266">
        <w:rPr>
          <w:rFonts w:cs="Arial"/>
        </w:rPr>
        <w:t>Gospodarskemu subjektu v zadnjih treh letih pred potekom roka za oddajo ponudb ali prijav pristojni organ Republike Slovenije ali druge države članice ali tretje države pri njem ni ugotovil najmanj dveh kršitev v zvezi s plačilom za delo, delovnim časom, p</w:t>
      </w:r>
      <w:r w:rsidRPr="000E3645">
        <w:rPr>
          <w:rFonts w:cs="Arial"/>
        </w:rPr>
        <w:t>očitki, opravljanjem dela na podlagi pogodb civilnega prava kljub obstoju elementov delovnega razmerja ali v zvezi z zaposlovanjem na črno, za kateri mu je bila s pravnomočno odločitvijo ali več pravnomočnimi odločitvami izrečena globa za prekršek.</w:t>
      </w:r>
    </w:p>
    <w:p w14:paraId="58076521" w14:textId="77777777" w:rsidR="00532266" w:rsidRPr="00532266" w:rsidRDefault="00532266" w:rsidP="00532266">
      <w:pPr>
        <w:suppressAutoHyphens/>
        <w:spacing w:after="0" w:line="276" w:lineRule="auto"/>
        <w:ind w:left="426"/>
        <w:contextualSpacing/>
        <w:jc w:val="both"/>
        <w:rPr>
          <w:rFonts w:cs="Arial"/>
        </w:rPr>
      </w:pPr>
    </w:p>
    <w:p w14:paraId="70EC9788" w14:textId="57A7B288" w:rsidR="00532266" w:rsidRPr="00043F46" w:rsidRDefault="00532266" w:rsidP="00303F74">
      <w:pPr>
        <w:suppressAutoHyphens/>
        <w:spacing w:after="0" w:line="276" w:lineRule="auto"/>
        <w:ind w:left="426"/>
        <w:contextualSpacing/>
        <w:jc w:val="both"/>
        <w:rPr>
          <w:rFonts w:cs="Arial"/>
        </w:rPr>
      </w:pPr>
      <w:r w:rsidRPr="00532266">
        <w:rPr>
          <w:rFonts w:cs="Arial"/>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0A5E9C4F" w14:textId="77777777" w:rsidR="00043F46" w:rsidRPr="00043F46" w:rsidRDefault="00043F46" w:rsidP="00043F46">
      <w:pPr>
        <w:suppressAutoHyphens/>
        <w:spacing w:after="0"/>
        <w:ind w:left="426"/>
        <w:contextualSpacing/>
        <w:jc w:val="both"/>
        <w:rPr>
          <w:rFonts w:cs="Arial"/>
        </w:rPr>
      </w:pPr>
    </w:p>
    <w:p w14:paraId="6A9F483B"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7BA2EED9"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Izpolnjen obrazec ESPD (v »Del III: Razlogi za izključitev, Oddelek D: Nacionalni razlogi za izključitev«) za vse gospodarske subjekte v ponudbi.</w:t>
      </w:r>
    </w:p>
    <w:p w14:paraId="34B1FEDB" w14:textId="77777777" w:rsidR="00043F46" w:rsidRPr="00043F46" w:rsidRDefault="00043F46" w:rsidP="00043F46">
      <w:pPr>
        <w:pStyle w:val="Odstavekseznama"/>
        <w:ind w:left="0"/>
        <w:rPr>
          <w:rFonts w:cs="Arial"/>
        </w:rPr>
      </w:pPr>
    </w:p>
    <w:p w14:paraId="2B8AF37F" w14:textId="77777777" w:rsidR="00043F46" w:rsidRPr="00043F46" w:rsidRDefault="00043F46" w:rsidP="00043F46">
      <w:pPr>
        <w:numPr>
          <w:ilvl w:val="0"/>
          <w:numId w:val="13"/>
        </w:numPr>
        <w:suppressAutoHyphens/>
        <w:spacing w:after="0" w:line="276" w:lineRule="auto"/>
        <w:ind w:left="426"/>
        <w:contextualSpacing/>
        <w:jc w:val="both"/>
        <w:rPr>
          <w:rFonts w:eastAsia="Times New Roman" w:cs="Arial"/>
          <w:lang w:eastAsia="ar-SA"/>
        </w:rPr>
      </w:pPr>
      <w:r w:rsidRPr="00043F46">
        <w:rPr>
          <w:rFonts w:cs="Arial"/>
        </w:rPr>
        <w:t>Nad ponudnikom ni začet postopek zaradi insolventnosti ali prisilnega prenehanja po zakonu, ki ureja postopek zaradi insolventnosti in prisilnega prenehanja, ali postopek likvidacije po zakonu, ki ureja gospodarske družbe, in njegova sredstva ali poslovanje ne upravlja upravitelj ali sodišče, ter njegove poslovne dejavnosti niso začasno ustavljene, prav tako, v skladu s predpisi druge države, nad njim ni začet postopek oziroma ni nastal položaj z enakimi pravnimi posledicami.</w:t>
      </w:r>
    </w:p>
    <w:p w14:paraId="0CAC241C" w14:textId="77777777" w:rsidR="00043F46" w:rsidRPr="00043F46" w:rsidRDefault="00043F46" w:rsidP="00043F46">
      <w:pPr>
        <w:suppressAutoHyphens/>
        <w:spacing w:after="0"/>
        <w:contextualSpacing/>
        <w:jc w:val="both"/>
        <w:rPr>
          <w:rFonts w:cs="Arial"/>
        </w:rPr>
      </w:pPr>
    </w:p>
    <w:p w14:paraId="42F1F8E6"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57E66845" w14:textId="15DB7E9C" w:rsidR="00043F46" w:rsidRPr="00043F46" w:rsidRDefault="0047536B" w:rsidP="0047536B">
      <w:pPr>
        <w:suppressAutoHyphens/>
        <w:spacing w:after="0"/>
        <w:ind w:left="426"/>
        <w:contextualSpacing/>
        <w:jc w:val="both"/>
        <w:rPr>
          <w:rFonts w:eastAsia="Times New Roman" w:cs="Arial"/>
          <w:lang w:eastAsia="ar-SA"/>
        </w:rPr>
      </w:pPr>
      <w:r>
        <w:rPr>
          <w:rFonts w:eastAsia="Times New Roman" w:cs="Arial"/>
          <w:lang w:eastAsia="ar-SA"/>
        </w:rPr>
        <w:t>I</w:t>
      </w:r>
      <w:r w:rsidR="00043F46" w:rsidRPr="00043F46">
        <w:rPr>
          <w:rFonts w:eastAsia="Times New Roman" w:cs="Arial"/>
          <w:lang w:eastAsia="ar-SA"/>
        </w:rPr>
        <w:t xml:space="preserve">zpolnjen obrazec ESPD </w:t>
      </w:r>
      <w:r w:rsidR="002314BE" w:rsidRPr="00043F46">
        <w:rPr>
          <w:rFonts w:eastAsia="Times New Roman" w:cs="Arial"/>
          <w:lang w:eastAsia="ar-SA"/>
        </w:rPr>
        <w:t xml:space="preserve">(v »Del III: Razlogi za izključitev, Oddelek </w:t>
      </w:r>
      <w:r w:rsidR="002314BE">
        <w:rPr>
          <w:rFonts w:eastAsia="Times New Roman" w:cs="Arial"/>
          <w:lang w:eastAsia="ar-SA"/>
        </w:rPr>
        <w:t>C</w:t>
      </w:r>
      <w:r w:rsidR="002314BE" w:rsidRPr="00043F46">
        <w:rPr>
          <w:rFonts w:eastAsia="Times New Roman" w:cs="Arial"/>
          <w:lang w:eastAsia="ar-SA"/>
        </w:rPr>
        <w:t xml:space="preserve">: </w:t>
      </w:r>
      <w:r w:rsidR="002314BE">
        <w:rPr>
          <w:rFonts w:eastAsia="Times New Roman" w:cs="Arial"/>
          <w:lang w:eastAsia="ar-SA"/>
        </w:rPr>
        <w:t>Razlogi, povezani z insolventnostjo, nasprotjem interesov ali kršitvijo poklicnih pravil</w:t>
      </w:r>
      <w:r w:rsidR="002314BE" w:rsidRPr="00043F46">
        <w:rPr>
          <w:rFonts w:eastAsia="Times New Roman" w:cs="Arial"/>
          <w:lang w:eastAsia="ar-SA"/>
        </w:rPr>
        <w:t>«)</w:t>
      </w:r>
      <w:r w:rsidR="002314BE">
        <w:rPr>
          <w:rFonts w:eastAsia="Times New Roman" w:cs="Arial"/>
          <w:lang w:eastAsia="ar-SA"/>
        </w:rPr>
        <w:t xml:space="preserve"> </w:t>
      </w:r>
      <w:r w:rsidR="00043F46" w:rsidRPr="00043F46">
        <w:rPr>
          <w:rFonts w:eastAsia="Times New Roman" w:cs="Arial"/>
          <w:lang w:eastAsia="ar-SA"/>
        </w:rPr>
        <w:t>za vse gospodarske subjekte v ponudbi</w:t>
      </w:r>
      <w:r>
        <w:rPr>
          <w:rFonts w:eastAsia="Times New Roman" w:cs="Arial"/>
          <w:lang w:eastAsia="ar-SA"/>
        </w:rPr>
        <w:t>.</w:t>
      </w:r>
    </w:p>
    <w:p w14:paraId="3D3AFB4E" w14:textId="77777777" w:rsidR="00043F46" w:rsidRPr="00043F46" w:rsidRDefault="00043F46" w:rsidP="00043F46">
      <w:pPr>
        <w:pStyle w:val="Odstavekseznama"/>
        <w:ind w:left="0"/>
        <w:rPr>
          <w:rFonts w:cs="Arial"/>
        </w:rPr>
      </w:pPr>
    </w:p>
    <w:p w14:paraId="1AC7A9D1" w14:textId="77777777" w:rsidR="00043F46" w:rsidRPr="00043F46" w:rsidRDefault="00043F46" w:rsidP="00043F46">
      <w:pPr>
        <w:numPr>
          <w:ilvl w:val="0"/>
          <w:numId w:val="13"/>
        </w:numPr>
        <w:suppressAutoHyphens/>
        <w:spacing w:after="0" w:line="276" w:lineRule="auto"/>
        <w:ind w:left="426"/>
        <w:contextualSpacing/>
        <w:jc w:val="both"/>
        <w:rPr>
          <w:rFonts w:eastAsia="Times New Roman" w:cs="Arial"/>
          <w:lang w:eastAsia="ar-SA"/>
        </w:rPr>
      </w:pPr>
      <w:r w:rsidRPr="00043F46">
        <w:rPr>
          <w:rFonts w:cs="Arial"/>
        </w:rPr>
        <w:lastRenderedPageBreak/>
        <w:t xml:space="preserve">Ponudniku morebitna prejšnja pogodba o izvedbi javnega naročila ali prejšnja koncesijska pogodba, sklenjena z naročnikom, ni bila predčasno odpovedana oziroma naročnik ni uveljavljal odškodnine oziroma unovčil bančnih garancij ali pogodbenih kazni.  </w:t>
      </w:r>
    </w:p>
    <w:p w14:paraId="78CA7F87" w14:textId="77777777" w:rsidR="00043F46" w:rsidRPr="00043F46" w:rsidRDefault="00043F46" w:rsidP="00043F46">
      <w:pPr>
        <w:suppressAutoHyphens/>
        <w:spacing w:after="0"/>
        <w:ind w:left="426"/>
        <w:contextualSpacing/>
        <w:jc w:val="both"/>
        <w:rPr>
          <w:rFonts w:eastAsia="Times New Roman" w:cs="Arial"/>
          <w:lang w:eastAsia="ar-SA"/>
        </w:rPr>
      </w:pPr>
    </w:p>
    <w:p w14:paraId="0B8B5EA0"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7CB9C7E9" w14:textId="77193FD0" w:rsidR="00043F46" w:rsidRPr="00043F46" w:rsidRDefault="0047536B" w:rsidP="00C36412">
      <w:pPr>
        <w:suppressAutoHyphens/>
        <w:spacing w:after="0"/>
        <w:ind w:left="426"/>
        <w:contextualSpacing/>
        <w:jc w:val="both"/>
        <w:rPr>
          <w:rFonts w:eastAsia="Times New Roman" w:cs="Arial"/>
          <w:lang w:eastAsia="ar-SA"/>
        </w:rPr>
      </w:pPr>
      <w:r>
        <w:rPr>
          <w:rFonts w:eastAsia="Times New Roman" w:cs="Arial"/>
          <w:lang w:eastAsia="ar-SA"/>
        </w:rPr>
        <w:t>I</w:t>
      </w:r>
      <w:r w:rsidR="00043F46" w:rsidRPr="00043F46">
        <w:rPr>
          <w:rFonts w:eastAsia="Times New Roman" w:cs="Arial"/>
          <w:lang w:eastAsia="ar-SA"/>
        </w:rPr>
        <w:t xml:space="preserve">zpolnjen obrazec ESPD </w:t>
      </w:r>
      <w:r w:rsidR="002314BE">
        <w:rPr>
          <w:rFonts w:eastAsia="Times New Roman" w:cs="Arial"/>
          <w:lang w:eastAsia="ar-SA"/>
        </w:rPr>
        <w:t>(</w:t>
      </w:r>
      <w:r w:rsidR="002314BE" w:rsidRPr="00043F46">
        <w:rPr>
          <w:rFonts w:eastAsia="Times New Roman" w:cs="Arial"/>
          <w:lang w:eastAsia="ar-SA"/>
        </w:rPr>
        <w:t xml:space="preserve">v »Del III: Razlogi za izključitev, Oddelek </w:t>
      </w:r>
      <w:r w:rsidR="002314BE">
        <w:rPr>
          <w:rFonts w:eastAsia="Times New Roman" w:cs="Arial"/>
          <w:lang w:eastAsia="ar-SA"/>
        </w:rPr>
        <w:t>C</w:t>
      </w:r>
      <w:r w:rsidR="002314BE" w:rsidRPr="00043F46">
        <w:rPr>
          <w:rFonts w:eastAsia="Times New Roman" w:cs="Arial"/>
          <w:lang w:eastAsia="ar-SA"/>
        </w:rPr>
        <w:t xml:space="preserve">: </w:t>
      </w:r>
      <w:r w:rsidR="002314BE">
        <w:rPr>
          <w:rFonts w:eastAsia="Times New Roman" w:cs="Arial"/>
          <w:lang w:eastAsia="ar-SA"/>
        </w:rPr>
        <w:t>Razlogi, povezani z insolventnostjo, nasprotjem interesov ali kršitvijo poklicnih pravil</w:t>
      </w:r>
      <w:r w:rsidR="002314BE" w:rsidRPr="00043F46">
        <w:rPr>
          <w:rFonts w:eastAsia="Times New Roman" w:cs="Arial"/>
          <w:lang w:eastAsia="ar-SA"/>
        </w:rPr>
        <w:t>«)</w:t>
      </w:r>
      <w:r w:rsidR="002314BE">
        <w:rPr>
          <w:rFonts w:eastAsia="Times New Roman" w:cs="Arial"/>
          <w:lang w:eastAsia="ar-SA"/>
        </w:rPr>
        <w:t xml:space="preserve"> </w:t>
      </w:r>
      <w:r w:rsidR="00043F46" w:rsidRPr="00043F46">
        <w:rPr>
          <w:rFonts w:eastAsia="Times New Roman" w:cs="Arial"/>
          <w:lang w:eastAsia="ar-SA"/>
        </w:rPr>
        <w:t>za vse gospodarske subjekte v ponudbi</w:t>
      </w:r>
      <w:r>
        <w:rPr>
          <w:rFonts w:eastAsia="Times New Roman" w:cs="Arial"/>
          <w:lang w:eastAsia="ar-SA"/>
        </w:rPr>
        <w:t>.</w:t>
      </w:r>
    </w:p>
    <w:p w14:paraId="7E3720CA" w14:textId="77777777" w:rsidR="00043F46" w:rsidRPr="00043F46" w:rsidRDefault="00043F46" w:rsidP="00043F46">
      <w:pPr>
        <w:jc w:val="both"/>
        <w:rPr>
          <w:rFonts w:eastAsia="Times New Roman" w:cs="Arial"/>
          <w:lang w:eastAsia="ar-SA"/>
        </w:rPr>
      </w:pPr>
    </w:p>
    <w:p w14:paraId="23F1DBFF" w14:textId="674DFDD7" w:rsidR="00043F46" w:rsidRPr="00043F46" w:rsidRDefault="00043F46" w:rsidP="00043F46">
      <w:pPr>
        <w:jc w:val="both"/>
        <w:rPr>
          <w:rFonts w:eastAsia="Times New Roman" w:cs="Arial"/>
          <w:lang w:eastAsia="sl-SI"/>
        </w:rPr>
      </w:pPr>
      <w:r w:rsidRPr="00043F46">
        <w:rPr>
          <w:rFonts w:eastAsia="Times New Roman" w:cs="Arial"/>
          <w:lang w:eastAsia="ar-SA"/>
        </w:rPr>
        <w:t xml:space="preserve">V kolikor je gospodarski subjekt v položaju iz 1., </w:t>
      </w:r>
      <w:r w:rsidR="004F6245">
        <w:rPr>
          <w:rFonts w:eastAsia="Times New Roman" w:cs="Arial"/>
          <w:lang w:eastAsia="ar-SA"/>
        </w:rPr>
        <w:t xml:space="preserve">4., </w:t>
      </w:r>
      <w:r w:rsidRPr="00043F46">
        <w:rPr>
          <w:rFonts w:eastAsia="Times New Roman" w:cs="Arial"/>
          <w:lang w:eastAsia="ar-SA"/>
        </w:rPr>
        <w:t xml:space="preserve">5. ali 6. točke, lahko naročniku v skladu z devetim odstavkom 75. člena ZJN-3 </w:t>
      </w:r>
      <w:r w:rsidR="004F6245">
        <w:rPr>
          <w:rFonts w:eastAsia="Times New Roman" w:cs="Arial"/>
          <w:lang w:eastAsia="ar-SA"/>
        </w:rPr>
        <w:t xml:space="preserve">in skladno s Sklepom Ustavnega sodišča </w:t>
      </w:r>
      <w:r w:rsidRPr="00043F46">
        <w:rPr>
          <w:rFonts w:eastAsia="Times New Roman" w:cs="Arial"/>
          <w:lang w:eastAsia="ar-SA"/>
        </w:rPr>
        <w:t>predloži dokaze, da je sprejel zadostne ukrepe, s katerimi lahko dokaže svojo zanesljivost kljub obstoju razlogov za izključitev.</w:t>
      </w:r>
    </w:p>
    <w:p w14:paraId="10918DCC" w14:textId="77777777" w:rsidR="00043F46" w:rsidRDefault="00043F46" w:rsidP="00043F46">
      <w:pPr>
        <w:jc w:val="both"/>
        <w:rPr>
          <w:rFonts w:ascii="Arial" w:hAnsi="Arial" w:cs="Arial"/>
        </w:rPr>
      </w:pPr>
    </w:p>
    <w:p w14:paraId="3AF97B84" w14:textId="77777777" w:rsidR="00043F46" w:rsidRPr="00C25E75" w:rsidRDefault="00043F46" w:rsidP="00DB03C0">
      <w:pPr>
        <w:pStyle w:val="Naslov3"/>
      </w:pPr>
      <w:bookmarkStart w:id="157" w:name="_Toc30064118"/>
      <w:r w:rsidRPr="00C25E75">
        <w:t>Ekonomska in finančna sposobnost</w:t>
      </w:r>
      <w:bookmarkEnd w:id="157"/>
    </w:p>
    <w:p w14:paraId="10043778" w14:textId="77777777" w:rsidR="00043F46" w:rsidRPr="00960FA8" w:rsidRDefault="00043F46" w:rsidP="00043F46">
      <w:pPr>
        <w:pStyle w:val="Telobesedila2"/>
        <w:rPr>
          <w:b/>
          <w:szCs w:val="22"/>
        </w:rPr>
      </w:pPr>
    </w:p>
    <w:p w14:paraId="0CD0B922" w14:textId="77777777" w:rsidR="00043F46" w:rsidRPr="00043F46" w:rsidRDefault="00043F46" w:rsidP="00043F46">
      <w:pPr>
        <w:jc w:val="both"/>
        <w:rPr>
          <w:rFonts w:cs="Arial"/>
          <w:b/>
        </w:rPr>
      </w:pPr>
      <w:r w:rsidRPr="00043F46">
        <w:rPr>
          <w:rFonts w:cs="Arial"/>
        </w:rPr>
        <w:t>Ponudnik svojo ekonomsko in finančno sposobnost dokazuje s tem:</w:t>
      </w:r>
    </w:p>
    <w:p w14:paraId="3E5B0C38" w14:textId="2D613152" w:rsidR="00043F46" w:rsidRPr="00043F46" w:rsidRDefault="00043F46" w:rsidP="00043F46">
      <w:pPr>
        <w:numPr>
          <w:ilvl w:val="0"/>
          <w:numId w:val="12"/>
        </w:numPr>
        <w:spacing w:after="0" w:line="240" w:lineRule="auto"/>
        <w:jc w:val="both"/>
        <w:rPr>
          <w:rFonts w:cs="Arial"/>
          <w:b/>
        </w:rPr>
      </w:pPr>
      <w:r w:rsidRPr="00043F46">
        <w:rPr>
          <w:rFonts w:cs="Arial"/>
        </w:rPr>
        <w:t xml:space="preserve">da ima število dni blokad </w:t>
      </w:r>
      <w:r w:rsidR="0001412A">
        <w:rPr>
          <w:rFonts w:cs="Arial"/>
        </w:rPr>
        <w:t xml:space="preserve">oziroma število dni neporavnanih dospelih obveznosti, </w:t>
      </w:r>
      <w:r w:rsidRPr="00043F46">
        <w:rPr>
          <w:rFonts w:cs="Arial"/>
        </w:rPr>
        <w:t>na vseh transakcijskih računih, ki jih je imel ponudnik odprte, v preteklih 6 mesecih</w:t>
      </w:r>
      <w:r w:rsidR="0001412A">
        <w:rPr>
          <w:rFonts w:cs="Arial"/>
        </w:rPr>
        <w:t>,</w:t>
      </w:r>
      <w:r w:rsidR="004D4CF8">
        <w:rPr>
          <w:rFonts w:cs="Arial"/>
        </w:rPr>
        <w:t xml:space="preserve"> od </w:t>
      </w:r>
      <w:r w:rsidR="0001412A">
        <w:rPr>
          <w:rFonts w:cs="Arial"/>
        </w:rPr>
        <w:t xml:space="preserve">datuma objave tega javnega naročila na Portalu javnih naročil, </w:t>
      </w:r>
      <w:r w:rsidRPr="00043F46">
        <w:rPr>
          <w:rFonts w:cs="Arial"/>
        </w:rPr>
        <w:t>enako 0.</w:t>
      </w:r>
    </w:p>
    <w:p w14:paraId="45F08308" w14:textId="77777777" w:rsidR="00043F46" w:rsidRPr="00043F46" w:rsidRDefault="00043F46" w:rsidP="00043F46">
      <w:pPr>
        <w:pStyle w:val="Seznam"/>
        <w:numPr>
          <w:ilvl w:val="0"/>
          <w:numId w:val="0"/>
        </w:numPr>
        <w:rPr>
          <w:rFonts w:asciiTheme="minorHAnsi" w:hAnsiTheme="minorHAnsi" w:cs="Arial"/>
          <w:sz w:val="22"/>
          <w:szCs w:val="22"/>
        </w:rPr>
      </w:pPr>
    </w:p>
    <w:p w14:paraId="36DF96B5" w14:textId="6160C256" w:rsidR="00043F46" w:rsidRPr="00043F46" w:rsidRDefault="00043F46" w:rsidP="00043F46">
      <w:pPr>
        <w:numPr>
          <w:ilvl w:val="0"/>
          <w:numId w:val="12"/>
        </w:numPr>
        <w:spacing w:after="0" w:line="240" w:lineRule="auto"/>
        <w:jc w:val="both"/>
      </w:pPr>
      <w:r w:rsidRPr="00043F46">
        <w:rPr>
          <w:rFonts w:cs="Arial"/>
        </w:rPr>
        <w:t>da je ustvarjena vrednost prometa</w:t>
      </w:r>
      <w:r w:rsidR="00D4560C">
        <w:rPr>
          <w:rFonts w:cs="Arial"/>
        </w:rPr>
        <w:t xml:space="preserve"> (čistih prihodkov od prodaje)</w:t>
      </w:r>
      <w:r w:rsidRPr="00043F46">
        <w:rPr>
          <w:rFonts w:cs="Arial"/>
        </w:rPr>
        <w:t xml:space="preserve"> v dveh letih skupaj enaka ali večja ponudbeni ceni z vključenim DDV. Upošteva se obdobje zadnjih petih let. V kolikor ponudnik posluje manj časa, mora izkazati, da je imel v poslovnih letih odkar posluje skupaj ustvarjeno vrednost prometa enako ali večjo ponudbeni ceni. </w:t>
      </w:r>
    </w:p>
    <w:p w14:paraId="3AA57E90" w14:textId="77777777" w:rsidR="00043F46" w:rsidRPr="00043F46" w:rsidRDefault="00043F46" w:rsidP="00043F46">
      <w:pPr>
        <w:spacing w:after="0" w:line="240" w:lineRule="auto"/>
        <w:ind w:left="360"/>
        <w:jc w:val="both"/>
      </w:pPr>
    </w:p>
    <w:p w14:paraId="79F527DC"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4D07230C" w14:textId="77777777" w:rsidR="00043F46" w:rsidRPr="00043F46" w:rsidRDefault="00043F46" w:rsidP="00B55C36">
      <w:pPr>
        <w:pStyle w:val="Seznam"/>
        <w:numPr>
          <w:ilvl w:val="0"/>
          <w:numId w:val="0"/>
        </w:numPr>
        <w:ind w:left="426"/>
        <w:rPr>
          <w:rFonts w:asciiTheme="minorHAnsi" w:hAnsiTheme="minorHAnsi" w:cs="Arial"/>
          <w:sz w:val="22"/>
          <w:szCs w:val="22"/>
          <w:lang w:eastAsia="ar-SA"/>
        </w:rPr>
      </w:pPr>
      <w:r w:rsidRPr="00043F46">
        <w:rPr>
          <w:rFonts w:asciiTheme="minorHAnsi" w:hAnsiTheme="minorHAnsi" w:cs="Arial"/>
          <w:sz w:val="22"/>
          <w:szCs w:val="22"/>
          <w:lang w:eastAsia="ar-SA"/>
        </w:rPr>
        <w:t>Izpolnjen obrazec ESPD za vse gospodarske subjekte v ponudbi (v »Del IV: Pogoji za sodelovanje, Oddelek B: Ekonomski in finančni položaj, Splošni letni promet«).</w:t>
      </w:r>
    </w:p>
    <w:p w14:paraId="25D87494" w14:textId="77777777" w:rsidR="00043F46" w:rsidRPr="00043F46" w:rsidRDefault="00043F46" w:rsidP="00043F46">
      <w:pPr>
        <w:pStyle w:val="Telobesedila2"/>
        <w:ind w:left="426"/>
        <w:rPr>
          <w:rFonts w:asciiTheme="minorHAnsi" w:hAnsiTheme="minorHAnsi"/>
          <w:sz w:val="22"/>
          <w:szCs w:val="22"/>
          <w:lang w:eastAsia="ar-SA"/>
        </w:rPr>
      </w:pPr>
    </w:p>
    <w:p w14:paraId="7BFD16D9" w14:textId="1119A22A" w:rsidR="00043F46" w:rsidRPr="00043F46" w:rsidRDefault="00043F46" w:rsidP="00043F46">
      <w:pPr>
        <w:pStyle w:val="Telobesedila2"/>
        <w:ind w:left="426"/>
        <w:rPr>
          <w:rFonts w:asciiTheme="minorHAnsi" w:hAnsiTheme="minorHAnsi"/>
          <w:sz w:val="22"/>
          <w:szCs w:val="22"/>
        </w:rPr>
      </w:pPr>
      <w:r w:rsidRPr="00043F46">
        <w:rPr>
          <w:rFonts w:asciiTheme="minorHAnsi" w:hAnsiTheme="minorHAnsi"/>
          <w:sz w:val="22"/>
          <w:szCs w:val="22"/>
          <w:lang w:eastAsia="ar-SA"/>
        </w:rPr>
        <w:t xml:space="preserve">Izpolnjen </w:t>
      </w:r>
      <w:r w:rsidRPr="00043F46">
        <w:rPr>
          <w:rFonts w:asciiTheme="minorHAnsi" w:hAnsiTheme="minorHAnsi"/>
          <w:sz w:val="22"/>
          <w:szCs w:val="22"/>
        </w:rPr>
        <w:t xml:space="preserve">obrazec OBR 4 </w:t>
      </w:r>
      <w:r w:rsidRPr="00043F46">
        <w:rPr>
          <w:rFonts w:asciiTheme="minorHAnsi" w:hAnsiTheme="minorHAnsi"/>
          <w:sz w:val="22"/>
          <w:szCs w:val="22"/>
          <w:lang w:eastAsia="ar-SA"/>
        </w:rPr>
        <w:t>za vse gospodarske subjekte v ponudbi (</w:t>
      </w:r>
      <w:r w:rsidRPr="00043F46">
        <w:rPr>
          <w:rFonts w:asciiTheme="minorHAnsi" w:hAnsiTheme="minorHAnsi"/>
          <w:sz w:val="22"/>
          <w:szCs w:val="22"/>
        </w:rPr>
        <w:t>Obrazec ne sme bit</w:t>
      </w:r>
      <w:r w:rsidR="00355591">
        <w:rPr>
          <w:rFonts w:asciiTheme="minorHAnsi" w:hAnsiTheme="minorHAnsi"/>
          <w:sz w:val="22"/>
          <w:szCs w:val="22"/>
        </w:rPr>
        <w:t>i</w:t>
      </w:r>
      <w:r w:rsidRPr="00043F46">
        <w:rPr>
          <w:rFonts w:asciiTheme="minorHAnsi" w:hAnsiTheme="minorHAnsi"/>
          <w:sz w:val="22"/>
          <w:szCs w:val="22"/>
        </w:rPr>
        <w:t xml:space="preserve"> starejši od dneva objave obvestila o naročilu na Portalu JN).</w:t>
      </w:r>
    </w:p>
    <w:p w14:paraId="37626ECE" w14:textId="77777777" w:rsidR="00043F46" w:rsidRDefault="00043F46" w:rsidP="00C065A8">
      <w:pPr>
        <w:pStyle w:val="alineje"/>
        <w:numPr>
          <w:ilvl w:val="0"/>
          <w:numId w:val="0"/>
        </w:numPr>
        <w:ind w:left="720" w:hanging="360"/>
      </w:pPr>
    </w:p>
    <w:p w14:paraId="5641A4EF" w14:textId="77777777" w:rsidR="00885052" w:rsidRPr="00402BF8" w:rsidRDefault="00885052" w:rsidP="00DB03C0">
      <w:pPr>
        <w:pStyle w:val="Naslov3"/>
      </w:pPr>
      <w:bookmarkStart w:id="158" w:name="_Toc30064119"/>
      <w:r w:rsidRPr="00402BF8">
        <w:t>Tehnična in strokovna sposobnost</w:t>
      </w:r>
      <w:bookmarkEnd w:id="158"/>
      <w:r w:rsidRPr="00402BF8">
        <w:t xml:space="preserve"> </w:t>
      </w:r>
    </w:p>
    <w:p w14:paraId="2F614555" w14:textId="77777777" w:rsidR="00885052" w:rsidRDefault="00885052" w:rsidP="00885052">
      <w:pPr>
        <w:pStyle w:val="Seznam"/>
        <w:numPr>
          <w:ilvl w:val="0"/>
          <w:numId w:val="0"/>
        </w:numPr>
        <w:rPr>
          <w:rFonts w:ascii="Arial" w:hAnsi="Arial" w:cs="Arial"/>
          <w:sz w:val="22"/>
          <w:szCs w:val="22"/>
        </w:rPr>
      </w:pPr>
    </w:p>
    <w:p w14:paraId="3DC3129F" w14:textId="77777777" w:rsidR="00667662" w:rsidRDefault="00885052" w:rsidP="00885052">
      <w:pPr>
        <w:pStyle w:val="Seznam"/>
        <w:numPr>
          <w:ilvl w:val="0"/>
          <w:numId w:val="0"/>
        </w:numPr>
        <w:ind w:left="360" w:hanging="360"/>
        <w:jc w:val="both"/>
        <w:rPr>
          <w:rFonts w:asciiTheme="minorHAnsi" w:hAnsiTheme="minorHAnsi" w:cs="Arial"/>
          <w:sz w:val="22"/>
        </w:rPr>
      </w:pPr>
      <w:r w:rsidRPr="00885052">
        <w:rPr>
          <w:rFonts w:asciiTheme="minorHAnsi" w:hAnsiTheme="minorHAnsi" w:cs="Arial"/>
          <w:sz w:val="22"/>
        </w:rPr>
        <w:t xml:space="preserve">Ponudnik mora podati </w:t>
      </w:r>
      <w:r w:rsidRPr="00885052">
        <w:rPr>
          <w:rFonts w:asciiTheme="minorHAnsi" w:hAnsiTheme="minorHAnsi" w:cs="Arial"/>
          <w:b/>
          <w:sz w:val="22"/>
        </w:rPr>
        <w:t>izobrazbene</w:t>
      </w:r>
      <w:r w:rsidRPr="00885052">
        <w:rPr>
          <w:rFonts w:asciiTheme="minorHAnsi" w:hAnsiTheme="minorHAnsi" w:cs="Arial"/>
          <w:sz w:val="22"/>
        </w:rPr>
        <w:t xml:space="preserve"> in </w:t>
      </w:r>
      <w:r w:rsidRPr="00885052">
        <w:rPr>
          <w:rFonts w:asciiTheme="minorHAnsi" w:hAnsiTheme="minorHAnsi" w:cs="Arial"/>
          <w:b/>
          <w:sz w:val="22"/>
        </w:rPr>
        <w:t>strokovne</w:t>
      </w:r>
      <w:r w:rsidRPr="00885052">
        <w:rPr>
          <w:rFonts w:asciiTheme="minorHAnsi" w:hAnsiTheme="minorHAnsi" w:cs="Arial"/>
          <w:sz w:val="22"/>
        </w:rPr>
        <w:t xml:space="preserve"> kvalifikacije kadrov. Ponudnik mora za izvedbo</w:t>
      </w:r>
    </w:p>
    <w:p w14:paraId="7FAE26F7" w14:textId="77777777" w:rsidR="00885052" w:rsidRPr="00885052" w:rsidRDefault="00885052" w:rsidP="00885052">
      <w:pPr>
        <w:pStyle w:val="Seznam"/>
        <w:numPr>
          <w:ilvl w:val="0"/>
          <w:numId w:val="0"/>
        </w:numPr>
        <w:ind w:left="360" w:hanging="360"/>
        <w:jc w:val="both"/>
        <w:rPr>
          <w:rFonts w:asciiTheme="minorHAnsi" w:hAnsiTheme="minorHAnsi" w:cs="Arial"/>
          <w:sz w:val="22"/>
        </w:rPr>
      </w:pPr>
      <w:r w:rsidRPr="00885052">
        <w:rPr>
          <w:rFonts w:asciiTheme="minorHAnsi" w:hAnsiTheme="minorHAnsi" w:cs="Arial"/>
          <w:sz w:val="22"/>
        </w:rPr>
        <w:t>projekta prijaviti vsaj:</w:t>
      </w:r>
    </w:p>
    <w:p w14:paraId="5719BD54" w14:textId="77777777" w:rsidR="00885052" w:rsidRDefault="00667662" w:rsidP="008247E5">
      <w:pPr>
        <w:pStyle w:val="Seznam"/>
        <w:numPr>
          <w:ilvl w:val="1"/>
          <w:numId w:val="14"/>
        </w:numPr>
        <w:tabs>
          <w:tab w:val="num" w:pos="2637"/>
        </w:tabs>
        <w:jc w:val="both"/>
        <w:rPr>
          <w:rFonts w:asciiTheme="minorHAnsi" w:hAnsiTheme="minorHAnsi" w:cs="Arial"/>
          <w:sz w:val="22"/>
        </w:rPr>
      </w:pPr>
      <w:r>
        <w:rPr>
          <w:rFonts w:asciiTheme="minorHAnsi" w:hAnsiTheme="minorHAnsi" w:cs="Arial"/>
          <w:sz w:val="22"/>
        </w:rPr>
        <w:t>Vodjo projekta</w:t>
      </w:r>
    </w:p>
    <w:p w14:paraId="11811310" w14:textId="77777777" w:rsidR="00667662" w:rsidRDefault="00667662" w:rsidP="008247E5">
      <w:pPr>
        <w:pStyle w:val="Seznam"/>
        <w:numPr>
          <w:ilvl w:val="1"/>
          <w:numId w:val="14"/>
        </w:numPr>
        <w:tabs>
          <w:tab w:val="num" w:pos="2637"/>
        </w:tabs>
        <w:jc w:val="both"/>
        <w:rPr>
          <w:rFonts w:asciiTheme="minorHAnsi" w:hAnsiTheme="minorHAnsi" w:cs="Arial"/>
          <w:sz w:val="22"/>
        </w:rPr>
      </w:pPr>
      <w:r>
        <w:rPr>
          <w:rFonts w:asciiTheme="minorHAnsi" w:hAnsiTheme="minorHAnsi" w:cs="Arial"/>
          <w:sz w:val="22"/>
        </w:rPr>
        <w:t>Člane projektne skupine, ki obsega:</w:t>
      </w:r>
    </w:p>
    <w:p w14:paraId="1FC51499" w14:textId="1EAA0489" w:rsidR="00667662" w:rsidRDefault="00667662" w:rsidP="00667662">
      <w:pPr>
        <w:pStyle w:val="Seznam"/>
        <w:numPr>
          <w:ilvl w:val="2"/>
          <w:numId w:val="14"/>
        </w:numPr>
        <w:tabs>
          <w:tab w:val="num" w:pos="2637"/>
        </w:tabs>
        <w:jc w:val="both"/>
        <w:rPr>
          <w:rFonts w:asciiTheme="minorHAnsi" w:hAnsiTheme="minorHAnsi" w:cs="Arial"/>
          <w:sz w:val="22"/>
        </w:rPr>
      </w:pPr>
      <w:r>
        <w:rPr>
          <w:rFonts w:asciiTheme="minorHAnsi" w:hAnsiTheme="minorHAnsi" w:cs="Arial"/>
          <w:sz w:val="22"/>
        </w:rPr>
        <w:t xml:space="preserve">enega (1) </w:t>
      </w:r>
      <w:r w:rsidR="00925B22">
        <w:rPr>
          <w:rFonts w:asciiTheme="minorHAnsi" w:hAnsiTheme="minorHAnsi" w:cs="Arial"/>
          <w:sz w:val="22"/>
        </w:rPr>
        <w:t>vodilnega razvijalca</w:t>
      </w:r>
    </w:p>
    <w:p w14:paraId="7FE63211" w14:textId="14AA13FD" w:rsidR="008A2907" w:rsidRDefault="008A2907" w:rsidP="008A2907">
      <w:pPr>
        <w:pStyle w:val="Seznam"/>
        <w:numPr>
          <w:ilvl w:val="2"/>
          <w:numId w:val="14"/>
        </w:numPr>
        <w:tabs>
          <w:tab w:val="num" w:pos="2637"/>
        </w:tabs>
        <w:jc w:val="both"/>
        <w:rPr>
          <w:rFonts w:asciiTheme="minorHAnsi" w:hAnsiTheme="minorHAnsi" w:cs="Arial"/>
          <w:sz w:val="22"/>
        </w:rPr>
      </w:pPr>
      <w:r>
        <w:rPr>
          <w:rFonts w:asciiTheme="minorHAnsi" w:hAnsiTheme="minorHAnsi" w:cs="Arial"/>
          <w:sz w:val="22"/>
        </w:rPr>
        <w:t>enega (1) strokovnjaka s področja omrežnih storitev</w:t>
      </w:r>
    </w:p>
    <w:p w14:paraId="66B3E581" w14:textId="2EF3A9CE" w:rsidR="00667662" w:rsidRDefault="00D07A88" w:rsidP="00667662">
      <w:pPr>
        <w:pStyle w:val="Seznam"/>
        <w:numPr>
          <w:ilvl w:val="2"/>
          <w:numId w:val="14"/>
        </w:numPr>
        <w:tabs>
          <w:tab w:val="num" w:pos="2637"/>
        </w:tabs>
        <w:jc w:val="both"/>
        <w:rPr>
          <w:rFonts w:asciiTheme="minorHAnsi" w:hAnsiTheme="minorHAnsi" w:cs="Arial"/>
          <w:sz w:val="22"/>
        </w:rPr>
      </w:pPr>
      <w:r>
        <w:rPr>
          <w:rFonts w:asciiTheme="minorHAnsi" w:hAnsiTheme="minorHAnsi" w:cs="Arial"/>
          <w:sz w:val="22"/>
        </w:rPr>
        <w:t>štiri</w:t>
      </w:r>
      <w:r w:rsidR="00667662">
        <w:rPr>
          <w:rFonts w:asciiTheme="minorHAnsi" w:hAnsiTheme="minorHAnsi" w:cs="Arial"/>
          <w:sz w:val="22"/>
        </w:rPr>
        <w:t xml:space="preserve"> (</w:t>
      </w:r>
      <w:r w:rsidR="00502B7E">
        <w:rPr>
          <w:rFonts w:asciiTheme="minorHAnsi" w:hAnsiTheme="minorHAnsi" w:cs="Arial"/>
          <w:sz w:val="22"/>
        </w:rPr>
        <w:t>4</w:t>
      </w:r>
      <w:r w:rsidR="00667662">
        <w:rPr>
          <w:rFonts w:asciiTheme="minorHAnsi" w:hAnsiTheme="minorHAnsi" w:cs="Arial"/>
          <w:sz w:val="22"/>
        </w:rPr>
        <w:t xml:space="preserve">) </w:t>
      </w:r>
      <w:r>
        <w:rPr>
          <w:rFonts w:asciiTheme="minorHAnsi" w:hAnsiTheme="minorHAnsi" w:cs="Arial"/>
          <w:sz w:val="22"/>
        </w:rPr>
        <w:t>strokovnjake</w:t>
      </w:r>
      <w:r w:rsidR="00667662" w:rsidRPr="00667662">
        <w:rPr>
          <w:rFonts w:asciiTheme="minorHAnsi" w:hAnsiTheme="minorHAnsi" w:cs="Arial"/>
          <w:sz w:val="22"/>
        </w:rPr>
        <w:t xml:space="preserve"> z IT</w:t>
      </w:r>
      <w:r w:rsidR="00667662">
        <w:rPr>
          <w:rFonts w:asciiTheme="minorHAnsi" w:hAnsiTheme="minorHAnsi" w:cs="Arial"/>
          <w:sz w:val="22"/>
        </w:rPr>
        <w:t xml:space="preserve"> področja</w:t>
      </w:r>
    </w:p>
    <w:p w14:paraId="47CE186F" w14:textId="77777777" w:rsidR="00092F3B" w:rsidRPr="00885052" w:rsidRDefault="00092F3B" w:rsidP="00092F3B">
      <w:pPr>
        <w:pStyle w:val="Seznam"/>
        <w:numPr>
          <w:ilvl w:val="0"/>
          <w:numId w:val="0"/>
        </w:numPr>
        <w:ind w:left="360" w:hanging="360"/>
        <w:jc w:val="both"/>
        <w:rPr>
          <w:rFonts w:asciiTheme="minorHAnsi" w:hAnsiTheme="minorHAnsi" w:cs="Arial"/>
          <w:sz w:val="22"/>
        </w:rPr>
      </w:pPr>
    </w:p>
    <w:p w14:paraId="34CAF782" w14:textId="77777777" w:rsidR="00885052" w:rsidRPr="00885052" w:rsidRDefault="00885052" w:rsidP="00885052">
      <w:pPr>
        <w:jc w:val="both"/>
        <w:rPr>
          <w:rFonts w:cs="Arial"/>
          <w:b/>
        </w:rPr>
      </w:pPr>
      <w:r w:rsidRPr="00885052">
        <w:rPr>
          <w:rFonts w:cs="Arial"/>
          <w:b/>
        </w:rPr>
        <w:t xml:space="preserve">Zahtevane </w:t>
      </w:r>
      <w:r w:rsidRPr="00885052">
        <w:rPr>
          <w:rFonts w:cs="Arial"/>
          <w:b/>
          <w:u w:val="single"/>
        </w:rPr>
        <w:t>izobrazbene kvalifikacije</w:t>
      </w:r>
      <w:r w:rsidRPr="00885052">
        <w:rPr>
          <w:rFonts w:cs="Arial"/>
          <w:b/>
        </w:rPr>
        <w:t xml:space="preserve"> vodje projekta in strokovnih sodelavcev:</w:t>
      </w:r>
    </w:p>
    <w:p w14:paraId="69861010" w14:textId="77777777" w:rsidR="00885052" w:rsidRPr="00885052" w:rsidRDefault="00885052" w:rsidP="00885052">
      <w:pPr>
        <w:tabs>
          <w:tab w:val="left" w:pos="720"/>
        </w:tabs>
        <w:autoSpaceDE w:val="0"/>
        <w:autoSpaceDN w:val="0"/>
        <w:adjustRightInd w:val="0"/>
        <w:spacing w:before="120" w:line="240" w:lineRule="atLeast"/>
        <w:jc w:val="both"/>
        <w:rPr>
          <w:rFonts w:cs="Arial"/>
          <w:b/>
        </w:rPr>
      </w:pPr>
      <w:r w:rsidRPr="00885052">
        <w:rPr>
          <w:rFonts w:cs="Arial"/>
          <w:b/>
        </w:rPr>
        <w:t>Vodja projekta</w:t>
      </w:r>
    </w:p>
    <w:p w14:paraId="57232DD9" w14:textId="1BDD9B8C" w:rsidR="005F532F" w:rsidRDefault="00EC05A0" w:rsidP="008833EB">
      <w:pPr>
        <w:autoSpaceDE w:val="0"/>
        <w:autoSpaceDN w:val="0"/>
        <w:adjustRightInd w:val="0"/>
        <w:spacing w:line="240" w:lineRule="atLeast"/>
        <w:jc w:val="both"/>
        <w:rPr>
          <w:rFonts w:cs="Arial"/>
        </w:rPr>
      </w:pPr>
      <w:r>
        <w:rPr>
          <w:rFonts w:cs="Arial"/>
        </w:rPr>
        <w:lastRenderedPageBreak/>
        <w:t>V</w:t>
      </w:r>
      <w:r w:rsidR="00925B22" w:rsidRPr="00925B22">
        <w:rPr>
          <w:rFonts w:cs="Arial"/>
        </w:rPr>
        <w:t>odj</w:t>
      </w:r>
      <w:r>
        <w:rPr>
          <w:rFonts w:cs="Arial"/>
        </w:rPr>
        <w:t>a projekta</w:t>
      </w:r>
      <w:r w:rsidR="00925B22" w:rsidRPr="00925B22">
        <w:rPr>
          <w:rFonts w:cs="Arial"/>
        </w:rPr>
        <w:t xml:space="preserve"> mora </w:t>
      </w:r>
      <w:r>
        <w:rPr>
          <w:rFonts w:cs="Arial"/>
        </w:rPr>
        <w:t>ime</w:t>
      </w:r>
      <w:r w:rsidR="00925B22" w:rsidRPr="00925B22">
        <w:rPr>
          <w:rFonts w:cs="Arial"/>
        </w:rPr>
        <w:t xml:space="preserve">ti najmanj </w:t>
      </w:r>
      <w:r w:rsidR="00085025">
        <w:rPr>
          <w:rFonts w:cs="Arial"/>
        </w:rPr>
        <w:t xml:space="preserve">VIII. stopnjo izobrazbe </w:t>
      </w:r>
      <w:r w:rsidR="00085025" w:rsidRPr="005F532F">
        <w:rPr>
          <w:rFonts w:cs="Arial"/>
        </w:rPr>
        <w:t>po Slovenskem ogrodju k</w:t>
      </w:r>
      <w:r w:rsidR="00085025">
        <w:rPr>
          <w:rFonts w:cs="Arial"/>
        </w:rPr>
        <w:t>valifikacij</w:t>
      </w:r>
      <w:r w:rsidR="00B44FA3">
        <w:rPr>
          <w:rFonts w:cs="Arial"/>
        </w:rPr>
        <w:t xml:space="preserve"> ali enakovredno glede na državo ponudnika, ki mora biti pridobljena</w:t>
      </w:r>
      <w:r w:rsidR="00085025">
        <w:rPr>
          <w:rFonts w:cs="Arial"/>
        </w:rPr>
        <w:t xml:space="preserve"> </w:t>
      </w:r>
      <w:r w:rsidR="00925B22" w:rsidRPr="00925B22">
        <w:rPr>
          <w:rFonts w:cs="Arial"/>
        </w:rPr>
        <w:t>s področja geodezije, informatike ali organizacije dela.</w:t>
      </w:r>
    </w:p>
    <w:p w14:paraId="59DE4393" w14:textId="41511314" w:rsidR="00885052" w:rsidRDefault="00EC05A0" w:rsidP="00885052">
      <w:pPr>
        <w:keepNext/>
        <w:tabs>
          <w:tab w:val="left" w:pos="720"/>
        </w:tabs>
        <w:autoSpaceDE w:val="0"/>
        <w:autoSpaceDN w:val="0"/>
        <w:adjustRightInd w:val="0"/>
        <w:spacing w:line="240" w:lineRule="atLeast"/>
        <w:jc w:val="both"/>
        <w:rPr>
          <w:rFonts w:cs="Arial"/>
          <w:b/>
        </w:rPr>
      </w:pPr>
      <w:r>
        <w:rPr>
          <w:rFonts w:cs="Arial"/>
          <w:b/>
        </w:rPr>
        <w:t>Vodilni razvijalec</w:t>
      </w:r>
      <w:r w:rsidR="00885052" w:rsidRPr="00885052">
        <w:rPr>
          <w:rFonts w:cs="Arial"/>
          <w:b/>
        </w:rPr>
        <w:t xml:space="preserve"> </w:t>
      </w:r>
    </w:p>
    <w:p w14:paraId="3ED350BE" w14:textId="753A119E" w:rsidR="008833EB" w:rsidRDefault="00EC05A0" w:rsidP="008833EB">
      <w:pPr>
        <w:keepNext/>
        <w:tabs>
          <w:tab w:val="left" w:pos="720"/>
        </w:tabs>
        <w:autoSpaceDE w:val="0"/>
        <w:autoSpaceDN w:val="0"/>
        <w:adjustRightInd w:val="0"/>
        <w:spacing w:line="240" w:lineRule="atLeast"/>
        <w:jc w:val="both"/>
        <w:rPr>
          <w:rFonts w:cs="Arial"/>
        </w:rPr>
      </w:pPr>
      <w:r>
        <w:t>V</w:t>
      </w:r>
      <w:r w:rsidRPr="00EC05A0">
        <w:rPr>
          <w:rFonts w:cs="Arial"/>
        </w:rPr>
        <w:t>odiln</w:t>
      </w:r>
      <w:r>
        <w:rPr>
          <w:rFonts w:cs="Arial"/>
        </w:rPr>
        <w:t>i</w:t>
      </w:r>
      <w:r w:rsidRPr="00EC05A0">
        <w:rPr>
          <w:rFonts w:cs="Arial"/>
        </w:rPr>
        <w:t xml:space="preserve"> razvijal</w:t>
      </w:r>
      <w:r>
        <w:rPr>
          <w:rFonts w:cs="Arial"/>
        </w:rPr>
        <w:t>e</w:t>
      </w:r>
      <w:r w:rsidRPr="00EC05A0">
        <w:rPr>
          <w:rFonts w:cs="Arial"/>
        </w:rPr>
        <w:t xml:space="preserve">c mora </w:t>
      </w:r>
      <w:r>
        <w:rPr>
          <w:rFonts w:cs="Arial"/>
        </w:rPr>
        <w:t>ime</w:t>
      </w:r>
      <w:r w:rsidRPr="00EC05A0">
        <w:rPr>
          <w:rFonts w:cs="Arial"/>
        </w:rPr>
        <w:t xml:space="preserve">ti najmanj </w:t>
      </w:r>
      <w:r w:rsidR="00085025">
        <w:rPr>
          <w:rFonts w:cs="Arial"/>
        </w:rPr>
        <w:t xml:space="preserve">VIII. stopnjo izobrazbe </w:t>
      </w:r>
      <w:r w:rsidR="00085025" w:rsidRPr="005F532F">
        <w:rPr>
          <w:rFonts w:cs="Arial"/>
        </w:rPr>
        <w:t>po Slovenskem ogrodju k</w:t>
      </w:r>
      <w:r w:rsidR="00085025">
        <w:rPr>
          <w:rFonts w:cs="Arial"/>
        </w:rPr>
        <w:t>valifikacij</w:t>
      </w:r>
      <w:r w:rsidR="00B44FA3">
        <w:rPr>
          <w:rFonts w:cs="Arial"/>
        </w:rPr>
        <w:t xml:space="preserve"> ali enakovredno glede na državo ponudnika, ki mora biti pridobljena</w:t>
      </w:r>
      <w:r w:rsidR="00085025">
        <w:rPr>
          <w:rFonts w:cs="Arial"/>
        </w:rPr>
        <w:t xml:space="preserve"> </w:t>
      </w:r>
      <w:r w:rsidRPr="00EC05A0">
        <w:rPr>
          <w:rFonts w:cs="Arial"/>
        </w:rPr>
        <w:t>s področja informatike, računalništva ali druge naravoslovne smeri.</w:t>
      </w:r>
    </w:p>
    <w:p w14:paraId="24208E3C" w14:textId="1E751C49" w:rsidR="008A2907" w:rsidRDefault="008A2907" w:rsidP="008A2907">
      <w:pPr>
        <w:tabs>
          <w:tab w:val="left" w:pos="720"/>
        </w:tabs>
        <w:autoSpaceDE w:val="0"/>
        <w:autoSpaceDN w:val="0"/>
        <w:adjustRightInd w:val="0"/>
        <w:spacing w:line="240" w:lineRule="atLeast"/>
        <w:jc w:val="both"/>
        <w:rPr>
          <w:rFonts w:cs="Arial"/>
          <w:b/>
        </w:rPr>
      </w:pPr>
      <w:r w:rsidRPr="008833EB">
        <w:rPr>
          <w:rFonts w:cs="Arial"/>
          <w:b/>
        </w:rPr>
        <w:t xml:space="preserve">Strokovnjaka </w:t>
      </w:r>
      <w:r>
        <w:rPr>
          <w:rFonts w:cs="Arial"/>
          <w:b/>
        </w:rPr>
        <w:t>s</w:t>
      </w:r>
      <w:r w:rsidRPr="008833EB">
        <w:rPr>
          <w:rFonts w:cs="Arial"/>
          <w:b/>
        </w:rPr>
        <w:t xml:space="preserve"> področja</w:t>
      </w:r>
      <w:r>
        <w:rPr>
          <w:rFonts w:cs="Arial"/>
          <w:b/>
        </w:rPr>
        <w:t xml:space="preserve"> omrežnih storitev</w:t>
      </w:r>
    </w:p>
    <w:p w14:paraId="0FFD4ED9" w14:textId="00DEBC8E" w:rsidR="008A2907" w:rsidRPr="008833EB" w:rsidRDefault="008A2907" w:rsidP="008A2907">
      <w:pPr>
        <w:tabs>
          <w:tab w:val="left" w:pos="720"/>
        </w:tabs>
        <w:autoSpaceDE w:val="0"/>
        <w:autoSpaceDN w:val="0"/>
        <w:adjustRightInd w:val="0"/>
        <w:spacing w:line="240" w:lineRule="atLeast"/>
        <w:jc w:val="both"/>
        <w:rPr>
          <w:rFonts w:cs="Arial"/>
        </w:rPr>
      </w:pPr>
      <w:r>
        <w:t>S</w:t>
      </w:r>
      <w:r w:rsidRPr="006E3E2A">
        <w:rPr>
          <w:rFonts w:cs="Arial"/>
        </w:rPr>
        <w:t>trokovn</w:t>
      </w:r>
      <w:r>
        <w:rPr>
          <w:rFonts w:cs="Arial"/>
        </w:rPr>
        <w:t>i</w:t>
      </w:r>
      <w:r w:rsidRPr="006E3E2A">
        <w:rPr>
          <w:rFonts w:cs="Arial"/>
        </w:rPr>
        <w:t xml:space="preserve"> sodelav</w:t>
      </w:r>
      <w:r>
        <w:rPr>
          <w:rFonts w:cs="Arial"/>
        </w:rPr>
        <w:t>e</w:t>
      </w:r>
      <w:r w:rsidRPr="006E3E2A">
        <w:rPr>
          <w:rFonts w:cs="Arial"/>
        </w:rPr>
        <w:t xml:space="preserve">c s področja omrežnih storitev mora </w:t>
      </w:r>
      <w:r>
        <w:rPr>
          <w:rFonts w:cs="Arial"/>
        </w:rPr>
        <w:t>ime</w:t>
      </w:r>
      <w:r w:rsidRPr="006E3E2A">
        <w:rPr>
          <w:rFonts w:cs="Arial"/>
        </w:rPr>
        <w:t xml:space="preserve">ti najmanj </w:t>
      </w:r>
      <w:r w:rsidR="00085025">
        <w:rPr>
          <w:rFonts w:cs="Arial"/>
        </w:rPr>
        <w:t xml:space="preserve">VIII. stopnjo izobrazbe </w:t>
      </w:r>
      <w:r w:rsidR="00085025" w:rsidRPr="005F532F">
        <w:rPr>
          <w:rFonts w:cs="Arial"/>
        </w:rPr>
        <w:t>po Slovenskem ogrodju k</w:t>
      </w:r>
      <w:r w:rsidR="00085025">
        <w:rPr>
          <w:rFonts w:cs="Arial"/>
        </w:rPr>
        <w:t>valifikacij</w:t>
      </w:r>
      <w:r w:rsidRPr="006E3E2A">
        <w:rPr>
          <w:rFonts w:cs="Arial"/>
        </w:rPr>
        <w:t xml:space="preserve"> </w:t>
      </w:r>
      <w:r w:rsidR="00B44FA3">
        <w:rPr>
          <w:rFonts w:cs="Arial"/>
        </w:rPr>
        <w:t>ali enakovredno glede na državo ponudnika, ki mora biti pridobljena</w:t>
      </w:r>
      <w:r w:rsidR="00B44FA3" w:rsidRPr="006E3E2A">
        <w:rPr>
          <w:rFonts w:cs="Arial"/>
        </w:rPr>
        <w:t xml:space="preserve"> </w:t>
      </w:r>
      <w:r w:rsidRPr="006E3E2A">
        <w:rPr>
          <w:rFonts w:cs="Arial"/>
        </w:rPr>
        <w:t>s področja informatike, računalništva ali druge naravoslovne smeri.</w:t>
      </w:r>
    </w:p>
    <w:p w14:paraId="4BCD69E8" w14:textId="77777777" w:rsidR="00D07A88" w:rsidRDefault="00D07A88" w:rsidP="008833EB">
      <w:pPr>
        <w:keepNext/>
        <w:tabs>
          <w:tab w:val="left" w:pos="720"/>
        </w:tabs>
        <w:autoSpaceDE w:val="0"/>
        <w:autoSpaceDN w:val="0"/>
        <w:adjustRightInd w:val="0"/>
        <w:spacing w:line="240" w:lineRule="atLeast"/>
        <w:jc w:val="both"/>
        <w:rPr>
          <w:rFonts w:cs="Arial"/>
          <w:b/>
        </w:rPr>
      </w:pPr>
      <w:r w:rsidRPr="00D07A88">
        <w:rPr>
          <w:rFonts w:cs="Arial"/>
          <w:b/>
        </w:rPr>
        <w:t>Strokovnjak z IT področja</w:t>
      </w:r>
      <w:r>
        <w:rPr>
          <w:rFonts w:cs="Arial"/>
          <w:b/>
        </w:rPr>
        <w:t xml:space="preserve"> </w:t>
      </w:r>
    </w:p>
    <w:p w14:paraId="690EE746" w14:textId="67370CE3" w:rsidR="00803E9F" w:rsidRPr="008833EB" w:rsidRDefault="008A2907" w:rsidP="00803E9F">
      <w:pPr>
        <w:keepNext/>
        <w:tabs>
          <w:tab w:val="left" w:pos="720"/>
        </w:tabs>
        <w:autoSpaceDE w:val="0"/>
        <w:autoSpaceDN w:val="0"/>
        <w:adjustRightInd w:val="0"/>
        <w:spacing w:line="240" w:lineRule="atLeast"/>
        <w:jc w:val="both"/>
        <w:rPr>
          <w:rFonts w:cs="Arial"/>
        </w:rPr>
      </w:pPr>
      <w:r>
        <w:rPr>
          <w:rFonts w:cs="Arial"/>
        </w:rPr>
        <w:t>S</w:t>
      </w:r>
      <w:r w:rsidRPr="008A2907">
        <w:rPr>
          <w:rFonts w:cs="Arial"/>
        </w:rPr>
        <w:t>trokovni sodelav</w:t>
      </w:r>
      <w:r>
        <w:rPr>
          <w:rFonts w:cs="Arial"/>
        </w:rPr>
        <w:t>c</w:t>
      </w:r>
      <w:r w:rsidR="00BB1116">
        <w:rPr>
          <w:rFonts w:cs="Arial"/>
        </w:rPr>
        <w:t>i</w:t>
      </w:r>
      <w:r w:rsidRPr="008A2907">
        <w:rPr>
          <w:rFonts w:cs="Arial"/>
        </w:rPr>
        <w:t xml:space="preserve"> z IT področja mora</w:t>
      </w:r>
      <w:r w:rsidR="00BB1116">
        <w:rPr>
          <w:rFonts w:cs="Arial"/>
        </w:rPr>
        <w:t>jo</w:t>
      </w:r>
      <w:r w:rsidRPr="008A2907">
        <w:rPr>
          <w:rFonts w:cs="Arial"/>
        </w:rPr>
        <w:t xml:space="preserve"> </w:t>
      </w:r>
      <w:r>
        <w:rPr>
          <w:rFonts w:cs="Arial"/>
        </w:rPr>
        <w:t>ime</w:t>
      </w:r>
      <w:r w:rsidRPr="008A2907">
        <w:rPr>
          <w:rFonts w:cs="Arial"/>
        </w:rPr>
        <w:t xml:space="preserve">ti najmanj </w:t>
      </w:r>
      <w:r w:rsidR="00085025">
        <w:rPr>
          <w:rFonts w:cs="Arial"/>
        </w:rPr>
        <w:t xml:space="preserve">VII. stopnjo izobrazbe </w:t>
      </w:r>
      <w:r w:rsidR="00085025" w:rsidRPr="005F532F">
        <w:rPr>
          <w:rFonts w:cs="Arial"/>
        </w:rPr>
        <w:t>po Slovenskem ogrodju k</w:t>
      </w:r>
      <w:r w:rsidR="00085025">
        <w:rPr>
          <w:rFonts w:cs="Arial"/>
        </w:rPr>
        <w:t>valifikacij</w:t>
      </w:r>
      <w:r w:rsidR="00085025" w:rsidRPr="006E3E2A">
        <w:rPr>
          <w:rFonts w:cs="Arial"/>
        </w:rPr>
        <w:t xml:space="preserve"> </w:t>
      </w:r>
      <w:r w:rsidR="00B44FA3">
        <w:rPr>
          <w:rFonts w:cs="Arial"/>
        </w:rPr>
        <w:t>ali enakovredno glede na državo ponudnika, ki mora biti pridobljena</w:t>
      </w:r>
      <w:r w:rsidR="00B44FA3" w:rsidRPr="008A2907">
        <w:rPr>
          <w:rFonts w:cs="Arial"/>
        </w:rPr>
        <w:t xml:space="preserve"> </w:t>
      </w:r>
      <w:r w:rsidRPr="008A2907">
        <w:rPr>
          <w:rFonts w:cs="Arial"/>
        </w:rPr>
        <w:t>s področja informatike, računalništva ali druge naravoslovne smeri</w:t>
      </w:r>
      <w:r>
        <w:rPr>
          <w:rFonts w:cs="Arial"/>
        </w:rPr>
        <w:t>.</w:t>
      </w:r>
    </w:p>
    <w:p w14:paraId="7BCB4D0E" w14:textId="77777777" w:rsidR="00885052" w:rsidRPr="00885052" w:rsidRDefault="00885052" w:rsidP="00885052">
      <w:pPr>
        <w:pStyle w:val="Brezrazmikov"/>
      </w:pPr>
    </w:p>
    <w:p w14:paraId="4158101E" w14:textId="77777777" w:rsidR="00885052" w:rsidRPr="00885052" w:rsidRDefault="00885052" w:rsidP="001F0AF0">
      <w:pPr>
        <w:pStyle w:val="Seznam"/>
        <w:numPr>
          <w:ilvl w:val="0"/>
          <w:numId w:val="0"/>
        </w:numPr>
        <w:rPr>
          <w:rFonts w:asciiTheme="minorHAnsi" w:hAnsiTheme="minorHAnsi" w:cs="Arial"/>
          <w:sz w:val="22"/>
          <w:szCs w:val="22"/>
        </w:rPr>
      </w:pPr>
      <w:r w:rsidRPr="00885052">
        <w:rPr>
          <w:rFonts w:asciiTheme="minorHAnsi" w:hAnsiTheme="minorHAnsi" w:cs="Arial"/>
          <w:sz w:val="22"/>
          <w:szCs w:val="22"/>
        </w:rPr>
        <w:t>DOKAZILO:</w:t>
      </w:r>
    </w:p>
    <w:p w14:paraId="6A6F1674" w14:textId="77777777" w:rsidR="00885052" w:rsidRPr="00885052" w:rsidRDefault="00885052" w:rsidP="001F0AF0">
      <w:pPr>
        <w:pStyle w:val="Seznam"/>
        <w:numPr>
          <w:ilvl w:val="0"/>
          <w:numId w:val="0"/>
        </w:numPr>
        <w:tabs>
          <w:tab w:val="left" w:pos="708"/>
        </w:tabs>
        <w:rPr>
          <w:rFonts w:asciiTheme="minorHAnsi" w:hAnsiTheme="minorHAnsi" w:cs="Arial"/>
          <w:color w:val="000000"/>
          <w:sz w:val="22"/>
          <w:szCs w:val="22"/>
        </w:rPr>
      </w:pPr>
      <w:r w:rsidRPr="00885052">
        <w:rPr>
          <w:rFonts w:asciiTheme="minorHAnsi" w:hAnsiTheme="minorHAnsi" w:cs="Arial"/>
          <w:color w:val="000000"/>
          <w:sz w:val="22"/>
          <w:szCs w:val="22"/>
        </w:rPr>
        <w:t>Ponudnik/partner/podizvajalec izpolni obrazec ESPD in predloži izpolnjen OBR 4 in kopija dokazila o izobrazbi, kot na primer potrdilo o diplomi.</w:t>
      </w:r>
    </w:p>
    <w:p w14:paraId="42BD4BE3" w14:textId="77777777" w:rsidR="00885052" w:rsidRPr="00205077" w:rsidRDefault="00885052" w:rsidP="00885052">
      <w:pPr>
        <w:ind w:left="426"/>
        <w:jc w:val="both"/>
        <w:rPr>
          <w:rFonts w:ascii="Arial" w:hAnsi="Arial" w:cs="Arial"/>
          <w:color w:val="FF0000"/>
        </w:rPr>
      </w:pPr>
    </w:p>
    <w:p w14:paraId="731524F2" w14:textId="77777777" w:rsidR="00885052" w:rsidRPr="00885052" w:rsidRDefault="00885052" w:rsidP="001F0AF0">
      <w:pPr>
        <w:jc w:val="both"/>
        <w:rPr>
          <w:rFonts w:cs="Arial"/>
          <w:b/>
        </w:rPr>
      </w:pPr>
      <w:r w:rsidRPr="00727F34">
        <w:rPr>
          <w:rFonts w:cs="Arial"/>
          <w:b/>
        </w:rPr>
        <w:t xml:space="preserve">Zahtevane </w:t>
      </w:r>
      <w:r w:rsidRPr="00885052">
        <w:rPr>
          <w:rFonts w:cs="Arial"/>
          <w:b/>
          <w:u w:val="single"/>
        </w:rPr>
        <w:t>strokovne kvalifikacije</w:t>
      </w:r>
      <w:r w:rsidRPr="00885052">
        <w:rPr>
          <w:rFonts w:cs="Arial"/>
          <w:b/>
        </w:rPr>
        <w:t xml:space="preserve"> vodje projekta in strokovnih sodelavcev:</w:t>
      </w:r>
    </w:p>
    <w:p w14:paraId="0D373DD2" w14:textId="3E38D7BB" w:rsidR="00E532E7" w:rsidRDefault="00885052" w:rsidP="00E532E7">
      <w:pPr>
        <w:pStyle w:val="Seznam"/>
        <w:numPr>
          <w:ilvl w:val="0"/>
          <w:numId w:val="0"/>
        </w:numPr>
        <w:jc w:val="both"/>
        <w:rPr>
          <w:rFonts w:asciiTheme="minorHAnsi" w:hAnsiTheme="minorHAnsi" w:cs="Arial"/>
          <w:color w:val="000000"/>
          <w:sz w:val="22"/>
          <w:szCs w:val="22"/>
        </w:rPr>
      </w:pPr>
      <w:r w:rsidRPr="00E532E7">
        <w:rPr>
          <w:rFonts w:asciiTheme="minorHAnsi" w:hAnsiTheme="minorHAnsi" w:cs="Arial"/>
          <w:b/>
          <w:sz w:val="22"/>
          <w:szCs w:val="22"/>
        </w:rPr>
        <w:t xml:space="preserve">Vodja projekta </w:t>
      </w:r>
      <w:r w:rsidRPr="00E532E7">
        <w:rPr>
          <w:rFonts w:asciiTheme="minorHAnsi" w:hAnsiTheme="minorHAnsi" w:cs="Arial"/>
          <w:sz w:val="22"/>
          <w:szCs w:val="22"/>
        </w:rPr>
        <w:t xml:space="preserve">mora izkazovati najmanj </w:t>
      </w:r>
      <w:r w:rsidR="00581920">
        <w:rPr>
          <w:rFonts w:asciiTheme="minorHAnsi" w:hAnsiTheme="minorHAnsi" w:cs="Arial"/>
          <w:sz w:val="22"/>
          <w:szCs w:val="22"/>
        </w:rPr>
        <w:t>pet</w:t>
      </w:r>
      <w:r w:rsidR="00581920" w:rsidRPr="00E532E7">
        <w:rPr>
          <w:rFonts w:asciiTheme="minorHAnsi" w:hAnsiTheme="minorHAnsi" w:cs="Arial"/>
          <w:sz w:val="22"/>
          <w:szCs w:val="22"/>
        </w:rPr>
        <w:t xml:space="preserve"> </w:t>
      </w:r>
      <w:r w:rsidRPr="00E532E7">
        <w:rPr>
          <w:rFonts w:asciiTheme="minorHAnsi" w:hAnsiTheme="minorHAnsi" w:cs="Arial"/>
          <w:sz w:val="22"/>
          <w:szCs w:val="22"/>
        </w:rPr>
        <w:t>(</w:t>
      </w:r>
      <w:r w:rsidR="006006BE">
        <w:rPr>
          <w:rFonts w:asciiTheme="minorHAnsi" w:hAnsiTheme="minorHAnsi" w:cs="Arial"/>
          <w:sz w:val="22"/>
          <w:szCs w:val="22"/>
        </w:rPr>
        <w:t>5</w:t>
      </w:r>
      <w:r w:rsidRPr="00E532E7">
        <w:rPr>
          <w:rFonts w:asciiTheme="minorHAnsi" w:hAnsiTheme="minorHAnsi" w:cs="Arial"/>
          <w:sz w:val="22"/>
          <w:szCs w:val="22"/>
        </w:rPr>
        <w:t>) let delovnih izkušenj</w:t>
      </w:r>
      <w:r w:rsidR="00E532E7">
        <w:rPr>
          <w:rFonts w:asciiTheme="minorHAnsi" w:hAnsiTheme="minorHAnsi" w:cs="Arial"/>
          <w:sz w:val="22"/>
          <w:szCs w:val="22"/>
        </w:rPr>
        <w:t xml:space="preserve"> na področju </w:t>
      </w:r>
      <w:r w:rsidR="00927624">
        <w:rPr>
          <w:rFonts w:asciiTheme="minorHAnsi" w:hAnsiTheme="minorHAnsi" w:cs="Arial"/>
          <w:sz w:val="22"/>
          <w:szCs w:val="22"/>
        </w:rPr>
        <w:t>vzpostavljanja INSPIRE skladne infrastrukture ali implementacije nacionalne prostorske podatkovne infrastrukutre</w:t>
      </w:r>
      <w:r w:rsidRPr="00E532E7">
        <w:rPr>
          <w:rFonts w:asciiTheme="minorHAnsi" w:hAnsiTheme="minorHAnsi" w:cs="Arial"/>
          <w:color w:val="000000"/>
          <w:sz w:val="22"/>
          <w:szCs w:val="22"/>
        </w:rPr>
        <w:t xml:space="preserve">. Poleg tega mora vodja projekta izkazati, da je v preteklih </w:t>
      </w:r>
      <w:r w:rsidR="00927624">
        <w:rPr>
          <w:rFonts w:asciiTheme="minorHAnsi" w:hAnsiTheme="minorHAnsi" w:cs="Arial"/>
          <w:color w:val="000000"/>
          <w:sz w:val="22"/>
          <w:szCs w:val="22"/>
        </w:rPr>
        <w:t>treh</w:t>
      </w:r>
      <w:r w:rsidRPr="00E532E7">
        <w:rPr>
          <w:rFonts w:asciiTheme="minorHAnsi" w:hAnsiTheme="minorHAnsi" w:cs="Arial"/>
          <w:color w:val="000000"/>
          <w:sz w:val="22"/>
          <w:szCs w:val="22"/>
        </w:rPr>
        <w:t xml:space="preserve"> (</w:t>
      </w:r>
      <w:r w:rsidR="00927624">
        <w:rPr>
          <w:rFonts w:asciiTheme="minorHAnsi" w:hAnsiTheme="minorHAnsi" w:cs="Arial"/>
          <w:color w:val="000000"/>
          <w:sz w:val="22"/>
          <w:szCs w:val="22"/>
        </w:rPr>
        <w:t>3</w:t>
      </w:r>
      <w:r w:rsidRPr="00E532E7">
        <w:rPr>
          <w:rFonts w:asciiTheme="minorHAnsi" w:hAnsiTheme="minorHAnsi" w:cs="Arial"/>
          <w:color w:val="000000"/>
          <w:sz w:val="22"/>
          <w:szCs w:val="22"/>
        </w:rPr>
        <w:t xml:space="preserve">) letih pred objavo javnega naročila </w:t>
      </w:r>
      <w:r w:rsidR="006963AE">
        <w:rPr>
          <w:rFonts w:asciiTheme="minorHAnsi" w:hAnsiTheme="minorHAnsi" w:cs="Arial"/>
          <w:color w:val="000000"/>
          <w:sz w:val="22"/>
          <w:szCs w:val="22"/>
        </w:rPr>
        <w:t>nastopal v vlogi vodje projekta</w:t>
      </w:r>
      <w:r w:rsidR="00E532E7">
        <w:rPr>
          <w:rFonts w:asciiTheme="minorHAnsi" w:hAnsiTheme="minorHAnsi" w:cs="Arial"/>
          <w:color w:val="000000"/>
          <w:sz w:val="22"/>
          <w:szCs w:val="22"/>
        </w:rPr>
        <w:t xml:space="preserve"> na najmanj </w:t>
      </w:r>
      <w:r w:rsidR="00927624">
        <w:rPr>
          <w:rFonts w:asciiTheme="minorHAnsi" w:hAnsiTheme="minorHAnsi" w:cs="Arial"/>
          <w:color w:val="000000"/>
          <w:sz w:val="22"/>
          <w:szCs w:val="22"/>
        </w:rPr>
        <w:t>enem (1) primerljivem projektu v vrednosti najmanj 1</w:t>
      </w:r>
      <w:r w:rsidR="00E532E7">
        <w:rPr>
          <w:rFonts w:asciiTheme="minorHAnsi" w:hAnsiTheme="minorHAnsi" w:cs="Arial"/>
          <w:color w:val="000000"/>
          <w:sz w:val="22"/>
          <w:szCs w:val="22"/>
        </w:rPr>
        <w:t>00.000</w:t>
      </w:r>
      <w:r w:rsidR="003A6370">
        <w:rPr>
          <w:rFonts w:asciiTheme="minorHAnsi" w:hAnsiTheme="minorHAnsi" w:cs="Arial"/>
          <w:color w:val="000000"/>
          <w:sz w:val="22"/>
          <w:szCs w:val="22"/>
        </w:rPr>
        <w:t xml:space="preserve"> EUR </w:t>
      </w:r>
      <w:r w:rsidR="00927624">
        <w:rPr>
          <w:rFonts w:asciiTheme="minorHAnsi" w:hAnsiTheme="minorHAnsi" w:cs="Arial"/>
          <w:color w:val="000000"/>
          <w:sz w:val="22"/>
          <w:szCs w:val="22"/>
        </w:rPr>
        <w:t>bre</w:t>
      </w:r>
      <w:r w:rsidR="003A6370">
        <w:rPr>
          <w:rFonts w:asciiTheme="minorHAnsi" w:hAnsiTheme="minorHAnsi" w:cs="Arial"/>
          <w:color w:val="000000"/>
          <w:sz w:val="22"/>
          <w:szCs w:val="22"/>
        </w:rPr>
        <w:t>z DDV</w:t>
      </w:r>
      <w:r w:rsidR="00E532E7">
        <w:rPr>
          <w:rFonts w:asciiTheme="minorHAnsi" w:hAnsiTheme="minorHAnsi" w:cs="Arial"/>
          <w:color w:val="000000"/>
          <w:sz w:val="22"/>
          <w:szCs w:val="22"/>
        </w:rPr>
        <w:t>.</w:t>
      </w:r>
      <w:r w:rsidR="00927624">
        <w:rPr>
          <w:rFonts w:asciiTheme="minorHAnsi" w:hAnsiTheme="minorHAnsi" w:cs="Arial"/>
          <w:color w:val="000000"/>
          <w:sz w:val="22"/>
          <w:szCs w:val="22"/>
        </w:rPr>
        <w:t xml:space="preserve"> </w:t>
      </w:r>
      <w:r w:rsidR="00927624" w:rsidRPr="00927624">
        <w:rPr>
          <w:rFonts w:asciiTheme="minorHAnsi" w:hAnsiTheme="minorHAnsi" w:cs="Arial"/>
          <w:color w:val="000000"/>
          <w:sz w:val="22"/>
          <w:szCs w:val="22"/>
        </w:rPr>
        <w:t xml:space="preserve">Primerljivi projekti so projekti s področja razvoja in implementacije </w:t>
      </w:r>
      <w:r w:rsidR="00927624">
        <w:rPr>
          <w:rFonts w:asciiTheme="minorHAnsi" w:hAnsiTheme="minorHAnsi" w:cs="Arial"/>
          <w:color w:val="000000"/>
          <w:sz w:val="22"/>
          <w:szCs w:val="22"/>
        </w:rPr>
        <w:t>INSPIRE</w:t>
      </w:r>
      <w:r w:rsidR="00927624" w:rsidRPr="00927624">
        <w:rPr>
          <w:rFonts w:asciiTheme="minorHAnsi" w:hAnsiTheme="minorHAnsi" w:cs="Arial"/>
          <w:color w:val="000000"/>
          <w:sz w:val="22"/>
          <w:szCs w:val="22"/>
        </w:rPr>
        <w:t xml:space="preserve"> skladnih omrežnih storitev in pripadajoče informacijske infrastrukture, ki temelji na več nivojski informacijski arhitekturi, ki vključuje vodenje in obdelavo prostorskih podatkov, z uporabo Oracle podatkovnih zbirk, javanskih tehnologij, OGC spletnih storitev z Geoserver/GWC strežnikom in Geonetwork rešitvijo.</w:t>
      </w:r>
      <w:r w:rsidR="00A6255E">
        <w:rPr>
          <w:rFonts w:asciiTheme="minorHAnsi" w:hAnsiTheme="minorHAnsi" w:cs="Arial"/>
          <w:color w:val="000000"/>
          <w:sz w:val="22"/>
          <w:szCs w:val="22"/>
        </w:rPr>
        <w:t xml:space="preserve"> Zahtevano je aktivno znanje slovenskega jezika.</w:t>
      </w:r>
    </w:p>
    <w:p w14:paraId="58316D04" w14:textId="77777777" w:rsidR="00151BB8" w:rsidRDefault="00AA32C9" w:rsidP="00E532E7">
      <w:pPr>
        <w:autoSpaceDE w:val="0"/>
        <w:autoSpaceDN w:val="0"/>
        <w:adjustRightInd w:val="0"/>
        <w:spacing w:before="120" w:line="240" w:lineRule="atLeast"/>
        <w:jc w:val="both"/>
        <w:rPr>
          <w:rFonts w:cs="Arial"/>
        </w:rPr>
      </w:pPr>
      <w:r w:rsidRPr="00AA32C9">
        <w:rPr>
          <w:rFonts w:cs="Arial"/>
        </w:rPr>
        <w:t xml:space="preserve">Vodja projekta ne more </w:t>
      </w:r>
      <w:r w:rsidR="00674BE2">
        <w:rPr>
          <w:rFonts w:cs="Arial"/>
        </w:rPr>
        <w:t>h</w:t>
      </w:r>
      <w:r>
        <w:rPr>
          <w:rFonts w:cs="Arial"/>
        </w:rPr>
        <w:t>krati nastopati v vlogi strokovnih sodelavcev.</w:t>
      </w:r>
    </w:p>
    <w:p w14:paraId="7B3006AB" w14:textId="454FD34B" w:rsidR="00AE1C67" w:rsidRDefault="00AE1C67" w:rsidP="00E532E7">
      <w:pPr>
        <w:autoSpaceDE w:val="0"/>
        <w:autoSpaceDN w:val="0"/>
        <w:adjustRightInd w:val="0"/>
        <w:spacing w:before="120" w:line="240" w:lineRule="atLeast"/>
        <w:jc w:val="both"/>
        <w:rPr>
          <w:rFonts w:cs="Arial"/>
        </w:rPr>
      </w:pPr>
      <w:r w:rsidRPr="00AE1C67">
        <w:rPr>
          <w:rFonts w:cs="Arial"/>
        </w:rPr>
        <w:t>Znanja in osebne reference, ki jih mora izpolnjevati vodja projekta, ponudnik dokazuje na podlagi podanih referenčnih projektov.</w:t>
      </w:r>
    </w:p>
    <w:p w14:paraId="5BE1069E" w14:textId="324D9BFA" w:rsidR="001746CF" w:rsidRDefault="001746CF" w:rsidP="001746CF">
      <w:pPr>
        <w:autoSpaceDE w:val="0"/>
        <w:autoSpaceDN w:val="0"/>
        <w:adjustRightInd w:val="0"/>
        <w:spacing w:before="120" w:line="240" w:lineRule="atLeast"/>
        <w:jc w:val="both"/>
        <w:rPr>
          <w:rFonts w:cs="Arial"/>
        </w:rPr>
      </w:pPr>
      <w:r>
        <w:rPr>
          <w:rFonts w:cs="Arial"/>
          <w:b/>
        </w:rPr>
        <w:t xml:space="preserve">Vodilni razvijalec </w:t>
      </w:r>
      <w:r w:rsidRPr="00151BB8">
        <w:rPr>
          <w:rFonts w:cs="Arial"/>
        </w:rPr>
        <w:t xml:space="preserve">mora </w:t>
      </w:r>
      <w:r>
        <w:rPr>
          <w:rFonts w:cs="Arial"/>
        </w:rPr>
        <w:t xml:space="preserve">izkazati </w:t>
      </w:r>
      <w:r>
        <w:t>najmanj pet (5) let delovnih izkušenj</w:t>
      </w:r>
      <w:r>
        <w:rPr>
          <w:rFonts w:cs="Arial"/>
        </w:rPr>
        <w:t xml:space="preserve">. </w:t>
      </w:r>
      <w:r w:rsidRPr="00C0430E">
        <w:rPr>
          <w:rFonts w:cs="Arial"/>
        </w:rPr>
        <w:t xml:space="preserve">Poleg tega mora izkazati, da je v preteklih treh (3) letih pred objavo javnega naročila </w:t>
      </w:r>
      <w:r w:rsidR="006963AE">
        <w:rPr>
          <w:rFonts w:cs="Arial"/>
        </w:rPr>
        <w:t>nastopal</w:t>
      </w:r>
      <w:r w:rsidRPr="00C0430E">
        <w:rPr>
          <w:rFonts w:cs="Arial"/>
        </w:rPr>
        <w:t xml:space="preserve"> v funkciji vodj</w:t>
      </w:r>
      <w:r w:rsidR="006963AE">
        <w:rPr>
          <w:rFonts w:cs="Arial"/>
        </w:rPr>
        <w:t>e</w:t>
      </w:r>
      <w:r w:rsidRPr="00C0430E">
        <w:rPr>
          <w:rFonts w:cs="Arial"/>
        </w:rPr>
        <w:t xml:space="preserve"> razvoja </w:t>
      </w:r>
      <w:r w:rsidR="006963AE">
        <w:rPr>
          <w:rFonts w:cs="Arial"/>
        </w:rPr>
        <w:t xml:space="preserve">na </w:t>
      </w:r>
      <w:r w:rsidRPr="00C0430E">
        <w:rPr>
          <w:rFonts w:cs="Arial"/>
        </w:rPr>
        <w:t xml:space="preserve">najmanj enem (1) primerljivem projektu. Primerljivi projekti so projekti s področja razvoja in implementacije </w:t>
      </w:r>
      <w:r>
        <w:rPr>
          <w:rFonts w:cs="Arial"/>
        </w:rPr>
        <w:t>INSPIRE</w:t>
      </w:r>
      <w:r w:rsidRPr="00C0430E">
        <w:rPr>
          <w:rFonts w:cs="Arial"/>
        </w:rPr>
        <w:t xml:space="preserve"> skladnih omrežnih storitev in pripadajoče informacijske infrastrukture, ki temelji na več nivojski informacijski arhitekturi, ki vključuje vodenje in obdelavo prostorskih podatkov, z uporabo Oracle podatkovnih zbirk, javanskih tehnologij, OGC spletnih storitev z Geoserver/GWC strežnikom in Geonetwork rešitvijo.</w:t>
      </w:r>
      <w:r w:rsidRPr="00FA6915">
        <w:rPr>
          <w:rFonts w:cs="Arial"/>
          <w:color w:val="000000"/>
        </w:rPr>
        <w:t xml:space="preserve"> </w:t>
      </w:r>
      <w:r>
        <w:rPr>
          <w:rFonts w:cs="Arial"/>
          <w:color w:val="000000"/>
        </w:rPr>
        <w:t>Zahtevano je aktivno znanje slovenskega jezika.</w:t>
      </w:r>
    </w:p>
    <w:p w14:paraId="62C7D501" w14:textId="77777777" w:rsidR="001746CF" w:rsidRDefault="001746CF" w:rsidP="001746CF">
      <w:pPr>
        <w:autoSpaceDE w:val="0"/>
        <w:autoSpaceDN w:val="0"/>
        <w:adjustRightInd w:val="0"/>
        <w:spacing w:before="120" w:line="240" w:lineRule="atLeast"/>
        <w:jc w:val="both"/>
        <w:rPr>
          <w:rFonts w:cs="Arial"/>
        </w:rPr>
      </w:pPr>
      <w:r w:rsidRPr="00AE1C67">
        <w:rPr>
          <w:rFonts w:cs="Arial"/>
        </w:rPr>
        <w:lastRenderedPageBreak/>
        <w:t xml:space="preserve">Znanja in osebne reference, ki jih mora izpolnjevati </w:t>
      </w:r>
      <w:r>
        <w:rPr>
          <w:rFonts w:cs="Arial"/>
        </w:rPr>
        <w:t>vodilni razvijalec</w:t>
      </w:r>
      <w:r w:rsidRPr="00AE1C67">
        <w:rPr>
          <w:rFonts w:cs="Arial"/>
        </w:rPr>
        <w:t>, ponudnik dokazuje na podlagi podanih referenčnih projektov.</w:t>
      </w:r>
    </w:p>
    <w:p w14:paraId="0A48AD52" w14:textId="6001D23A" w:rsidR="00515C53" w:rsidRDefault="001746CF" w:rsidP="001746CF">
      <w:pPr>
        <w:autoSpaceDE w:val="0"/>
        <w:autoSpaceDN w:val="0"/>
        <w:adjustRightInd w:val="0"/>
        <w:spacing w:before="120" w:line="240" w:lineRule="atLeast"/>
        <w:jc w:val="both"/>
        <w:rPr>
          <w:rFonts w:cs="Arial"/>
        </w:rPr>
      </w:pPr>
      <w:r>
        <w:rPr>
          <w:rFonts w:cs="Arial"/>
          <w:b/>
        </w:rPr>
        <w:t>Strokovnjak s</w:t>
      </w:r>
      <w:r w:rsidRPr="008833EB">
        <w:rPr>
          <w:rFonts w:cs="Arial"/>
          <w:b/>
        </w:rPr>
        <w:t xml:space="preserve"> področja</w:t>
      </w:r>
      <w:r>
        <w:rPr>
          <w:rFonts w:cs="Arial"/>
          <w:b/>
        </w:rPr>
        <w:t xml:space="preserve"> omrežnih storitev </w:t>
      </w:r>
      <w:r w:rsidRPr="00151BB8">
        <w:rPr>
          <w:rFonts w:cs="Arial"/>
        </w:rPr>
        <w:t xml:space="preserve">mora </w:t>
      </w:r>
      <w:r>
        <w:rPr>
          <w:rFonts w:cs="Arial"/>
        </w:rPr>
        <w:t xml:space="preserve">izkazati </w:t>
      </w:r>
      <w:r>
        <w:t>najmanj pet (5) let delovnih izkušenj</w:t>
      </w:r>
      <w:r>
        <w:rPr>
          <w:rFonts w:cs="Arial"/>
        </w:rPr>
        <w:t xml:space="preserve">. </w:t>
      </w:r>
      <w:r w:rsidR="006850E3" w:rsidRPr="006850E3">
        <w:rPr>
          <w:rFonts w:cs="Arial"/>
        </w:rPr>
        <w:t xml:space="preserve">Poleg tega mora izkazati, da je v preteklih treh (3) letih pred objavo javnega naročila </w:t>
      </w:r>
      <w:r w:rsidR="006963AE">
        <w:rPr>
          <w:rFonts w:cs="Arial"/>
        </w:rPr>
        <w:t>nastopal</w:t>
      </w:r>
      <w:r w:rsidR="006850E3" w:rsidRPr="006850E3">
        <w:rPr>
          <w:rFonts w:cs="Arial"/>
        </w:rPr>
        <w:t xml:space="preserve"> v funkciji strokovnega sodelavca </w:t>
      </w:r>
      <w:r w:rsidR="006963AE">
        <w:rPr>
          <w:rFonts w:cs="Arial"/>
        </w:rPr>
        <w:t xml:space="preserve">na </w:t>
      </w:r>
      <w:r w:rsidR="006850E3" w:rsidRPr="006850E3">
        <w:rPr>
          <w:rFonts w:cs="Arial"/>
        </w:rPr>
        <w:t xml:space="preserve">najmanj enem (1) primerljivem projektu. </w:t>
      </w:r>
      <w:r w:rsidR="00515C53">
        <w:rPr>
          <w:rFonts w:cs="Arial"/>
        </w:rPr>
        <w:t>Primerljiv projekt je projekt, ki temelji na:</w:t>
      </w:r>
    </w:p>
    <w:p w14:paraId="4528ADBB" w14:textId="359FE0C3" w:rsidR="00515C53" w:rsidRDefault="00515C53" w:rsidP="001931D8">
      <w:pPr>
        <w:pStyle w:val="Odstavekseznama"/>
        <w:numPr>
          <w:ilvl w:val="0"/>
          <w:numId w:val="5"/>
        </w:numPr>
        <w:autoSpaceDE w:val="0"/>
        <w:autoSpaceDN w:val="0"/>
        <w:adjustRightInd w:val="0"/>
        <w:spacing w:before="120" w:line="240" w:lineRule="atLeast"/>
        <w:ind w:left="993"/>
        <w:jc w:val="both"/>
        <w:rPr>
          <w:rFonts w:cs="Arial"/>
        </w:rPr>
      </w:pPr>
      <w:r>
        <w:rPr>
          <w:rFonts w:cs="Arial"/>
        </w:rPr>
        <w:t>izvedbi prostorskih analiz in svetovanju,</w:t>
      </w:r>
    </w:p>
    <w:p w14:paraId="517E791F" w14:textId="06A96EC9" w:rsidR="00515C53" w:rsidRDefault="00515C53" w:rsidP="001931D8">
      <w:pPr>
        <w:pStyle w:val="Odstavekseznama"/>
        <w:numPr>
          <w:ilvl w:val="0"/>
          <w:numId w:val="5"/>
        </w:numPr>
        <w:autoSpaceDE w:val="0"/>
        <w:autoSpaceDN w:val="0"/>
        <w:adjustRightInd w:val="0"/>
        <w:spacing w:before="120" w:line="240" w:lineRule="atLeast"/>
        <w:ind w:left="993"/>
        <w:jc w:val="both"/>
        <w:rPr>
          <w:rFonts w:cs="Arial"/>
        </w:rPr>
      </w:pPr>
      <w:r>
        <w:rPr>
          <w:rFonts w:cs="Arial"/>
        </w:rPr>
        <w:t>načrtovanju postopkov,</w:t>
      </w:r>
    </w:p>
    <w:p w14:paraId="2D0BC2BA" w14:textId="355ED857" w:rsidR="00515C53" w:rsidRDefault="00515C53" w:rsidP="001931D8">
      <w:pPr>
        <w:pStyle w:val="Odstavekseznama"/>
        <w:numPr>
          <w:ilvl w:val="0"/>
          <w:numId w:val="5"/>
        </w:numPr>
        <w:autoSpaceDE w:val="0"/>
        <w:autoSpaceDN w:val="0"/>
        <w:adjustRightInd w:val="0"/>
        <w:spacing w:before="120" w:line="240" w:lineRule="atLeast"/>
        <w:ind w:left="993"/>
        <w:jc w:val="both"/>
        <w:rPr>
          <w:rFonts w:cs="Arial"/>
        </w:rPr>
      </w:pPr>
      <w:r>
        <w:rPr>
          <w:rFonts w:cs="Arial"/>
        </w:rPr>
        <w:t>delu s prostorskimi podatki in podatkovnimi bazami,</w:t>
      </w:r>
    </w:p>
    <w:p w14:paraId="129E46B1" w14:textId="7B260051" w:rsidR="00515C53" w:rsidRDefault="00515C53" w:rsidP="001931D8">
      <w:pPr>
        <w:pStyle w:val="Odstavekseznama"/>
        <w:numPr>
          <w:ilvl w:val="0"/>
          <w:numId w:val="5"/>
        </w:numPr>
        <w:autoSpaceDE w:val="0"/>
        <w:autoSpaceDN w:val="0"/>
        <w:adjustRightInd w:val="0"/>
        <w:spacing w:before="120" w:line="240" w:lineRule="atLeast"/>
        <w:ind w:left="993"/>
        <w:jc w:val="both"/>
        <w:rPr>
          <w:rFonts w:cs="Arial"/>
        </w:rPr>
      </w:pPr>
      <w:r>
        <w:rPr>
          <w:rFonts w:cs="Arial"/>
        </w:rPr>
        <w:t>nadgradnji, posodobitvah, vzdrževanju in optimizaciji informacijskega sistema,</w:t>
      </w:r>
    </w:p>
    <w:p w14:paraId="7BE72F9D" w14:textId="214D9CB1" w:rsidR="00515C53" w:rsidRDefault="00515C53" w:rsidP="001931D8">
      <w:pPr>
        <w:pStyle w:val="Odstavekseznama"/>
        <w:numPr>
          <w:ilvl w:val="0"/>
          <w:numId w:val="5"/>
        </w:numPr>
        <w:autoSpaceDE w:val="0"/>
        <w:autoSpaceDN w:val="0"/>
        <w:adjustRightInd w:val="0"/>
        <w:spacing w:before="120" w:line="240" w:lineRule="atLeast"/>
        <w:ind w:left="993"/>
        <w:jc w:val="both"/>
        <w:rPr>
          <w:rFonts w:cs="Arial"/>
        </w:rPr>
      </w:pPr>
      <w:r>
        <w:rPr>
          <w:rFonts w:cs="Arial"/>
        </w:rPr>
        <w:t>skrbi za informacijsko varnost,</w:t>
      </w:r>
    </w:p>
    <w:p w14:paraId="3980F55D" w14:textId="65CAEDC6" w:rsidR="00515C53" w:rsidRDefault="00515C53" w:rsidP="001931D8">
      <w:pPr>
        <w:pStyle w:val="Odstavekseznama"/>
        <w:numPr>
          <w:ilvl w:val="0"/>
          <w:numId w:val="5"/>
        </w:numPr>
        <w:autoSpaceDE w:val="0"/>
        <w:autoSpaceDN w:val="0"/>
        <w:adjustRightInd w:val="0"/>
        <w:spacing w:before="120" w:line="240" w:lineRule="atLeast"/>
        <w:ind w:left="993"/>
        <w:jc w:val="both"/>
        <w:rPr>
          <w:rFonts w:cs="Arial"/>
        </w:rPr>
      </w:pPr>
      <w:r>
        <w:rPr>
          <w:rFonts w:cs="Arial"/>
        </w:rPr>
        <w:t>testiranju uporabniške izkušnje,</w:t>
      </w:r>
    </w:p>
    <w:p w14:paraId="3510B52C" w14:textId="62160E23" w:rsidR="00515C53" w:rsidRPr="00515C53" w:rsidRDefault="00515C53" w:rsidP="001931D8">
      <w:pPr>
        <w:pStyle w:val="Odstavekseznama"/>
        <w:numPr>
          <w:ilvl w:val="0"/>
          <w:numId w:val="5"/>
        </w:numPr>
        <w:autoSpaceDE w:val="0"/>
        <w:autoSpaceDN w:val="0"/>
        <w:adjustRightInd w:val="0"/>
        <w:spacing w:before="120" w:line="240" w:lineRule="atLeast"/>
        <w:ind w:left="993"/>
        <w:jc w:val="both"/>
        <w:rPr>
          <w:rFonts w:cs="Arial"/>
        </w:rPr>
      </w:pPr>
      <w:r>
        <w:rPr>
          <w:rFonts w:cs="Arial"/>
        </w:rPr>
        <w:t>pripravi dokumentacije za razvijalce in naročnika.</w:t>
      </w:r>
    </w:p>
    <w:p w14:paraId="7632CF52" w14:textId="375C4210" w:rsidR="006963AE" w:rsidRDefault="006963AE" w:rsidP="001746CF">
      <w:pPr>
        <w:autoSpaceDE w:val="0"/>
        <w:autoSpaceDN w:val="0"/>
        <w:adjustRightInd w:val="0"/>
        <w:spacing w:before="120" w:line="240" w:lineRule="atLeast"/>
        <w:jc w:val="both"/>
        <w:rPr>
          <w:rFonts w:cs="Arial"/>
        </w:rPr>
      </w:pPr>
      <w:r>
        <w:rPr>
          <w:rFonts w:cs="Arial"/>
        </w:rPr>
        <w:t>Primerljiv je projekt, kjer so se izvajale vse izmed zgoraj navedenih aktivnosti.</w:t>
      </w:r>
    </w:p>
    <w:p w14:paraId="2DDF1398" w14:textId="2BBFBFEE" w:rsidR="001746CF" w:rsidRDefault="001746CF" w:rsidP="001746CF">
      <w:pPr>
        <w:autoSpaceDE w:val="0"/>
        <w:autoSpaceDN w:val="0"/>
        <w:adjustRightInd w:val="0"/>
        <w:spacing w:before="120" w:line="240" w:lineRule="atLeast"/>
        <w:jc w:val="both"/>
        <w:rPr>
          <w:rFonts w:cs="Arial"/>
        </w:rPr>
      </w:pPr>
      <w:r w:rsidRPr="00AE1C67">
        <w:rPr>
          <w:rFonts w:cs="Arial"/>
        </w:rPr>
        <w:t xml:space="preserve">Znanja in osebne reference, ki jih mora izpolnjevati </w:t>
      </w:r>
      <w:r>
        <w:rPr>
          <w:rFonts w:cs="Arial"/>
        </w:rPr>
        <w:t>vodilni razvijalec</w:t>
      </w:r>
      <w:r w:rsidRPr="00AE1C67">
        <w:rPr>
          <w:rFonts w:cs="Arial"/>
        </w:rPr>
        <w:t>, ponudnik dokazuje na podlagi podanih referenčnih projektov.</w:t>
      </w:r>
    </w:p>
    <w:p w14:paraId="5902BE96" w14:textId="4A1CABF0" w:rsidR="00854E50" w:rsidRDefault="00854E50" w:rsidP="00854E50">
      <w:pPr>
        <w:autoSpaceDE w:val="0"/>
        <w:autoSpaceDN w:val="0"/>
        <w:adjustRightInd w:val="0"/>
        <w:spacing w:before="120" w:line="240" w:lineRule="atLeast"/>
        <w:jc w:val="both"/>
        <w:rPr>
          <w:rFonts w:cs="Arial"/>
        </w:rPr>
      </w:pPr>
      <w:r w:rsidRPr="00854E50">
        <w:rPr>
          <w:rFonts w:cs="Arial"/>
          <w:b/>
        </w:rPr>
        <w:t>Strokovnjak</w:t>
      </w:r>
      <w:r w:rsidR="00110E4D">
        <w:rPr>
          <w:rFonts w:cs="Arial"/>
          <w:b/>
        </w:rPr>
        <w:t>i</w:t>
      </w:r>
      <w:r w:rsidRPr="00854E50">
        <w:rPr>
          <w:rFonts w:cs="Arial"/>
          <w:b/>
        </w:rPr>
        <w:t xml:space="preserve"> z IT področja</w:t>
      </w:r>
      <w:r w:rsidRPr="00854E50">
        <w:rPr>
          <w:rFonts w:cs="Arial"/>
        </w:rPr>
        <w:t xml:space="preserve"> mora</w:t>
      </w:r>
      <w:r w:rsidR="00110E4D">
        <w:rPr>
          <w:rFonts w:cs="Arial"/>
        </w:rPr>
        <w:t>jo</w:t>
      </w:r>
      <w:r w:rsidRPr="00854E50">
        <w:rPr>
          <w:rFonts w:cs="Arial"/>
        </w:rPr>
        <w:t xml:space="preserve"> </w:t>
      </w:r>
      <w:r>
        <w:rPr>
          <w:rFonts w:cs="Arial"/>
        </w:rPr>
        <w:t>izkazati zahteve (skupne zahteve):</w:t>
      </w:r>
    </w:p>
    <w:p w14:paraId="6C7B45D4" w14:textId="0C023FCD" w:rsidR="00272ABE" w:rsidRDefault="00272ABE" w:rsidP="00581BA5">
      <w:pPr>
        <w:autoSpaceDE w:val="0"/>
        <w:autoSpaceDN w:val="0"/>
        <w:adjustRightInd w:val="0"/>
        <w:spacing w:before="120" w:line="240" w:lineRule="atLeast"/>
        <w:jc w:val="both"/>
        <w:rPr>
          <w:rFonts w:cs="Arial"/>
        </w:rPr>
      </w:pPr>
      <w:r>
        <w:rPr>
          <w:rFonts w:cs="Arial"/>
        </w:rPr>
        <w:t>Vsaj eden (1) izmed strokovnih sodelavcev</w:t>
      </w:r>
      <w:r w:rsidRPr="00272ABE">
        <w:rPr>
          <w:rFonts w:cs="Arial"/>
        </w:rPr>
        <w:t xml:space="preserve"> </w:t>
      </w:r>
      <w:r w:rsidRPr="006850E3">
        <w:rPr>
          <w:rFonts w:cs="Arial"/>
        </w:rPr>
        <w:t xml:space="preserve">mora izkazati, da je v preteklih treh (3) letih pred objavo javnega naročila </w:t>
      </w:r>
      <w:r w:rsidR="006963AE">
        <w:rPr>
          <w:rFonts w:cs="Arial"/>
        </w:rPr>
        <w:t>nastopal</w:t>
      </w:r>
      <w:r w:rsidRPr="006850E3">
        <w:rPr>
          <w:rFonts w:cs="Arial"/>
        </w:rPr>
        <w:t xml:space="preserve"> v funkciji strokovnega sodelavca </w:t>
      </w:r>
      <w:r w:rsidR="006963AE">
        <w:rPr>
          <w:rFonts w:cs="Arial"/>
        </w:rPr>
        <w:t xml:space="preserve">na </w:t>
      </w:r>
      <w:r w:rsidRPr="006850E3">
        <w:rPr>
          <w:rFonts w:cs="Arial"/>
        </w:rPr>
        <w:t>najmanj enem (1) primerljivem projektu</w:t>
      </w:r>
      <w:r>
        <w:rPr>
          <w:rFonts w:cs="Arial"/>
        </w:rPr>
        <w:t>.</w:t>
      </w:r>
      <w:r w:rsidRPr="00272ABE">
        <w:rPr>
          <w:rFonts w:cs="Arial"/>
        </w:rPr>
        <w:t xml:space="preserve"> </w:t>
      </w:r>
      <w:r w:rsidRPr="006850E3">
        <w:rPr>
          <w:rFonts w:cs="Arial"/>
        </w:rPr>
        <w:t xml:space="preserve">Primerljivi projekti so projekti s področja razvoja in implementacije </w:t>
      </w:r>
      <w:r>
        <w:rPr>
          <w:rFonts w:cs="Arial"/>
        </w:rPr>
        <w:t>INSPIRE</w:t>
      </w:r>
      <w:r w:rsidRPr="006850E3">
        <w:rPr>
          <w:rFonts w:cs="Arial"/>
        </w:rPr>
        <w:t xml:space="preserve"> skladnih omrežnih storitev in pripadajoče informacijske infrastrukture, ki temelji na več nivojski informacijski arhitekturi, ki vključuje vodenje in obdelavo prostorskih podatkov, z uporabo  Oracle podatkovnih zbirk, javanskih tehnologij, OGC spletnih storitev z Geoserver/GWC strežnikom in Geonetwork rešitvijo. V okviru projekta so morale biti razvite in implementirane </w:t>
      </w:r>
      <w:r>
        <w:rPr>
          <w:rFonts w:cs="Arial"/>
        </w:rPr>
        <w:t>INSPIRE</w:t>
      </w:r>
      <w:r w:rsidRPr="006850E3">
        <w:rPr>
          <w:rFonts w:cs="Arial"/>
        </w:rPr>
        <w:t xml:space="preserve"> skladne omrežne storitve. </w:t>
      </w:r>
      <w:r>
        <w:rPr>
          <w:rFonts w:cs="Arial"/>
        </w:rPr>
        <w:t>INSPIRE</w:t>
      </w:r>
      <w:r w:rsidRPr="006850E3">
        <w:rPr>
          <w:rFonts w:cs="Arial"/>
        </w:rPr>
        <w:t xml:space="preserve"> skladne omrežne storitve so storitve iskanja (CSW), vpogleda (WMS) in prenosa prostorskih podatkov (WFS), pri katerih so uporabljene </w:t>
      </w:r>
      <w:r>
        <w:rPr>
          <w:rFonts w:cs="Arial"/>
        </w:rPr>
        <w:t>INSPIRE</w:t>
      </w:r>
      <w:r w:rsidRPr="006850E3">
        <w:rPr>
          <w:rFonts w:cs="Arial"/>
        </w:rPr>
        <w:t xml:space="preserve"> specifikacije za posamezne zbirke podatkov (dostopne na spletni strani Inspire: http://inspire.ec.europa.eu/data-specifications/2892). Implementacija storitev prenosa mora biti skladna z XSD shemami (objavljene na: http://inspire.ec.europa.eu/schemas/).</w:t>
      </w:r>
      <w:r w:rsidRPr="00272ABE">
        <w:rPr>
          <w:rFonts w:cs="Arial"/>
        </w:rPr>
        <w:t xml:space="preserve"> </w:t>
      </w:r>
      <w:r>
        <w:rPr>
          <w:rFonts w:cs="Arial"/>
        </w:rPr>
        <w:t>INSPIRE</w:t>
      </w:r>
      <w:r w:rsidRPr="006850E3">
        <w:rPr>
          <w:rFonts w:cs="Arial"/>
        </w:rPr>
        <w:t xml:space="preserve"> skladne omrežne storitve morajo biti dostopne na Evropskem </w:t>
      </w:r>
      <w:r>
        <w:rPr>
          <w:rFonts w:cs="Arial"/>
        </w:rPr>
        <w:t>INSPIRE</w:t>
      </w:r>
      <w:r w:rsidRPr="006850E3">
        <w:rPr>
          <w:rFonts w:cs="Arial"/>
        </w:rPr>
        <w:t xml:space="preserve"> Geoportalu (http://inspire-geoportal.ec.europa.eu/discovery/).</w:t>
      </w:r>
    </w:p>
    <w:p w14:paraId="46D65553" w14:textId="1430C15A" w:rsidR="00581BA5" w:rsidRPr="00581BA5" w:rsidRDefault="00581BA5" w:rsidP="00581BA5">
      <w:pPr>
        <w:autoSpaceDE w:val="0"/>
        <w:autoSpaceDN w:val="0"/>
        <w:adjustRightInd w:val="0"/>
        <w:spacing w:before="120" w:line="240" w:lineRule="atLeast"/>
        <w:jc w:val="both"/>
        <w:rPr>
          <w:rFonts w:cs="Arial"/>
        </w:rPr>
      </w:pPr>
      <w:r>
        <w:rPr>
          <w:rFonts w:cs="Arial"/>
        </w:rPr>
        <w:t xml:space="preserve">Vsaj </w:t>
      </w:r>
      <w:r w:rsidR="00E27E23">
        <w:rPr>
          <w:rFonts w:cs="Arial"/>
        </w:rPr>
        <w:t>dva</w:t>
      </w:r>
      <w:r w:rsidR="00E27E23" w:rsidRPr="00581BA5">
        <w:rPr>
          <w:rFonts w:cs="Arial"/>
        </w:rPr>
        <w:t xml:space="preserve"> </w:t>
      </w:r>
      <w:r w:rsidRPr="00581BA5">
        <w:rPr>
          <w:rFonts w:cs="Arial"/>
        </w:rPr>
        <w:t>(</w:t>
      </w:r>
      <w:r w:rsidR="00E27E23">
        <w:rPr>
          <w:rFonts w:cs="Arial"/>
        </w:rPr>
        <w:t>2</w:t>
      </w:r>
      <w:r w:rsidRPr="00581BA5">
        <w:rPr>
          <w:rFonts w:cs="Arial"/>
        </w:rPr>
        <w:t>) izmed strokovnih sodelavcev mora</w:t>
      </w:r>
      <w:r w:rsidR="00E27E23">
        <w:rPr>
          <w:rFonts w:cs="Arial"/>
        </w:rPr>
        <w:t>ta</w:t>
      </w:r>
      <w:r w:rsidRPr="00581BA5">
        <w:rPr>
          <w:rFonts w:cs="Arial"/>
        </w:rPr>
        <w:t xml:space="preserve"> posedovati znanja </w:t>
      </w:r>
      <w:r>
        <w:rPr>
          <w:rFonts w:cs="Arial"/>
        </w:rPr>
        <w:t>o</w:t>
      </w:r>
      <w:r w:rsidRPr="00581BA5">
        <w:rPr>
          <w:rFonts w:cs="Arial"/>
        </w:rPr>
        <w:t xml:space="preserve"> razvoju spletnih storitev</w:t>
      </w:r>
      <w:r w:rsidR="00E37109">
        <w:rPr>
          <w:rFonts w:cs="Arial"/>
        </w:rPr>
        <w:t>, skladnih z OGC standardi</w:t>
      </w:r>
      <w:r w:rsidRPr="00581BA5">
        <w:rPr>
          <w:rFonts w:cs="Arial"/>
        </w:rPr>
        <w:t xml:space="preserve"> WFS in WMS </w:t>
      </w:r>
      <w:r w:rsidR="00E37109">
        <w:rPr>
          <w:rFonts w:cs="Arial"/>
        </w:rPr>
        <w:t>ter</w:t>
      </w:r>
      <w:r w:rsidRPr="00581BA5">
        <w:rPr>
          <w:rFonts w:cs="Arial"/>
        </w:rPr>
        <w:t xml:space="preserve"> INSPIRE specifikacija</w:t>
      </w:r>
      <w:r w:rsidR="00E37109">
        <w:rPr>
          <w:rFonts w:cs="Arial"/>
        </w:rPr>
        <w:t>mi</w:t>
      </w:r>
      <w:r w:rsidRPr="00581BA5">
        <w:rPr>
          <w:rFonts w:cs="Arial"/>
        </w:rPr>
        <w:t>, kar dokaže</w:t>
      </w:r>
      <w:r w:rsidR="00E27E23">
        <w:rPr>
          <w:rFonts w:cs="Arial"/>
        </w:rPr>
        <w:t xml:space="preserve"> za vsakega</w:t>
      </w:r>
      <w:r w:rsidRPr="00581BA5">
        <w:rPr>
          <w:rFonts w:cs="Arial"/>
        </w:rPr>
        <w:t xml:space="preserve"> z najmanj enim (1) uspešno izvedenim projektom implementacije INSPIRE omrežnih servisov v okolju Geoserverja</w:t>
      </w:r>
      <w:r w:rsidR="00E37109">
        <w:rPr>
          <w:rFonts w:cs="Arial"/>
        </w:rPr>
        <w:t xml:space="preserve"> </w:t>
      </w:r>
      <w:r w:rsidRPr="00581BA5">
        <w:rPr>
          <w:rFonts w:cs="Arial"/>
        </w:rPr>
        <w:t>v zadnjih treh (3) letih</w:t>
      </w:r>
      <w:r w:rsidR="006963AE">
        <w:rPr>
          <w:rFonts w:cs="Arial"/>
        </w:rPr>
        <w:t xml:space="preserve"> od datuma objave tega javnega naročila na Portalu javnih naročil</w:t>
      </w:r>
      <w:r w:rsidRPr="00581BA5">
        <w:rPr>
          <w:rFonts w:cs="Arial"/>
        </w:rPr>
        <w:t>.</w:t>
      </w:r>
    </w:p>
    <w:p w14:paraId="78A156B2" w14:textId="04CFECBC" w:rsidR="00581BA5" w:rsidRPr="00581BA5" w:rsidRDefault="00E37109" w:rsidP="00581BA5">
      <w:pPr>
        <w:autoSpaceDE w:val="0"/>
        <w:autoSpaceDN w:val="0"/>
        <w:adjustRightInd w:val="0"/>
        <w:spacing w:before="120" w:line="240" w:lineRule="atLeast"/>
        <w:jc w:val="both"/>
        <w:rPr>
          <w:rFonts w:cs="Arial"/>
        </w:rPr>
      </w:pPr>
      <w:r>
        <w:rPr>
          <w:rFonts w:cs="Arial"/>
        </w:rPr>
        <w:t>Vsaj e</w:t>
      </w:r>
      <w:r w:rsidR="00581BA5" w:rsidRPr="00581BA5">
        <w:rPr>
          <w:rFonts w:cs="Arial"/>
        </w:rPr>
        <w:t>den (1) izmed strokovnih sodelavcev mora posedovati poznavanje in izkušnje pri programiranju v okolju Java</w:t>
      </w:r>
      <w:r>
        <w:rPr>
          <w:rFonts w:cs="Arial"/>
        </w:rPr>
        <w:t>,</w:t>
      </w:r>
      <w:r w:rsidR="00581BA5" w:rsidRPr="00581BA5">
        <w:rPr>
          <w:rFonts w:cs="Arial"/>
        </w:rPr>
        <w:t xml:space="preserve"> kar dokaže z enim (1) uspešno izvedenim projektom v zadnjih treh (3) letih ter s pridobljenim certifikatom Oracle Certified Professional Java Programmer</w:t>
      </w:r>
      <w:r>
        <w:rPr>
          <w:rFonts w:cs="Arial"/>
        </w:rPr>
        <w:t>,</w:t>
      </w:r>
      <w:r w:rsidR="00581BA5" w:rsidRPr="00581BA5">
        <w:rPr>
          <w:rFonts w:cs="Arial"/>
        </w:rPr>
        <w:t xml:space="preserve"> </w:t>
      </w:r>
      <w:r w:rsidR="005E5437">
        <w:rPr>
          <w:rFonts w:cs="Arial"/>
        </w:rPr>
        <w:t>enakovrednim</w:t>
      </w:r>
      <w:r w:rsidR="005E5437" w:rsidRPr="00581BA5">
        <w:rPr>
          <w:rFonts w:cs="Arial"/>
        </w:rPr>
        <w:t xml:space="preserve"> </w:t>
      </w:r>
      <w:r w:rsidR="00581BA5" w:rsidRPr="00581BA5">
        <w:rPr>
          <w:rFonts w:cs="Arial"/>
        </w:rPr>
        <w:t>predhodnik</w:t>
      </w:r>
      <w:r>
        <w:rPr>
          <w:rFonts w:cs="Arial"/>
        </w:rPr>
        <w:t>om</w:t>
      </w:r>
      <w:r w:rsidR="00581BA5" w:rsidRPr="00581BA5">
        <w:rPr>
          <w:rFonts w:cs="Arial"/>
        </w:rPr>
        <w:t xml:space="preserve"> Sun Certified ali IBM Certified</w:t>
      </w:r>
      <w:r>
        <w:rPr>
          <w:rFonts w:cs="Arial"/>
        </w:rPr>
        <w:t xml:space="preserve"> oziroma drugim </w:t>
      </w:r>
      <w:r w:rsidR="005E5437">
        <w:rPr>
          <w:rFonts w:cs="Arial"/>
        </w:rPr>
        <w:t xml:space="preserve">enakovrednim </w:t>
      </w:r>
      <w:r>
        <w:rPr>
          <w:rFonts w:cs="Arial"/>
        </w:rPr>
        <w:t>certifikatom</w:t>
      </w:r>
      <w:r w:rsidR="00581BA5" w:rsidRPr="00581BA5">
        <w:rPr>
          <w:rFonts w:cs="Arial"/>
        </w:rPr>
        <w:t>.</w:t>
      </w:r>
    </w:p>
    <w:p w14:paraId="6087DA28" w14:textId="12A3AF7D" w:rsidR="00581BA5" w:rsidRPr="00581BA5" w:rsidRDefault="00E37109" w:rsidP="00581BA5">
      <w:pPr>
        <w:autoSpaceDE w:val="0"/>
        <w:autoSpaceDN w:val="0"/>
        <w:adjustRightInd w:val="0"/>
        <w:spacing w:before="120" w:line="240" w:lineRule="atLeast"/>
        <w:jc w:val="both"/>
        <w:rPr>
          <w:rFonts w:cs="Arial"/>
        </w:rPr>
      </w:pPr>
      <w:r>
        <w:rPr>
          <w:rFonts w:cs="Arial"/>
        </w:rPr>
        <w:t>Vsaj e</w:t>
      </w:r>
      <w:r w:rsidR="00581BA5" w:rsidRPr="00581BA5">
        <w:rPr>
          <w:rFonts w:cs="Arial"/>
        </w:rPr>
        <w:t>den (1) izmed strokovnih sodelavcev mora posedovati poznavanje in izkušnje pri programiranju v okolju Oracle PL/SQL, kar dokaže z enim (1) uspešno izvedenim projektom v zadnjih treh (3) letih ter s pridobljenim certifikatom za programiranje s programskim  jezikom PL/SQL in sicer Oracle Advance PL/SQL Developer Certificate Professional</w:t>
      </w:r>
      <w:r>
        <w:rPr>
          <w:rFonts w:cs="Arial"/>
        </w:rPr>
        <w:t xml:space="preserve"> oziroma </w:t>
      </w:r>
      <w:r w:rsidR="001735E6">
        <w:rPr>
          <w:rFonts w:cs="Arial"/>
        </w:rPr>
        <w:t xml:space="preserve">enakovrednim </w:t>
      </w:r>
      <w:r>
        <w:rPr>
          <w:rFonts w:cs="Arial"/>
        </w:rPr>
        <w:t>certifikatom</w:t>
      </w:r>
      <w:r w:rsidR="00581BA5" w:rsidRPr="00581BA5">
        <w:rPr>
          <w:rFonts w:cs="Arial"/>
        </w:rPr>
        <w:t>.</w:t>
      </w:r>
    </w:p>
    <w:p w14:paraId="55E19276" w14:textId="5AD4C52C" w:rsidR="00581BA5" w:rsidRDefault="00581BA5" w:rsidP="00581BA5">
      <w:pPr>
        <w:autoSpaceDE w:val="0"/>
        <w:autoSpaceDN w:val="0"/>
        <w:adjustRightInd w:val="0"/>
        <w:spacing w:before="120" w:line="240" w:lineRule="atLeast"/>
        <w:jc w:val="both"/>
        <w:rPr>
          <w:rFonts w:cs="Arial"/>
        </w:rPr>
      </w:pPr>
      <w:r w:rsidRPr="00581BA5">
        <w:rPr>
          <w:rFonts w:cs="Arial"/>
        </w:rPr>
        <w:lastRenderedPageBreak/>
        <w:t>Vsaj dva (2) od strokovnih sodelavcev z IT področja morata izkazovati sodelovanje vsaj pri enem referenčnem projektu ponudnika iz poglavja »Reference ponudnika«</w:t>
      </w:r>
      <w:r w:rsidR="003853EC">
        <w:rPr>
          <w:rFonts w:cs="Arial"/>
        </w:rPr>
        <w:t>.</w:t>
      </w:r>
    </w:p>
    <w:p w14:paraId="566EEDA2" w14:textId="06077E0E" w:rsidR="00BD4272" w:rsidRDefault="00BD4272" w:rsidP="00854E50">
      <w:pPr>
        <w:autoSpaceDE w:val="0"/>
        <w:autoSpaceDN w:val="0"/>
        <w:adjustRightInd w:val="0"/>
        <w:spacing w:before="120" w:line="240" w:lineRule="atLeast"/>
        <w:jc w:val="both"/>
        <w:rPr>
          <w:rFonts w:cs="Arial"/>
        </w:rPr>
      </w:pPr>
      <w:r>
        <w:rPr>
          <w:rFonts w:cs="Arial"/>
        </w:rPr>
        <w:t>Vsak strokovnjak mora izkazovati vsaj eno od zgoraj navedenih zahtev.</w:t>
      </w:r>
      <w:r w:rsidR="00080412">
        <w:rPr>
          <w:rFonts w:cs="Arial"/>
        </w:rPr>
        <w:t xml:space="preserve"> </w:t>
      </w:r>
    </w:p>
    <w:p w14:paraId="789F53D6" w14:textId="1F57E45C" w:rsidR="00854E50" w:rsidRPr="00854E50" w:rsidRDefault="00AE1C67" w:rsidP="00854E50">
      <w:pPr>
        <w:autoSpaceDE w:val="0"/>
        <w:autoSpaceDN w:val="0"/>
        <w:adjustRightInd w:val="0"/>
        <w:spacing w:before="120" w:line="240" w:lineRule="atLeast"/>
        <w:jc w:val="both"/>
        <w:rPr>
          <w:rFonts w:cs="Arial"/>
        </w:rPr>
      </w:pPr>
      <w:r w:rsidRPr="00AE1C67">
        <w:rPr>
          <w:rFonts w:cs="Arial"/>
        </w:rPr>
        <w:t xml:space="preserve">Znanja in osebne reference, ki jih morajo izpolnjevati </w:t>
      </w:r>
      <w:r>
        <w:rPr>
          <w:rFonts w:cs="Arial"/>
        </w:rPr>
        <w:t>strokovnjaki</w:t>
      </w:r>
      <w:r w:rsidRPr="00AE1C67">
        <w:rPr>
          <w:rFonts w:cs="Arial"/>
        </w:rPr>
        <w:t xml:space="preserve"> z IT področja, ponudnik dokazuje </w:t>
      </w:r>
      <w:r w:rsidR="001F7CDD">
        <w:rPr>
          <w:rFonts w:cs="Arial"/>
        </w:rPr>
        <w:t>z</w:t>
      </w:r>
      <w:r w:rsidRPr="00AE1C67">
        <w:rPr>
          <w:rFonts w:cs="Arial"/>
        </w:rPr>
        <w:t xml:space="preserve"> </w:t>
      </w:r>
      <w:r w:rsidR="001F7CDD">
        <w:rPr>
          <w:rFonts w:cs="Arial"/>
        </w:rPr>
        <w:t>optičnimi odčitki</w:t>
      </w:r>
      <w:r w:rsidRPr="00AE1C67">
        <w:rPr>
          <w:rFonts w:cs="Arial"/>
        </w:rPr>
        <w:t xml:space="preserve"> certifikatov in/ali na podlagi podanih referenčnih projektov.</w:t>
      </w:r>
    </w:p>
    <w:p w14:paraId="09B9F798" w14:textId="1249865E" w:rsidR="00AF1AB5" w:rsidRPr="00AA32C9" w:rsidRDefault="00AF1AB5" w:rsidP="008A6C40">
      <w:pPr>
        <w:tabs>
          <w:tab w:val="left" w:pos="720"/>
        </w:tabs>
        <w:autoSpaceDE w:val="0"/>
        <w:autoSpaceDN w:val="0"/>
        <w:adjustRightInd w:val="0"/>
        <w:spacing w:line="240" w:lineRule="atLeast"/>
        <w:jc w:val="both"/>
        <w:rPr>
          <w:rFonts w:cs="Arial"/>
        </w:rPr>
      </w:pPr>
    </w:p>
    <w:p w14:paraId="3E5C3F23" w14:textId="77777777" w:rsidR="00885052" w:rsidRPr="00885052" w:rsidRDefault="00885052" w:rsidP="00885052">
      <w:pPr>
        <w:jc w:val="both"/>
        <w:rPr>
          <w:rFonts w:cs="Arial"/>
          <w:bCs/>
        </w:rPr>
      </w:pPr>
      <w:r w:rsidRPr="00885052">
        <w:rPr>
          <w:rFonts w:cs="Arial"/>
          <w:bCs/>
        </w:rPr>
        <w:t xml:space="preserve">Ponudnik mora zagotoviti, da bodo vodja projekta in strokovni sodelavci naročniku tekom izvedbe projekta na razpolago »on place« ob dogovorjenih terminih. </w:t>
      </w:r>
    </w:p>
    <w:p w14:paraId="73EEEF0A" w14:textId="77777777" w:rsidR="00885052" w:rsidRDefault="00885052" w:rsidP="00885052">
      <w:pPr>
        <w:spacing w:after="0" w:line="288" w:lineRule="auto"/>
        <w:jc w:val="both"/>
        <w:rPr>
          <w:rFonts w:cs="Arial"/>
          <w:lang w:eastAsia="sl-SI"/>
        </w:rPr>
      </w:pPr>
      <w:r w:rsidRPr="00885052">
        <w:rPr>
          <w:rFonts w:cs="Arial"/>
          <w:lang w:eastAsia="sl-SI"/>
        </w:rPr>
        <w:t>Ponudnik lahko zagotavlja ustrezno kadrovsko strukturo na delovnopravni ali obligacijsko pravni podlagi.</w:t>
      </w:r>
    </w:p>
    <w:p w14:paraId="30553DDB" w14:textId="77777777" w:rsidR="00FC7701" w:rsidRDefault="00FC7701" w:rsidP="00885052">
      <w:pPr>
        <w:spacing w:after="0" w:line="288" w:lineRule="auto"/>
        <w:jc w:val="both"/>
        <w:rPr>
          <w:rFonts w:cs="Arial"/>
          <w:lang w:eastAsia="sl-SI"/>
        </w:rPr>
      </w:pPr>
    </w:p>
    <w:p w14:paraId="3A6A3922" w14:textId="77777777" w:rsidR="007720BF" w:rsidRDefault="00FC7701" w:rsidP="007720BF">
      <w:pPr>
        <w:spacing w:after="0" w:line="288" w:lineRule="auto"/>
        <w:jc w:val="both"/>
        <w:rPr>
          <w:rFonts w:cs="Arial"/>
          <w:lang w:eastAsia="sl-SI"/>
        </w:rPr>
      </w:pPr>
      <w:r w:rsidRPr="00FC7701">
        <w:rPr>
          <w:rFonts w:cs="Arial"/>
          <w:lang w:eastAsia="sl-SI"/>
        </w:rPr>
        <w:t>Izbrani ponudnik mora ves čas izvajanja pogodbenih obveznosti imeti na voljo zahtevano število</w:t>
      </w:r>
      <w:r>
        <w:rPr>
          <w:rFonts w:cs="Arial"/>
          <w:lang w:eastAsia="sl-SI"/>
        </w:rPr>
        <w:t xml:space="preserve"> </w:t>
      </w:r>
      <w:r w:rsidRPr="00FC7701">
        <w:rPr>
          <w:rFonts w:cs="Arial"/>
          <w:lang w:eastAsia="sl-SI"/>
        </w:rPr>
        <w:t>kadrov, ki izpolnjujejo vse zahtevane pogoje in dodatne točke iz poglavja merilo, na način kot jih je</w:t>
      </w:r>
      <w:r>
        <w:rPr>
          <w:rFonts w:cs="Arial"/>
          <w:lang w:eastAsia="sl-SI"/>
        </w:rPr>
        <w:t xml:space="preserve"> </w:t>
      </w:r>
      <w:r w:rsidRPr="00FC7701">
        <w:rPr>
          <w:rFonts w:cs="Arial"/>
          <w:lang w:eastAsia="sl-SI"/>
        </w:rPr>
        <w:t>ponudnik prejel ob vrednotenju ponudb na podlagi merila. Morebitni zamenjani kader mora izpolnjevati</w:t>
      </w:r>
      <w:r>
        <w:rPr>
          <w:rFonts w:cs="Arial"/>
          <w:lang w:eastAsia="sl-SI"/>
        </w:rPr>
        <w:t xml:space="preserve"> </w:t>
      </w:r>
      <w:r w:rsidRPr="00FC7701">
        <w:rPr>
          <w:rFonts w:cs="Arial"/>
          <w:lang w:eastAsia="sl-SI"/>
        </w:rPr>
        <w:t>vse zahtevane kadrovske pogoje in mora omogočiti, da dosežene točke iz merila ne padejo. Izbrani</w:t>
      </w:r>
      <w:r>
        <w:rPr>
          <w:rFonts w:cs="Arial"/>
          <w:lang w:eastAsia="sl-SI"/>
        </w:rPr>
        <w:t xml:space="preserve"> </w:t>
      </w:r>
      <w:r w:rsidRPr="00FC7701">
        <w:rPr>
          <w:rFonts w:cs="Arial"/>
          <w:lang w:eastAsia="sl-SI"/>
        </w:rPr>
        <w:t>ponudnik je dolžan naročnika obveščati o vsaki kadrovski spremembi pri izvajanju storitev tega</w:t>
      </w:r>
      <w:r>
        <w:rPr>
          <w:rFonts w:cs="Arial"/>
          <w:lang w:eastAsia="sl-SI"/>
        </w:rPr>
        <w:t xml:space="preserve"> </w:t>
      </w:r>
      <w:r w:rsidRPr="00FC7701">
        <w:rPr>
          <w:rFonts w:cs="Arial"/>
          <w:lang w:eastAsia="sl-SI"/>
        </w:rPr>
        <w:t>naročila (ob vsaki spremembi je potrebno predložiti dokumente, ki so zahtevani in štejejo za</w:t>
      </w:r>
      <w:r>
        <w:rPr>
          <w:rFonts w:cs="Arial"/>
          <w:lang w:eastAsia="sl-SI"/>
        </w:rPr>
        <w:t xml:space="preserve"> </w:t>
      </w:r>
      <w:r w:rsidRPr="00FC7701">
        <w:rPr>
          <w:rFonts w:cs="Arial"/>
          <w:lang w:eastAsia="sl-SI"/>
        </w:rPr>
        <w:t>usposobljenost kadra). Kot sprememba se štejejo morebitni dodatni kadri, ki bi opravljali predmetne</w:t>
      </w:r>
      <w:r>
        <w:rPr>
          <w:rFonts w:cs="Arial"/>
          <w:lang w:eastAsia="sl-SI"/>
        </w:rPr>
        <w:t xml:space="preserve"> </w:t>
      </w:r>
      <w:r w:rsidRPr="00FC7701">
        <w:rPr>
          <w:rFonts w:cs="Arial"/>
          <w:lang w:eastAsia="sl-SI"/>
        </w:rPr>
        <w:t>storitve, kot tudi morebitna zamenjava v ponudbi prijavljenega kadra.</w:t>
      </w:r>
    </w:p>
    <w:p w14:paraId="67F8B763" w14:textId="77777777" w:rsidR="007720BF" w:rsidRDefault="007720BF" w:rsidP="007720BF">
      <w:pPr>
        <w:spacing w:after="0" w:line="288" w:lineRule="auto"/>
        <w:jc w:val="both"/>
        <w:rPr>
          <w:rFonts w:cs="Arial"/>
          <w:lang w:eastAsia="sl-SI"/>
        </w:rPr>
      </w:pPr>
    </w:p>
    <w:p w14:paraId="11BFBAE6" w14:textId="181E92F6" w:rsidR="00930265" w:rsidRDefault="00B03BB4" w:rsidP="007720BF">
      <w:pPr>
        <w:spacing w:after="0" w:line="288" w:lineRule="auto"/>
        <w:jc w:val="both"/>
        <w:rPr>
          <w:rFonts w:cs="Arial"/>
        </w:rPr>
      </w:pPr>
      <w:r>
        <w:rPr>
          <w:rFonts w:cs="Arial"/>
        </w:rPr>
        <w:t xml:space="preserve">Ponudnik mora storitve, ki so predmet tega javnega naročila ves čas izvedbe izvajati s kadri, ki jih je nominiral v okviru ponudbe. Zamenjava kadra brez predhodnega soglasja naročnika ni dopustna. </w:t>
      </w:r>
    </w:p>
    <w:p w14:paraId="0371CA4C" w14:textId="77777777" w:rsidR="00B03BB4" w:rsidRPr="00885052" w:rsidRDefault="00B03BB4" w:rsidP="00885052">
      <w:pPr>
        <w:rPr>
          <w:rFonts w:cs="Arial"/>
        </w:rPr>
      </w:pPr>
    </w:p>
    <w:p w14:paraId="3F6A76B0" w14:textId="77777777" w:rsidR="00885052" w:rsidRPr="00885052" w:rsidRDefault="00885052" w:rsidP="003C03FA">
      <w:pPr>
        <w:pStyle w:val="Seznam"/>
        <w:numPr>
          <w:ilvl w:val="0"/>
          <w:numId w:val="0"/>
        </w:numPr>
        <w:rPr>
          <w:rFonts w:asciiTheme="minorHAnsi" w:hAnsiTheme="minorHAnsi" w:cs="Arial"/>
          <w:sz w:val="22"/>
          <w:szCs w:val="22"/>
        </w:rPr>
      </w:pPr>
      <w:r w:rsidRPr="00885052">
        <w:rPr>
          <w:rFonts w:asciiTheme="minorHAnsi" w:hAnsiTheme="minorHAnsi" w:cs="Arial"/>
          <w:sz w:val="22"/>
          <w:szCs w:val="22"/>
        </w:rPr>
        <w:t>DOKAZILO:</w:t>
      </w:r>
    </w:p>
    <w:p w14:paraId="725816CD" w14:textId="2A7003BD" w:rsidR="00885052" w:rsidRDefault="00885052" w:rsidP="003C03FA">
      <w:pPr>
        <w:pStyle w:val="Seznam"/>
        <w:numPr>
          <w:ilvl w:val="0"/>
          <w:numId w:val="0"/>
        </w:numPr>
        <w:jc w:val="both"/>
        <w:rPr>
          <w:rFonts w:asciiTheme="minorHAnsi" w:hAnsiTheme="minorHAnsi" w:cs="Arial"/>
          <w:color w:val="000000"/>
          <w:sz w:val="22"/>
          <w:szCs w:val="22"/>
        </w:rPr>
      </w:pPr>
      <w:r w:rsidRPr="00885052">
        <w:rPr>
          <w:rFonts w:asciiTheme="minorHAnsi" w:hAnsiTheme="minorHAnsi" w:cs="Arial"/>
          <w:sz w:val="22"/>
          <w:szCs w:val="22"/>
        </w:rPr>
        <w:t>Ponudnik/partner/podizvajalec izpolni obrazec ESPD in predloži izpolnjen OBR 4.</w:t>
      </w:r>
      <w:r w:rsidR="00AE1C67">
        <w:rPr>
          <w:rFonts w:asciiTheme="minorHAnsi" w:hAnsiTheme="minorHAnsi" w:cs="Arial"/>
          <w:sz w:val="22"/>
          <w:szCs w:val="22"/>
        </w:rPr>
        <w:t xml:space="preserve"> </w:t>
      </w:r>
      <w:r w:rsidRPr="00885052">
        <w:rPr>
          <w:rFonts w:asciiTheme="minorHAnsi" w:hAnsiTheme="minorHAnsi" w:cs="Arial"/>
          <w:color w:val="000000"/>
          <w:sz w:val="22"/>
          <w:szCs w:val="22"/>
        </w:rPr>
        <w:t>Naročnik bo najkasneje ob podpisu pogodbe od izbranega ponudnika zahteval predložitev dokazila, iz katerega izhaja odnos med nominiranim kadrom in ponudnikom (npr. pogodba o zaposlitvi,</w:t>
      </w:r>
      <w:r w:rsidR="00AA5125">
        <w:rPr>
          <w:rFonts w:asciiTheme="minorHAnsi" w:hAnsiTheme="minorHAnsi" w:cs="Arial"/>
          <w:color w:val="000000"/>
          <w:sz w:val="22"/>
          <w:szCs w:val="22"/>
        </w:rPr>
        <w:t xml:space="preserve"> podjemna po</w:t>
      </w:r>
      <w:r w:rsidR="00B22BFF">
        <w:rPr>
          <w:rFonts w:asciiTheme="minorHAnsi" w:hAnsiTheme="minorHAnsi" w:cs="Arial"/>
          <w:color w:val="000000"/>
          <w:sz w:val="22"/>
          <w:szCs w:val="22"/>
        </w:rPr>
        <w:t>godba,</w:t>
      </w:r>
      <w:r w:rsidRPr="00885052">
        <w:rPr>
          <w:rFonts w:asciiTheme="minorHAnsi" w:hAnsiTheme="minorHAnsi" w:cs="Arial"/>
          <w:color w:val="000000"/>
          <w:sz w:val="22"/>
          <w:szCs w:val="22"/>
        </w:rPr>
        <w:t xml:space="preserve"> pogodba o sodelovanju, obrazec M1 in drugo).  </w:t>
      </w:r>
    </w:p>
    <w:p w14:paraId="386FA0A6" w14:textId="77777777" w:rsidR="00B03BB4" w:rsidRDefault="00B03BB4" w:rsidP="003C03FA">
      <w:pPr>
        <w:pStyle w:val="Seznam"/>
        <w:numPr>
          <w:ilvl w:val="0"/>
          <w:numId w:val="0"/>
        </w:numPr>
        <w:jc w:val="both"/>
        <w:rPr>
          <w:rFonts w:asciiTheme="minorHAnsi" w:hAnsiTheme="minorHAnsi" w:cs="Arial"/>
          <w:color w:val="000000"/>
          <w:sz w:val="22"/>
          <w:szCs w:val="22"/>
        </w:rPr>
      </w:pPr>
    </w:p>
    <w:p w14:paraId="2D72C29E" w14:textId="141885A4" w:rsidR="00B03BB4" w:rsidRPr="00885052" w:rsidRDefault="00B03BB4" w:rsidP="003C03FA">
      <w:pPr>
        <w:pStyle w:val="Seznam"/>
        <w:numPr>
          <w:ilvl w:val="0"/>
          <w:numId w:val="0"/>
        </w:numPr>
        <w:jc w:val="both"/>
        <w:rPr>
          <w:rFonts w:asciiTheme="minorHAnsi" w:hAnsiTheme="minorHAnsi" w:cs="Arial"/>
          <w:color w:val="000000"/>
          <w:sz w:val="22"/>
          <w:szCs w:val="22"/>
        </w:rPr>
      </w:pPr>
      <w:r>
        <w:rPr>
          <w:rFonts w:asciiTheme="minorHAnsi" w:hAnsiTheme="minorHAnsi" w:cs="Arial"/>
          <w:color w:val="000000"/>
          <w:sz w:val="22"/>
          <w:szCs w:val="22"/>
        </w:rPr>
        <w:t xml:space="preserve">V kolikor posamezen kader, s katerim bo ponudnik izkazoval izpolnjevanje pogojev in ki bo izvajal storitve v okviru svoje </w:t>
      </w:r>
      <w:r w:rsidR="00AC2767">
        <w:rPr>
          <w:rFonts w:asciiTheme="minorHAnsi" w:hAnsiTheme="minorHAnsi" w:cs="Arial"/>
          <w:color w:val="000000"/>
          <w:sz w:val="22"/>
          <w:szCs w:val="22"/>
        </w:rPr>
        <w:t>funkcije</w:t>
      </w:r>
      <w:r>
        <w:rPr>
          <w:rFonts w:asciiTheme="minorHAnsi" w:hAnsiTheme="minorHAnsi" w:cs="Arial"/>
          <w:color w:val="000000"/>
          <w:sz w:val="22"/>
          <w:szCs w:val="22"/>
        </w:rPr>
        <w:t>, ni zaposlen pri ponudniku (ali partnerju oziroma podizvajalcu), mora naročnik takšen subjekt skladno s prakso Državne revizijske komisije, v ponudbi nominirati kot partnerja ali podizvajalca</w:t>
      </w:r>
      <w:r w:rsidR="00D658B9">
        <w:rPr>
          <w:rFonts w:asciiTheme="minorHAnsi" w:hAnsiTheme="minorHAnsi" w:cs="Arial"/>
          <w:color w:val="000000"/>
          <w:sz w:val="22"/>
          <w:szCs w:val="22"/>
        </w:rPr>
        <w:t>.</w:t>
      </w:r>
    </w:p>
    <w:p w14:paraId="26A0F7B9" w14:textId="77777777" w:rsidR="00885052" w:rsidRPr="00885052" w:rsidRDefault="00885052" w:rsidP="00885052">
      <w:pPr>
        <w:rPr>
          <w:lang w:eastAsia="sl-SI"/>
        </w:rPr>
      </w:pPr>
    </w:p>
    <w:p w14:paraId="79E01DA2" w14:textId="77777777" w:rsidR="00526E77" w:rsidRPr="00205077" w:rsidRDefault="00526E77" w:rsidP="00DB03C0">
      <w:pPr>
        <w:pStyle w:val="Naslov4"/>
      </w:pPr>
      <w:r w:rsidRPr="00205077">
        <w:t>Tehnični pogoji oziroma sposobnost ponudnika</w:t>
      </w:r>
    </w:p>
    <w:p w14:paraId="25DDD8BF" w14:textId="77777777" w:rsidR="00526E77" w:rsidRDefault="00526E77" w:rsidP="00DB03C0">
      <w:pPr>
        <w:pStyle w:val="Naslov5"/>
      </w:pPr>
      <w:r w:rsidRPr="003C3DF8">
        <w:t>Ustreznost opreme</w:t>
      </w:r>
    </w:p>
    <w:p w14:paraId="4AD0EBD5" w14:textId="77777777" w:rsidR="0007373E" w:rsidRPr="0007373E" w:rsidRDefault="0007373E" w:rsidP="008A6C40"/>
    <w:p w14:paraId="5004C875" w14:textId="6C767352" w:rsidR="0043035B" w:rsidRPr="006766BA" w:rsidRDefault="00526E77" w:rsidP="00346B54">
      <w:pPr>
        <w:pStyle w:val="Seznam"/>
        <w:numPr>
          <w:ilvl w:val="0"/>
          <w:numId w:val="0"/>
        </w:numPr>
        <w:jc w:val="both"/>
        <w:rPr>
          <w:rFonts w:asciiTheme="minorHAnsi" w:hAnsiTheme="minorHAnsi" w:cstheme="minorHAnsi"/>
          <w:color w:val="000000"/>
          <w:sz w:val="22"/>
          <w:szCs w:val="22"/>
        </w:rPr>
      </w:pPr>
      <w:r w:rsidRPr="006766BA">
        <w:rPr>
          <w:rFonts w:asciiTheme="minorHAnsi" w:hAnsiTheme="minorHAnsi" w:cstheme="minorHAnsi"/>
          <w:sz w:val="22"/>
          <w:szCs w:val="22"/>
        </w:rPr>
        <w:t>Ponudnik mora razpolagati z zadostno HW in ustrezno licenčno SW opremo, s pomočjo katere bi lahko pri sebi vzpostavil razvojno in lastno testno okolje</w:t>
      </w:r>
      <w:r w:rsidR="00113621">
        <w:rPr>
          <w:rFonts w:asciiTheme="minorHAnsi" w:hAnsiTheme="minorHAnsi" w:cstheme="minorHAnsi"/>
          <w:sz w:val="22"/>
          <w:szCs w:val="22"/>
        </w:rPr>
        <w:t xml:space="preserve">, </w:t>
      </w:r>
      <w:r w:rsidR="00882D98">
        <w:rPr>
          <w:rFonts w:asciiTheme="minorHAnsi" w:hAnsiTheme="minorHAnsi" w:cstheme="minorHAnsi"/>
          <w:sz w:val="22"/>
          <w:szCs w:val="22"/>
        </w:rPr>
        <w:t>v katerem bo mogoče izvajati testiranje v enakem obsegu, kot bo uporabljano v končni namestitvi (strežniki, dostopi, itd.)</w:t>
      </w:r>
      <w:r w:rsidR="00882D98">
        <w:rPr>
          <w:rFonts w:asciiTheme="minorHAnsi" w:hAnsiTheme="minorHAnsi" w:cstheme="minorHAnsi"/>
          <w:color w:val="000000"/>
          <w:sz w:val="22"/>
          <w:szCs w:val="22"/>
        </w:rPr>
        <w:t>.</w:t>
      </w:r>
    </w:p>
    <w:p w14:paraId="628B0BC4" w14:textId="77777777" w:rsidR="00526E77" w:rsidRPr="006766BA" w:rsidRDefault="00526E77" w:rsidP="00702404">
      <w:pPr>
        <w:pStyle w:val="Seznam"/>
        <w:numPr>
          <w:ilvl w:val="0"/>
          <w:numId w:val="0"/>
        </w:numPr>
        <w:ind w:left="66"/>
        <w:jc w:val="both"/>
        <w:rPr>
          <w:rFonts w:asciiTheme="minorHAnsi" w:hAnsiTheme="minorHAnsi" w:cstheme="minorHAnsi"/>
          <w:color w:val="000000"/>
          <w:sz w:val="22"/>
          <w:szCs w:val="22"/>
        </w:rPr>
      </w:pPr>
    </w:p>
    <w:p w14:paraId="0B4F4130" w14:textId="77777777" w:rsidR="00526E77" w:rsidRPr="006766BA" w:rsidRDefault="00526E77" w:rsidP="00702404">
      <w:pPr>
        <w:pStyle w:val="Seznam"/>
        <w:numPr>
          <w:ilvl w:val="0"/>
          <w:numId w:val="0"/>
        </w:numPr>
        <w:ind w:left="66"/>
        <w:jc w:val="both"/>
        <w:rPr>
          <w:rFonts w:asciiTheme="minorHAnsi" w:hAnsiTheme="minorHAnsi" w:cstheme="minorHAnsi"/>
          <w:sz w:val="22"/>
          <w:szCs w:val="22"/>
        </w:rPr>
      </w:pPr>
      <w:r w:rsidRPr="006766BA">
        <w:rPr>
          <w:rFonts w:asciiTheme="minorHAnsi" w:hAnsiTheme="minorHAnsi" w:cstheme="minorHAnsi"/>
          <w:color w:val="000000"/>
          <w:sz w:val="22"/>
          <w:szCs w:val="22"/>
        </w:rPr>
        <w:t>DOK</w:t>
      </w:r>
      <w:r w:rsidRPr="006766BA">
        <w:rPr>
          <w:rFonts w:asciiTheme="minorHAnsi" w:hAnsiTheme="minorHAnsi" w:cstheme="minorHAnsi"/>
          <w:sz w:val="22"/>
          <w:szCs w:val="22"/>
        </w:rPr>
        <w:t>AZILO:</w:t>
      </w:r>
    </w:p>
    <w:p w14:paraId="7A847FE3" w14:textId="77777777" w:rsidR="00526E77" w:rsidRPr="006766BA" w:rsidRDefault="00526E77" w:rsidP="00702404">
      <w:pPr>
        <w:pStyle w:val="Telobesedila2"/>
        <w:ind w:left="66"/>
        <w:jc w:val="both"/>
        <w:rPr>
          <w:rFonts w:asciiTheme="minorHAnsi" w:hAnsiTheme="minorHAnsi" w:cstheme="minorHAnsi"/>
          <w:sz w:val="22"/>
          <w:szCs w:val="22"/>
          <w:lang w:eastAsia="ar-SA"/>
        </w:rPr>
      </w:pPr>
      <w:r w:rsidRPr="006766BA">
        <w:rPr>
          <w:rFonts w:asciiTheme="minorHAnsi" w:hAnsiTheme="minorHAnsi" w:cstheme="minorHAnsi"/>
          <w:sz w:val="22"/>
          <w:szCs w:val="22"/>
        </w:rPr>
        <w:t>Ponudnik/partner/podizvajalec izpolni obrazec ESPD in predloži izpolnjen OBR 4. V obrazcu OBR 4 ponudnik navede opremo, s katero razpolaga in sicer navede natančen naziv (proizvajalec, model, tip), količino in starost.</w:t>
      </w:r>
      <w:r w:rsidRPr="006766BA">
        <w:rPr>
          <w:rFonts w:asciiTheme="minorHAnsi" w:hAnsiTheme="minorHAnsi" w:cstheme="minorHAnsi"/>
          <w:sz w:val="22"/>
          <w:szCs w:val="22"/>
          <w:lang w:eastAsia="ar-SA"/>
        </w:rPr>
        <w:t xml:space="preserve">   </w:t>
      </w:r>
    </w:p>
    <w:p w14:paraId="482B232C" w14:textId="77777777" w:rsidR="00526E77" w:rsidRPr="006766BA" w:rsidRDefault="00526E77" w:rsidP="00702404">
      <w:pPr>
        <w:pStyle w:val="Telobesedila2"/>
        <w:ind w:left="66"/>
        <w:jc w:val="both"/>
        <w:rPr>
          <w:rFonts w:asciiTheme="minorHAnsi" w:hAnsiTheme="minorHAnsi" w:cstheme="minorHAnsi"/>
          <w:sz w:val="22"/>
          <w:szCs w:val="22"/>
          <w:lang w:eastAsia="ar-SA"/>
        </w:rPr>
      </w:pPr>
      <w:r w:rsidRPr="006766BA">
        <w:rPr>
          <w:rFonts w:asciiTheme="minorHAnsi" w:hAnsiTheme="minorHAnsi" w:cstheme="minorHAnsi"/>
          <w:sz w:val="22"/>
          <w:szCs w:val="22"/>
          <w:lang w:eastAsia="ar-SA"/>
        </w:rPr>
        <w:t xml:space="preserve">    </w:t>
      </w:r>
    </w:p>
    <w:p w14:paraId="546986F5" w14:textId="77777777" w:rsidR="00526E77" w:rsidRDefault="00526E77" w:rsidP="00DB03C0">
      <w:pPr>
        <w:pStyle w:val="Naslov5"/>
      </w:pPr>
      <w:r w:rsidRPr="00205077">
        <w:t>Reference ponudnika</w:t>
      </w:r>
    </w:p>
    <w:p w14:paraId="6F6B4EE0" w14:textId="77777777" w:rsidR="00525E11" w:rsidRPr="00525E11" w:rsidRDefault="00525E11" w:rsidP="008A6C40"/>
    <w:p w14:paraId="4872E112" w14:textId="77777777" w:rsidR="00677BFA" w:rsidRPr="00A2598A" w:rsidRDefault="00385FE0" w:rsidP="00A2598A">
      <w:pPr>
        <w:rPr>
          <w:b/>
        </w:rPr>
      </w:pPr>
      <w:r w:rsidRPr="00A2598A">
        <w:rPr>
          <w:b/>
        </w:rPr>
        <w:t>Reference</w:t>
      </w:r>
    </w:p>
    <w:p w14:paraId="7A314136" w14:textId="7140005E" w:rsidR="006766BA" w:rsidRPr="006766BA" w:rsidRDefault="006766BA" w:rsidP="006766BA">
      <w:pPr>
        <w:jc w:val="both"/>
        <w:rPr>
          <w:rFonts w:cs="Arial"/>
          <w:bCs/>
        </w:rPr>
      </w:pPr>
      <w:r w:rsidRPr="006766BA">
        <w:rPr>
          <w:rFonts w:cs="Arial"/>
          <w:bCs/>
        </w:rPr>
        <w:t xml:space="preserve">Ponudnik mora predložiti </w:t>
      </w:r>
      <w:r w:rsidRPr="006766BA">
        <w:rPr>
          <w:rFonts w:cs="Arial"/>
          <w:b/>
          <w:bCs/>
          <w:u w:val="single"/>
        </w:rPr>
        <w:t>potrjene reference</w:t>
      </w:r>
      <w:r w:rsidRPr="006766BA">
        <w:rPr>
          <w:rFonts w:cs="Arial"/>
          <w:bCs/>
        </w:rPr>
        <w:t xml:space="preserve"> iz katerih je razvidno, da je v zadnjih petih (5) letih od </w:t>
      </w:r>
      <w:r w:rsidRPr="00677BFA">
        <w:rPr>
          <w:rFonts w:cs="Arial"/>
          <w:bCs/>
        </w:rPr>
        <w:t>datuma objave obvestila o tem naročilu uspešno izvedel posamezne projekte, ki izpolnjujejo spodaj naveden</w:t>
      </w:r>
      <w:r w:rsidR="00D20CCC">
        <w:rPr>
          <w:rFonts w:cs="Arial"/>
          <w:bCs/>
        </w:rPr>
        <w:t>e</w:t>
      </w:r>
      <w:r w:rsidRPr="00677BFA">
        <w:rPr>
          <w:rFonts w:cs="Arial"/>
          <w:bCs/>
        </w:rPr>
        <w:t xml:space="preserve"> pogoje. Uspešno izveden projekt je projekt, ki ga je vzpostavil ponudnik in je v času oddaje ponudbe v redni uporabi</w:t>
      </w:r>
      <w:r w:rsidRPr="006766BA">
        <w:rPr>
          <w:rFonts w:cs="Arial"/>
          <w:bCs/>
        </w:rPr>
        <w:t>:</w:t>
      </w:r>
    </w:p>
    <w:p w14:paraId="4E9FA502" w14:textId="74C559D6" w:rsidR="006766BA" w:rsidRPr="006766BA" w:rsidRDefault="006766BA" w:rsidP="00847453">
      <w:pPr>
        <w:pStyle w:val="Seznam"/>
        <w:numPr>
          <w:ilvl w:val="0"/>
          <w:numId w:val="0"/>
        </w:numPr>
        <w:ind w:left="360" w:hanging="360"/>
        <w:jc w:val="both"/>
        <w:rPr>
          <w:rFonts w:asciiTheme="minorHAnsi" w:hAnsiTheme="minorHAnsi" w:cs="Arial"/>
          <w:sz w:val="22"/>
          <w:szCs w:val="22"/>
        </w:rPr>
      </w:pPr>
      <w:r w:rsidRPr="006766BA">
        <w:rPr>
          <w:rFonts w:asciiTheme="minorHAnsi" w:hAnsiTheme="minorHAnsi" w:cs="Arial"/>
          <w:sz w:val="22"/>
          <w:szCs w:val="22"/>
        </w:rPr>
        <w:t>Projekt</w:t>
      </w:r>
      <w:r w:rsidR="00113E80">
        <w:rPr>
          <w:rFonts w:asciiTheme="minorHAnsi" w:hAnsiTheme="minorHAnsi" w:cs="Arial"/>
          <w:sz w:val="22"/>
          <w:szCs w:val="22"/>
        </w:rPr>
        <w:t>,</w:t>
      </w:r>
      <w:r w:rsidRPr="006766BA">
        <w:rPr>
          <w:rFonts w:asciiTheme="minorHAnsi" w:hAnsiTheme="minorHAnsi" w:cs="Arial"/>
          <w:sz w:val="22"/>
          <w:szCs w:val="22"/>
        </w:rPr>
        <w:t xml:space="preserve"> katerega predmet je </w:t>
      </w:r>
      <w:r w:rsidR="00634D5E">
        <w:rPr>
          <w:rFonts w:asciiTheme="minorHAnsi" w:hAnsiTheme="minorHAnsi" w:cs="Arial"/>
          <w:sz w:val="22"/>
          <w:szCs w:val="22"/>
        </w:rPr>
        <w:t xml:space="preserve">več nivojski </w:t>
      </w:r>
      <w:r w:rsidRPr="006766BA">
        <w:rPr>
          <w:rFonts w:asciiTheme="minorHAnsi" w:hAnsiTheme="minorHAnsi" w:cs="Arial"/>
          <w:sz w:val="22"/>
          <w:szCs w:val="22"/>
        </w:rPr>
        <w:t>informacijski sistem, ki vsebuje vsaj:</w:t>
      </w:r>
    </w:p>
    <w:p w14:paraId="5D8A293F" w14:textId="2F7270ED" w:rsidR="006766BA" w:rsidRPr="006766BA" w:rsidRDefault="006766BA" w:rsidP="00D82134">
      <w:pPr>
        <w:numPr>
          <w:ilvl w:val="0"/>
          <w:numId w:val="16"/>
        </w:numPr>
        <w:spacing w:after="0" w:line="276" w:lineRule="auto"/>
        <w:ind w:left="1016"/>
        <w:jc w:val="both"/>
        <w:rPr>
          <w:rFonts w:cs="Arial"/>
        </w:rPr>
      </w:pPr>
      <w:r w:rsidRPr="006766BA">
        <w:rPr>
          <w:rFonts w:cs="Arial"/>
        </w:rPr>
        <w:t>podatkovni nivo: podatkovna baza Oracl</w:t>
      </w:r>
      <w:r w:rsidR="004514EB">
        <w:rPr>
          <w:rFonts w:cs="Arial"/>
        </w:rPr>
        <w:t>e</w:t>
      </w:r>
      <w:r w:rsidR="00D20CCC">
        <w:rPr>
          <w:rFonts w:cs="Arial"/>
        </w:rPr>
        <w:t xml:space="preserve"> z modulom Spatial</w:t>
      </w:r>
      <w:r w:rsidR="00A2598A">
        <w:rPr>
          <w:rFonts w:cs="Arial"/>
        </w:rPr>
        <w:t xml:space="preserve">, vsaka </w:t>
      </w:r>
      <w:r w:rsidR="00885748">
        <w:rPr>
          <w:rFonts w:cs="Arial"/>
        </w:rPr>
        <w:t xml:space="preserve">z vsaj </w:t>
      </w:r>
      <w:r w:rsidR="00810437">
        <w:rPr>
          <w:rFonts w:cs="Arial"/>
        </w:rPr>
        <w:t xml:space="preserve">100 </w:t>
      </w:r>
      <w:r w:rsidR="00885748">
        <w:rPr>
          <w:rFonts w:cs="Arial"/>
        </w:rPr>
        <w:t>podatkovnimi tabelami</w:t>
      </w:r>
      <w:r w:rsidR="00365056">
        <w:rPr>
          <w:rFonts w:cs="Arial"/>
        </w:rPr>
        <w:t xml:space="preserve"> (lahko gre za dva nepovezana projekta)</w:t>
      </w:r>
      <w:r w:rsidR="00885748">
        <w:rPr>
          <w:rFonts w:cs="Arial"/>
        </w:rPr>
        <w:t xml:space="preserve">, </w:t>
      </w:r>
      <w:r w:rsidR="00885748" w:rsidRPr="00885748">
        <w:rPr>
          <w:rFonts w:cs="Arial"/>
        </w:rPr>
        <w:t>ki tečejo na Linux operacijskem sistemu</w:t>
      </w:r>
      <w:r w:rsidR="00885748">
        <w:rPr>
          <w:rFonts w:cs="Arial"/>
        </w:rPr>
        <w:t>.</w:t>
      </w:r>
    </w:p>
    <w:p w14:paraId="185D48D4" w14:textId="6D7D0467" w:rsidR="006766BA" w:rsidRPr="006766BA" w:rsidRDefault="006766BA" w:rsidP="00D82134">
      <w:pPr>
        <w:numPr>
          <w:ilvl w:val="0"/>
          <w:numId w:val="16"/>
        </w:numPr>
        <w:spacing w:after="0" w:line="276" w:lineRule="auto"/>
        <w:ind w:left="1016"/>
        <w:jc w:val="both"/>
        <w:rPr>
          <w:rFonts w:cs="Arial"/>
        </w:rPr>
      </w:pPr>
      <w:r w:rsidRPr="006766BA">
        <w:rPr>
          <w:rFonts w:cs="Arial"/>
        </w:rPr>
        <w:t>aplikacijski nivo</w:t>
      </w:r>
    </w:p>
    <w:p w14:paraId="7C736E28" w14:textId="701EDF0C" w:rsidR="006766BA" w:rsidRDefault="006766BA" w:rsidP="00D82134">
      <w:pPr>
        <w:numPr>
          <w:ilvl w:val="0"/>
          <w:numId w:val="16"/>
        </w:numPr>
        <w:spacing w:after="0" w:line="276" w:lineRule="auto"/>
        <w:ind w:left="1016"/>
        <w:jc w:val="both"/>
        <w:rPr>
          <w:rFonts w:cs="Arial"/>
        </w:rPr>
      </w:pPr>
      <w:r w:rsidRPr="006766BA">
        <w:rPr>
          <w:rFonts w:cs="Arial"/>
        </w:rPr>
        <w:t>uporablja spletne prostorske storitve po SOAP in/ali REST tehnologij,</w:t>
      </w:r>
    </w:p>
    <w:p w14:paraId="578304F8" w14:textId="42110ECC" w:rsidR="006766BA" w:rsidRPr="00AF3BF0" w:rsidRDefault="0051562A" w:rsidP="00AF3BF0">
      <w:pPr>
        <w:numPr>
          <w:ilvl w:val="0"/>
          <w:numId w:val="16"/>
        </w:numPr>
        <w:spacing w:after="0" w:line="276" w:lineRule="auto"/>
        <w:ind w:left="1016"/>
        <w:jc w:val="both"/>
        <w:rPr>
          <w:rFonts w:cs="Arial"/>
        </w:rPr>
      </w:pPr>
      <w:r w:rsidRPr="00AF3BF0">
        <w:rPr>
          <w:rFonts w:cs="Arial"/>
        </w:rPr>
        <w:t>zagotavlja INSPIRE skladne omrežne storitve</w:t>
      </w:r>
      <w:r w:rsidR="006766BA" w:rsidRPr="00AF3BF0">
        <w:rPr>
          <w:rFonts w:cs="Arial"/>
        </w:rPr>
        <w:t>.</w:t>
      </w:r>
    </w:p>
    <w:p w14:paraId="58627A8E" w14:textId="77777777" w:rsidR="00677BFA" w:rsidRDefault="00677BFA" w:rsidP="00677BFA">
      <w:pPr>
        <w:pStyle w:val="Seznam"/>
        <w:numPr>
          <w:ilvl w:val="0"/>
          <w:numId w:val="0"/>
        </w:numPr>
        <w:ind w:left="360" w:hanging="360"/>
        <w:jc w:val="both"/>
        <w:rPr>
          <w:rFonts w:asciiTheme="minorHAnsi" w:hAnsiTheme="minorHAnsi" w:cs="Arial"/>
          <w:sz w:val="22"/>
          <w:szCs w:val="22"/>
        </w:rPr>
      </w:pPr>
    </w:p>
    <w:p w14:paraId="550478F8" w14:textId="77777777" w:rsidR="00677BFA" w:rsidRDefault="00677BFA" w:rsidP="00677BFA">
      <w:pPr>
        <w:pStyle w:val="Seznam"/>
        <w:numPr>
          <w:ilvl w:val="0"/>
          <w:numId w:val="0"/>
        </w:numPr>
        <w:jc w:val="both"/>
        <w:rPr>
          <w:rFonts w:asciiTheme="minorHAnsi" w:hAnsiTheme="minorHAnsi" w:cs="Arial"/>
          <w:sz w:val="22"/>
          <w:szCs w:val="22"/>
        </w:rPr>
      </w:pPr>
      <w:r w:rsidRPr="00526E77">
        <w:rPr>
          <w:rFonts w:asciiTheme="minorHAnsi" w:hAnsiTheme="minorHAnsi" w:cs="Arial"/>
          <w:sz w:val="22"/>
          <w:szCs w:val="22"/>
        </w:rPr>
        <w:t>Ponudnik izkaže izpolnjevanje tehnične sposobnosti s predložitvijo enega ali več referenčnih projektov.</w:t>
      </w:r>
    </w:p>
    <w:p w14:paraId="27A1A4B4" w14:textId="77777777" w:rsidR="00677BFA" w:rsidRDefault="00677BFA" w:rsidP="00677BFA">
      <w:pPr>
        <w:pStyle w:val="Seznam"/>
        <w:numPr>
          <w:ilvl w:val="0"/>
          <w:numId w:val="0"/>
        </w:numPr>
        <w:jc w:val="both"/>
        <w:rPr>
          <w:rFonts w:asciiTheme="minorHAnsi" w:hAnsiTheme="minorHAnsi" w:cs="Arial"/>
          <w:sz w:val="22"/>
          <w:szCs w:val="22"/>
        </w:rPr>
      </w:pPr>
    </w:p>
    <w:p w14:paraId="5B383D1A" w14:textId="77777777" w:rsidR="006766BA" w:rsidRPr="00526E77" w:rsidRDefault="006766BA" w:rsidP="00677BFA">
      <w:pPr>
        <w:pStyle w:val="Seznam"/>
        <w:numPr>
          <w:ilvl w:val="0"/>
          <w:numId w:val="0"/>
        </w:numPr>
        <w:ind w:left="5813" w:hanging="360"/>
        <w:jc w:val="both"/>
        <w:rPr>
          <w:rFonts w:asciiTheme="minorHAnsi" w:hAnsiTheme="minorHAnsi" w:cs="Arial"/>
          <w:sz w:val="22"/>
          <w:szCs w:val="22"/>
        </w:rPr>
      </w:pPr>
    </w:p>
    <w:p w14:paraId="178CE511" w14:textId="77777777" w:rsidR="006766BA" w:rsidRPr="00526E77" w:rsidRDefault="006766BA" w:rsidP="00677BFA">
      <w:pPr>
        <w:pStyle w:val="Seznam"/>
        <w:numPr>
          <w:ilvl w:val="0"/>
          <w:numId w:val="0"/>
        </w:numPr>
        <w:rPr>
          <w:rFonts w:asciiTheme="minorHAnsi" w:hAnsiTheme="minorHAnsi" w:cs="Arial"/>
          <w:sz w:val="22"/>
          <w:szCs w:val="22"/>
        </w:rPr>
      </w:pPr>
      <w:r w:rsidRPr="00526E77">
        <w:rPr>
          <w:rFonts w:asciiTheme="minorHAnsi" w:hAnsiTheme="minorHAnsi" w:cs="Arial"/>
          <w:sz w:val="22"/>
          <w:szCs w:val="22"/>
        </w:rPr>
        <w:t>DOKAZILO:</w:t>
      </w:r>
    </w:p>
    <w:p w14:paraId="133C6FC1" w14:textId="540750D7" w:rsidR="006766BA" w:rsidRPr="00526E77" w:rsidRDefault="006766BA" w:rsidP="00677BFA">
      <w:pPr>
        <w:autoSpaceDE w:val="0"/>
        <w:autoSpaceDN w:val="0"/>
        <w:adjustRightInd w:val="0"/>
        <w:spacing w:line="240" w:lineRule="atLeast"/>
        <w:jc w:val="both"/>
        <w:rPr>
          <w:rFonts w:cs="Arial"/>
        </w:rPr>
      </w:pPr>
      <w:r w:rsidRPr="00526E77">
        <w:rPr>
          <w:rFonts w:cs="Arial"/>
        </w:rPr>
        <w:t xml:space="preserve">Ponudnik/partner/podizvajalec izpolni obrazec ESPD in predloži izpolnjen OBR 4 in priloži potrdila o uspešno izvedenih referencah. </w:t>
      </w:r>
    </w:p>
    <w:p w14:paraId="109809E5" w14:textId="77777777" w:rsidR="006766BA" w:rsidRPr="004B39A1" w:rsidRDefault="006766BA" w:rsidP="006766BA">
      <w:pPr>
        <w:pStyle w:val="Telobesedila2"/>
      </w:pPr>
      <w:r w:rsidRPr="004B39A1">
        <w:rPr>
          <w:szCs w:val="22"/>
          <w:lang w:eastAsia="ar-SA"/>
        </w:rPr>
        <w:t xml:space="preserve">    </w:t>
      </w:r>
    </w:p>
    <w:p w14:paraId="33C0544F" w14:textId="77777777" w:rsidR="006766BA" w:rsidRPr="00526E77" w:rsidRDefault="006766BA" w:rsidP="006766BA">
      <w:pPr>
        <w:pStyle w:val="Seznam"/>
        <w:numPr>
          <w:ilvl w:val="0"/>
          <w:numId w:val="0"/>
        </w:numPr>
        <w:rPr>
          <w:rFonts w:asciiTheme="minorHAnsi" w:hAnsiTheme="minorHAnsi" w:cs="Arial"/>
          <w:sz w:val="22"/>
        </w:rPr>
      </w:pPr>
      <w:r w:rsidRPr="00526E77">
        <w:rPr>
          <w:rFonts w:asciiTheme="minorHAnsi" w:hAnsiTheme="minorHAnsi" w:cs="Arial"/>
          <w:sz w:val="22"/>
          <w:szCs w:val="22"/>
        </w:rPr>
        <w:t>V primeru skupne ponudbe ali če ponudnik vključi podizvajalce, se tehnična in strokovna sposobnost izkazujejo kumulativno</w:t>
      </w:r>
      <w:r w:rsidRPr="00526E77">
        <w:rPr>
          <w:rFonts w:asciiTheme="minorHAnsi" w:hAnsiTheme="minorHAnsi" w:cs="Arial"/>
          <w:sz w:val="22"/>
        </w:rPr>
        <w:t xml:space="preserve">. </w:t>
      </w:r>
    </w:p>
    <w:p w14:paraId="746F246D" w14:textId="77777777" w:rsidR="006766BA" w:rsidRPr="006766BA" w:rsidRDefault="006766BA" w:rsidP="006766BA">
      <w:pPr>
        <w:keepNext/>
        <w:keepLines/>
        <w:ind w:left="360"/>
        <w:jc w:val="both"/>
        <w:rPr>
          <w:rFonts w:cs="Arial"/>
          <w:bCs/>
          <w:highlight w:val="yellow"/>
        </w:rPr>
      </w:pPr>
    </w:p>
    <w:p w14:paraId="7F3714F8" w14:textId="77777777" w:rsidR="00526E77" w:rsidRPr="00526E77" w:rsidRDefault="00526E77" w:rsidP="00832E5F">
      <w:pPr>
        <w:jc w:val="both"/>
        <w:rPr>
          <w:rFonts w:cs="Arial"/>
        </w:rPr>
      </w:pPr>
      <w:r w:rsidRPr="00526E77">
        <w:rPr>
          <w:rFonts w:cs="Arial"/>
        </w:rPr>
        <w:t xml:space="preserve">Ponudnik mora biti sposoben, da bo z naročnikom </w:t>
      </w:r>
      <w:r w:rsidRPr="00526E77">
        <w:rPr>
          <w:rFonts w:cs="Arial"/>
          <w:b/>
        </w:rPr>
        <w:t>komuniciral v slovenskem jeziku</w:t>
      </w:r>
      <w:r w:rsidRPr="00526E77">
        <w:rPr>
          <w:rFonts w:cs="Arial"/>
        </w:rPr>
        <w:t xml:space="preserve"> in da bo celotno pogodbeno delo izdelal v slovenskem jeziku. V kolikor se izkaže potreba po prevajalcu, stroške prevajanja v slovenski jezik in obratno v celoti nosi izbran ponudnik. </w:t>
      </w:r>
    </w:p>
    <w:p w14:paraId="7F2C7449" w14:textId="77777777" w:rsidR="00526E77" w:rsidRPr="00526E77" w:rsidRDefault="00526E77" w:rsidP="00346B54">
      <w:pPr>
        <w:pStyle w:val="Seznam"/>
        <w:numPr>
          <w:ilvl w:val="0"/>
          <w:numId w:val="0"/>
        </w:numPr>
        <w:ind w:left="360" w:hanging="360"/>
        <w:jc w:val="both"/>
        <w:rPr>
          <w:rFonts w:asciiTheme="minorHAnsi" w:hAnsiTheme="minorHAnsi" w:cs="Arial"/>
          <w:sz w:val="22"/>
          <w:szCs w:val="22"/>
        </w:rPr>
      </w:pPr>
      <w:r w:rsidRPr="00526E77">
        <w:rPr>
          <w:rFonts w:asciiTheme="minorHAnsi" w:hAnsiTheme="minorHAnsi" w:cs="Arial"/>
          <w:sz w:val="22"/>
          <w:szCs w:val="22"/>
        </w:rPr>
        <w:t>DOKAZILO:</w:t>
      </w:r>
    </w:p>
    <w:p w14:paraId="67762102" w14:textId="77777777" w:rsidR="00526E77" w:rsidRPr="00526E77" w:rsidRDefault="00526E77" w:rsidP="00346B54">
      <w:pPr>
        <w:pStyle w:val="Seznam"/>
        <w:numPr>
          <w:ilvl w:val="0"/>
          <w:numId w:val="0"/>
        </w:numPr>
        <w:ind w:left="360" w:hanging="360"/>
        <w:jc w:val="both"/>
        <w:rPr>
          <w:rFonts w:asciiTheme="minorHAnsi" w:hAnsiTheme="minorHAnsi" w:cs="Arial"/>
          <w:sz w:val="22"/>
          <w:szCs w:val="22"/>
        </w:rPr>
      </w:pPr>
      <w:r w:rsidRPr="00526E77">
        <w:rPr>
          <w:rFonts w:asciiTheme="minorHAnsi" w:hAnsiTheme="minorHAnsi" w:cs="Arial"/>
          <w:sz w:val="22"/>
          <w:szCs w:val="22"/>
        </w:rPr>
        <w:t xml:space="preserve">Ponudnik/partner/podizvajalec izpolni obrazec ESPD in predloži izpolnjen OBR 4. </w:t>
      </w:r>
    </w:p>
    <w:p w14:paraId="39DD39BF" w14:textId="77777777" w:rsidR="00526E77" w:rsidRPr="00526E77" w:rsidRDefault="00526E77" w:rsidP="00346B54">
      <w:pPr>
        <w:pStyle w:val="Seznam"/>
        <w:numPr>
          <w:ilvl w:val="0"/>
          <w:numId w:val="0"/>
        </w:numPr>
        <w:jc w:val="both"/>
        <w:rPr>
          <w:rFonts w:asciiTheme="minorHAnsi" w:hAnsiTheme="minorHAnsi" w:cs="Arial"/>
          <w:sz w:val="22"/>
        </w:rPr>
      </w:pPr>
    </w:p>
    <w:p w14:paraId="76FD1D10" w14:textId="4D566461" w:rsidR="00526E77" w:rsidRPr="00526E77" w:rsidRDefault="00526E77" w:rsidP="00832E5F">
      <w:pPr>
        <w:pStyle w:val="Seznam"/>
        <w:numPr>
          <w:ilvl w:val="0"/>
          <w:numId w:val="0"/>
        </w:numPr>
        <w:jc w:val="both"/>
        <w:rPr>
          <w:rFonts w:asciiTheme="minorHAnsi" w:hAnsiTheme="minorHAnsi" w:cs="Arial"/>
          <w:sz w:val="22"/>
          <w:szCs w:val="22"/>
        </w:rPr>
      </w:pPr>
      <w:r w:rsidRPr="00526E77">
        <w:rPr>
          <w:rFonts w:asciiTheme="minorHAnsi" w:hAnsiTheme="minorHAnsi" w:cs="Arial"/>
          <w:sz w:val="22"/>
        </w:rPr>
        <w:t xml:space="preserve">Ponudnik mora imeti sprejet </w:t>
      </w:r>
      <w:r w:rsidRPr="00526E77">
        <w:rPr>
          <w:rFonts w:asciiTheme="minorHAnsi" w:hAnsiTheme="minorHAnsi" w:cs="Arial"/>
          <w:b/>
          <w:sz w:val="22"/>
        </w:rPr>
        <w:t xml:space="preserve">akt, s katerim ima rešeno </w:t>
      </w:r>
      <w:r w:rsidRPr="00526E77">
        <w:rPr>
          <w:rFonts w:asciiTheme="minorHAnsi" w:hAnsiTheme="minorHAnsi" w:cs="Arial"/>
          <w:b/>
          <w:sz w:val="22"/>
          <w:szCs w:val="22"/>
        </w:rPr>
        <w:t>varovanje osebnih podatkov</w:t>
      </w:r>
      <w:r w:rsidRPr="00526E77">
        <w:rPr>
          <w:rFonts w:asciiTheme="minorHAnsi" w:hAnsiTheme="minorHAnsi" w:cs="Arial"/>
          <w:sz w:val="22"/>
          <w:szCs w:val="22"/>
        </w:rPr>
        <w:t xml:space="preserve"> v skladu s 24. členom Zakona o varstvu osebnih podatkov (Ur.l.RS št. 94/2007-UPB1).</w:t>
      </w:r>
      <w:r w:rsidR="003F768A">
        <w:rPr>
          <w:rFonts w:asciiTheme="minorHAnsi" w:hAnsiTheme="minorHAnsi" w:cs="Arial"/>
          <w:sz w:val="22"/>
          <w:szCs w:val="22"/>
        </w:rPr>
        <w:t xml:space="preserve"> Izbrani ponudnik bo moral z naročnikom skleniti tudi Pogodbo o obdelavi osebnih podatkov, s </w:t>
      </w:r>
      <w:r w:rsidR="003F768A" w:rsidRPr="003F768A">
        <w:rPr>
          <w:rFonts w:asciiTheme="minorHAnsi" w:hAnsiTheme="minorHAnsi" w:cs="Arial"/>
          <w:sz w:val="22"/>
          <w:szCs w:val="22"/>
        </w:rPr>
        <w:t xml:space="preserve">katero </w:t>
      </w:r>
      <w:r w:rsidR="005D1225">
        <w:rPr>
          <w:rFonts w:asciiTheme="minorHAnsi" w:hAnsiTheme="minorHAnsi" w:cs="Arial"/>
          <w:sz w:val="22"/>
          <w:szCs w:val="22"/>
        </w:rPr>
        <w:t xml:space="preserve">bo </w:t>
      </w:r>
      <w:r w:rsidR="003F768A" w:rsidRPr="003F768A">
        <w:rPr>
          <w:rFonts w:asciiTheme="minorHAnsi" w:hAnsiTheme="minorHAnsi" w:cs="Arial"/>
          <w:sz w:val="22"/>
          <w:szCs w:val="22"/>
        </w:rPr>
        <w:t xml:space="preserve">naročnik v zvezi </w:t>
      </w:r>
      <w:r w:rsidR="003F768A">
        <w:rPr>
          <w:rFonts w:asciiTheme="minorHAnsi" w:hAnsiTheme="minorHAnsi" w:cs="Arial"/>
          <w:sz w:val="22"/>
          <w:szCs w:val="22"/>
        </w:rPr>
        <w:t xml:space="preserve">s tem naročilom </w:t>
      </w:r>
      <w:r w:rsidR="005D1225">
        <w:rPr>
          <w:rFonts w:asciiTheme="minorHAnsi" w:hAnsiTheme="minorHAnsi" w:cs="Arial"/>
          <w:sz w:val="22"/>
          <w:szCs w:val="22"/>
        </w:rPr>
        <w:t>uredil</w:t>
      </w:r>
      <w:r w:rsidR="003F768A" w:rsidRPr="003F768A">
        <w:rPr>
          <w:rFonts w:asciiTheme="minorHAnsi" w:hAnsiTheme="minorHAnsi" w:cs="Arial"/>
          <w:sz w:val="22"/>
          <w:szCs w:val="22"/>
        </w:rPr>
        <w:t xml:space="preserve"> obdelavo osebnih podatkov s strani obdelovalca, v skladu s členom 28(3) Uredbe (EU) 2016/679 Evropskega parlamenta in Sveta z dne 27. aprila 2016 o varstvu posameznikov pri obdelavi osebnih podatkov in o prostem pretoku takih podatkov ter o razveljavitvi Direktive 95/46/ES - Splošna </w:t>
      </w:r>
      <w:r w:rsidR="003F768A" w:rsidRPr="003F768A">
        <w:rPr>
          <w:rFonts w:asciiTheme="minorHAnsi" w:hAnsiTheme="minorHAnsi" w:cs="Arial"/>
          <w:sz w:val="22"/>
          <w:szCs w:val="22"/>
        </w:rPr>
        <w:lastRenderedPageBreak/>
        <w:t>uredba o varstvu podatkov (UL L št. 119 z dne 4. 5. 2016, str. 1, in UL L št. 127 z dne 23. 5. 2018,  str. 2 – popr.; angl. »General Data Protection Regulation« - GDPR).</w:t>
      </w:r>
    </w:p>
    <w:p w14:paraId="6750F65B" w14:textId="77777777" w:rsidR="00526E77" w:rsidRPr="00526E77" w:rsidRDefault="00526E77" w:rsidP="00346B54">
      <w:pPr>
        <w:pStyle w:val="Seznam"/>
        <w:numPr>
          <w:ilvl w:val="0"/>
          <w:numId w:val="0"/>
        </w:numPr>
        <w:jc w:val="both"/>
        <w:rPr>
          <w:rFonts w:asciiTheme="minorHAnsi" w:hAnsiTheme="minorHAnsi" w:cs="Arial"/>
          <w:sz w:val="22"/>
          <w:szCs w:val="22"/>
        </w:rPr>
      </w:pPr>
    </w:p>
    <w:p w14:paraId="2807F187" w14:textId="77777777" w:rsidR="00526E77" w:rsidRPr="00526E77" w:rsidRDefault="00526E77" w:rsidP="00346B54">
      <w:pPr>
        <w:pStyle w:val="Seznam"/>
        <w:numPr>
          <w:ilvl w:val="0"/>
          <w:numId w:val="0"/>
        </w:numPr>
        <w:ind w:left="360" w:hanging="360"/>
        <w:jc w:val="both"/>
        <w:rPr>
          <w:rFonts w:asciiTheme="minorHAnsi" w:hAnsiTheme="minorHAnsi" w:cs="Arial"/>
          <w:sz w:val="22"/>
          <w:szCs w:val="22"/>
        </w:rPr>
      </w:pPr>
      <w:r w:rsidRPr="00526E77">
        <w:rPr>
          <w:rFonts w:asciiTheme="minorHAnsi" w:hAnsiTheme="minorHAnsi" w:cs="Arial"/>
          <w:sz w:val="22"/>
          <w:szCs w:val="22"/>
        </w:rPr>
        <w:t>DOKAZILO:</w:t>
      </w:r>
    </w:p>
    <w:p w14:paraId="53C9942B" w14:textId="77777777" w:rsidR="00526E77" w:rsidRPr="00526E77" w:rsidRDefault="00526E77" w:rsidP="00346B54">
      <w:pPr>
        <w:pStyle w:val="Seznam"/>
        <w:numPr>
          <w:ilvl w:val="0"/>
          <w:numId w:val="0"/>
        </w:numPr>
        <w:ind w:left="360" w:hanging="360"/>
        <w:jc w:val="both"/>
        <w:rPr>
          <w:rFonts w:asciiTheme="minorHAnsi" w:hAnsiTheme="minorHAnsi" w:cs="Arial"/>
          <w:sz w:val="22"/>
          <w:szCs w:val="22"/>
        </w:rPr>
      </w:pPr>
      <w:r w:rsidRPr="00526E77">
        <w:rPr>
          <w:rFonts w:asciiTheme="minorHAnsi" w:hAnsiTheme="minorHAnsi" w:cs="Arial"/>
          <w:sz w:val="22"/>
          <w:szCs w:val="22"/>
        </w:rPr>
        <w:t xml:space="preserve">Ponudnik/partner/podizvajalec izpolni in predloži izpolnjen OBR 4. </w:t>
      </w:r>
    </w:p>
    <w:p w14:paraId="77462470" w14:textId="77777777" w:rsidR="00526E77" w:rsidRPr="00526E77" w:rsidRDefault="00526E77" w:rsidP="00832E5F">
      <w:pPr>
        <w:jc w:val="both"/>
        <w:rPr>
          <w:color w:val="000000"/>
        </w:rPr>
      </w:pPr>
    </w:p>
    <w:p w14:paraId="58F0CF54" w14:textId="6A0149D7" w:rsidR="00B10A93" w:rsidRPr="00526E77" w:rsidRDefault="00526E77" w:rsidP="001A68F3">
      <w:pPr>
        <w:jc w:val="both"/>
        <w:rPr>
          <w:rFonts w:eastAsia="Times New Roman" w:cs="Arial"/>
          <w:lang w:eastAsia="sl-SI"/>
        </w:rPr>
      </w:pPr>
      <w:r w:rsidRPr="00526E77">
        <w:rPr>
          <w:rFonts w:eastAsia="Times New Roman" w:cs="Arial"/>
          <w:lang w:eastAsia="sl-SI"/>
        </w:rPr>
        <w:t>Vsi sodelavci, ki bodo delali na tej nalogi, so dolžni podpisati izjavo o varovanju podatkov</w:t>
      </w:r>
      <w:r w:rsidR="004363A7">
        <w:rPr>
          <w:rFonts w:eastAsia="Times New Roman" w:cs="Arial"/>
          <w:lang w:eastAsia="sl-SI"/>
        </w:rPr>
        <w:t>,</w:t>
      </w:r>
      <w:r w:rsidRPr="00526E77">
        <w:rPr>
          <w:rFonts w:eastAsia="Times New Roman" w:cs="Arial"/>
          <w:lang w:eastAsia="sl-SI"/>
        </w:rPr>
        <w:t xml:space="preserve"> s katero se obvezujejo, da bodo vse podatke, za katere bodo izvedeli pri opravljanju svojega dela,  varovali skladno z določili akta o zavarovanju osebnih podatkov in Zakona o varstvu osebnih podatkov (Ur.l.RS št. 94/2007-UPB1). </w:t>
      </w:r>
    </w:p>
    <w:p w14:paraId="294EA00F" w14:textId="77777777" w:rsidR="00526E77" w:rsidRPr="00526E77" w:rsidRDefault="00526E77">
      <w:pPr>
        <w:jc w:val="both"/>
        <w:rPr>
          <w:rFonts w:cs="Arial"/>
          <w:b/>
        </w:rPr>
      </w:pPr>
      <w:r w:rsidRPr="00526E77">
        <w:rPr>
          <w:rFonts w:cs="Arial"/>
          <w:b/>
        </w:rPr>
        <w:t>Obrazec ESPD za vse gospodarske subjekte</w:t>
      </w:r>
    </w:p>
    <w:p w14:paraId="485F316C" w14:textId="77777777" w:rsidR="00526E77" w:rsidRPr="00526E77" w:rsidRDefault="00526E77" w:rsidP="00526E77">
      <w:pPr>
        <w:jc w:val="both"/>
        <w:rPr>
          <w:rFonts w:cs="Arial"/>
        </w:rPr>
      </w:pPr>
      <w:r w:rsidRPr="00526E77">
        <w:rPr>
          <w:rFonts w:cs="Arial"/>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06F7CB23" w14:textId="77777777" w:rsidR="00526E77" w:rsidRPr="00526E77" w:rsidRDefault="00526E77" w:rsidP="00526E77">
      <w:pPr>
        <w:jc w:val="both"/>
        <w:rPr>
          <w:rFonts w:cs="Arial"/>
        </w:rPr>
      </w:pPr>
      <w:r w:rsidRPr="00526E77">
        <w:rPr>
          <w:rFonts w:cs="Arial"/>
        </w:rPr>
        <w:t>Navedbe v ESPD in/ali dokazila, ki jih predloži gospodarski subjekt, morajo biti veljavni.</w:t>
      </w:r>
    </w:p>
    <w:p w14:paraId="6B38BB74" w14:textId="77777777" w:rsidR="00526E77" w:rsidRPr="00526E77" w:rsidRDefault="00526E77" w:rsidP="00526E77">
      <w:pPr>
        <w:jc w:val="both"/>
        <w:rPr>
          <w:rFonts w:cs="Arial"/>
          <w:color w:val="FF0000"/>
        </w:rPr>
      </w:pPr>
      <w:r w:rsidRPr="00526E77">
        <w:rPr>
          <w:rFonts w:cs="Arial"/>
        </w:rPr>
        <w:t xml:space="preserve">Gospodarski subjekt naročnikov obrazec ESPD (datoteka XML) uvozi na spletni strani Portala javnih naročil </w:t>
      </w:r>
      <w:hyperlink r:id="rId12" w:history="1">
        <w:r w:rsidRPr="00526E77">
          <w:rPr>
            <w:rStyle w:val="Hiperpovezava"/>
            <w:rFonts w:cs="Arial"/>
          </w:rPr>
          <w:t>http://www.enarocanje.si/_ESPD/</w:t>
        </w:r>
      </w:hyperlink>
      <w:r w:rsidRPr="00526E77">
        <w:rPr>
          <w:rFonts w:cs="Arial"/>
        </w:rPr>
        <w:t xml:space="preserve">, v njega neposredno vnese zahtevane podatke </w:t>
      </w:r>
      <w:r w:rsidRPr="00526E77">
        <w:rPr>
          <w:rFonts w:cs="Arial"/>
          <w:color w:val="000000"/>
        </w:rPr>
        <w:t>in ga v xml. datoteki uvozi v sistemu eJN v zavihek »Predračun«.</w:t>
      </w:r>
      <w:r w:rsidRPr="00526E77">
        <w:rPr>
          <w:rFonts w:cs="Arial"/>
          <w:color w:val="FF0000"/>
        </w:rPr>
        <w:t xml:space="preserve"> </w:t>
      </w:r>
    </w:p>
    <w:p w14:paraId="7A7C44C0" w14:textId="77777777" w:rsidR="00885052" w:rsidRPr="005F532F" w:rsidRDefault="00526E77" w:rsidP="00346B54">
      <w:r w:rsidRPr="004201CD">
        <w:t>Gospodarski subjekt lahko, ne glede na prejšnji odstavek, v tem postopku ponovno uporabi obrazec ESPD</w:t>
      </w:r>
      <w:r w:rsidRPr="00DD228E">
        <w:t>, ki je že bil uporabljen v enem izmed prejšnjih postopkov javnega naročanja, in sicer v primeru, da so navedene informacije točne in ust</w:t>
      </w:r>
      <w:r w:rsidRPr="0010260A">
        <w:t>rezne ter v skladu z naročnikovimi zahtevami za predmetno javno naročilo.</w:t>
      </w:r>
    </w:p>
    <w:p w14:paraId="0C668472" w14:textId="77777777" w:rsidR="00740848" w:rsidRDefault="00740848" w:rsidP="00526E77">
      <w:pPr>
        <w:pStyle w:val="alineje"/>
        <w:numPr>
          <w:ilvl w:val="0"/>
          <w:numId w:val="0"/>
        </w:numPr>
        <w:ind w:left="720" w:hanging="360"/>
        <w:rPr>
          <w:rFonts w:cs="Arial"/>
        </w:rPr>
      </w:pPr>
    </w:p>
    <w:p w14:paraId="53F3C548" w14:textId="77777777" w:rsidR="00740848" w:rsidRPr="00BB3D6F" w:rsidRDefault="00740848" w:rsidP="00DB03C0">
      <w:pPr>
        <w:pStyle w:val="Naslov2"/>
      </w:pPr>
      <w:bookmarkStart w:id="159" w:name="_Toc30064120"/>
      <w:r w:rsidRPr="00BB3D6F">
        <w:t>Pojasnila razpisne dokumentacije, dopolnitve, spremembe</w:t>
      </w:r>
      <w:bookmarkEnd w:id="159"/>
    </w:p>
    <w:p w14:paraId="49E43A04" w14:textId="77777777" w:rsidR="00740848" w:rsidRPr="00740848"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r w:rsidRPr="00740848">
        <w:rPr>
          <w:rFonts w:asciiTheme="minorHAnsi" w:hAnsiTheme="minorHAnsi"/>
          <w:sz w:val="22"/>
          <w:lang w:val="sl-SI" w:eastAsia="sl-SI"/>
        </w:rPr>
        <w:t>Komunikacija s ponudniki o vprašanjih v zvezi z vsebino naročila in v zvezi s pripravo ponudbe poteka izključno preko portala javnih naročil.</w:t>
      </w:r>
    </w:p>
    <w:p w14:paraId="539283A5" w14:textId="77777777" w:rsidR="00740848" w:rsidRPr="00740848"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p>
    <w:p w14:paraId="36D122C4" w14:textId="0CDFD492" w:rsidR="00740848" w:rsidRPr="00740848"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r w:rsidRPr="00740848">
        <w:rPr>
          <w:rFonts w:asciiTheme="minorHAnsi" w:hAnsiTheme="minorHAnsi"/>
          <w:sz w:val="22"/>
          <w:lang w:val="sl-SI" w:eastAsia="sl-SI"/>
        </w:rPr>
        <w:t xml:space="preserve">Naročnik bo kot pravočasno zahtevo za pojasnilo razpisne dokumentacije oziroma kakršnokoli drugo vprašanje v zvezi z naročilom štel kot pravočasno, v kolikor bo na portalu javnih naročil zastavljeno do vključno </w:t>
      </w:r>
      <w:r w:rsidR="00853FEB">
        <w:rPr>
          <w:rFonts w:asciiTheme="minorHAnsi" w:hAnsiTheme="minorHAnsi"/>
          <w:b/>
          <w:sz w:val="22"/>
          <w:lang w:val="sl-SI" w:eastAsia="sl-SI"/>
        </w:rPr>
        <w:t>13</w:t>
      </w:r>
      <w:r w:rsidR="001D4A0A">
        <w:rPr>
          <w:rFonts w:asciiTheme="minorHAnsi" w:hAnsiTheme="minorHAnsi"/>
          <w:b/>
          <w:sz w:val="22"/>
          <w:lang w:val="sl-SI" w:eastAsia="sl-SI"/>
        </w:rPr>
        <w:t>.</w:t>
      </w:r>
      <w:r w:rsidR="00676151" w:rsidRPr="00676151">
        <w:rPr>
          <w:rFonts w:asciiTheme="minorHAnsi" w:hAnsiTheme="minorHAnsi"/>
          <w:b/>
          <w:sz w:val="22"/>
          <w:lang w:val="sl-SI" w:eastAsia="sl-SI"/>
        </w:rPr>
        <w:t xml:space="preserve"> </w:t>
      </w:r>
      <w:r w:rsidR="001D4A0A">
        <w:rPr>
          <w:rFonts w:asciiTheme="minorHAnsi" w:hAnsiTheme="minorHAnsi"/>
          <w:b/>
          <w:sz w:val="22"/>
          <w:lang w:val="sl-SI" w:eastAsia="sl-SI"/>
        </w:rPr>
        <w:t>3</w:t>
      </w:r>
      <w:r w:rsidR="00676151" w:rsidRPr="00676151">
        <w:rPr>
          <w:rFonts w:asciiTheme="minorHAnsi" w:hAnsiTheme="minorHAnsi"/>
          <w:b/>
          <w:sz w:val="22"/>
          <w:lang w:val="sl-SI" w:eastAsia="sl-SI"/>
        </w:rPr>
        <w:t>. 2020</w:t>
      </w:r>
      <w:r w:rsidRPr="00676151">
        <w:rPr>
          <w:rFonts w:asciiTheme="minorHAnsi" w:hAnsiTheme="minorHAnsi"/>
          <w:b/>
          <w:sz w:val="22"/>
          <w:lang w:val="sl-SI" w:eastAsia="sl-SI"/>
        </w:rPr>
        <w:t xml:space="preserve"> do 1</w:t>
      </w:r>
      <w:r w:rsidR="00FA5677" w:rsidRPr="00676151">
        <w:rPr>
          <w:rFonts w:asciiTheme="minorHAnsi" w:hAnsiTheme="minorHAnsi"/>
          <w:b/>
          <w:sz w:val="22"/>
          <w:lang w:val="sl-SI" w:eastAsia="sl-SI"/>
        </w:rPr>
        <w:t>0</w:t>
      </w:r>
      <w:r w:rsidRPr="00676151">
        <w:rPr>
          <w:rFonts w:asciiTheme="minorHAnsi" w:hAnsiTheme="minorHAnsi"/>
          <w:b/>
          <w:sz w:val="22"/>
          <w:lang w:val="sl-SI" w:eastAsia="sl-SI"/>
        </w:rPr>
        <w:t>. 00 ure</w:t>
      </w:r>
      <w:r w:rsidRPr="003112D6">
        <w:rPr>
          <w:rFonts w:asciiTheme="minorHAnsi" w:hAnsiTheme="minorHAnsi"/>
          <w:sz w:val="22"/>
          <w:lang w:val="sl-SI" w:eastAsia="sl-SI"/>
        </w:rPr>
        <w:t>.</w:t>
      </w:r>
    </w:p>
    <w:p w14:paraId="102F7A2B" w14:textId="77777777" w:rsidR="00740848" w:rsidRPr="00740848"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p>
    <w:p w14:paraId="086E899C" w14:textId="77777777" w:rsidR="00740848" w:rsidRPr="00740848" w:rsidRDefault="00740848" w:rsidP="00740848">
      <w:pPr>
        <w:autoSpaceDE w:val="0"/>
        <w:autoSpaceDN w:val="0"/>
        <w:adjustRightInd w:val="0"/>
        <w:rPr>
          <w:rFonts w:cs="Arial"/>
          <w:color w:val="000000"/>
        </w:rPr>
      </w:pPr>
      <w:r w:rsidRPr="00740848">
        <w:rPr>
          <w:rFonts w:cs="Arial"/>
          <w:color w:val="000000"/>
        </w:rPr>
        <w:t>Vsa vprašanja in odgovori, ki bodo v času teka postopka tega javnega naročila objavljeni kot je zgoraj navedeno, postanejo sestavni del razpisne dokumentacije.</w:t>
      </w:r>
    </w:p>
    <w:p w14:paraId="13A1CBD0" w14:textId="77777777" w:rsidR="00740848" w:rsidRPr="000B6497" w:rsidRDefault="00740848" w:rsidP="00DB03C0">
      <w:pPr>
        <w:pStyle w:val="Naslov2"/>
      </w:pPr>
      <w:bookmarkStart w:id="160" w:name="_Toc30064121"/>
      <w:r w:rsidRPr="000B6497">
        <w:t>Oddaja ponudbe</w:t>
      </w:r>
      <w:bookmarkEnd w:id="160"/>
    </w:p>
    <w:p w14:paraId="4114AF7F" w14:textId="6F15E47A" w:rsid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Ponudnik ponudbo odda elektronsko kot je navedeno v poglavju Povabilo k oddaji ponudbe te razpisne dokumentacije.</w:t>
      </w:r>
    </w:p>
    <w:p w14:paraId="0D33EE47" w14:textId="77777777" w:rsidR="002C5492" w:rsidRPr="00740848" w:rsidRDefault="002C5492" w:rsidP="00740848">
      <w:pPr>
        <w:spacing w:after="0" w:line="312" w:lineRule="auto"/>
        <w:jc w:val="both"/>
        <w:rPr>
          <w:rFonts w:eastAsia="Times New Roman" w:cs="Arial"/>
          <w:color w:val="000000"/>
          <w:lang w:eastAsia="sl-SI"/>
        </w:rPr>
      </w:pPr>
    </w:p>
    <w:p w14:paraId="71BF210A"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lastRenderedPageBreak/>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w:t>
      </w:r>
    </w:p>
    <w:p w14:paraId="4C635FD6" w14:textId="77777777" w:rsidR="00740848" w:rsidRPr="00740848" w:rsidRDefault="00740848" w:rsidP="00740848">
      <w:pPr>
        <w:spacing w:after="0" w:line="312" w:lineRule="auto"/>
        <w:jc w:val="both"/>
        <w:rPr>
          <w:rFonts w:eastAsia="Times New Roman" w:cs="Arial"/>
          <w:color w:val="000000"/>
          <w:lang w:eastAsia="sl-SI"/>
        </w:rPr>
      </w:pPr>
    </w:p>
    <w:p w14:paraId="1B608177"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nedopustno zavrnil.</w:t>
      </w:r>
    </w:p>
    <w:p w14:paraId="60537B35" w14:textId="77777777" w:rsidR="00740848" w:rsidRPr="00740848" w:rsidRDefault="00740848" w:rsidP="00740848">
      <w:pPr>
        <w:spacing w:after="0" w:line="312" w:lineRule="auto"/>
        <w:jc w:val="both"/>
        <w:rPr>
          <w:rFonts w:eastAsia="Times New Roman" w:cs="Arial"/>
          <w:color w:val="000000"/>
          <w:lang w:eastAsia="sl-SI"/>
        </w:rPr>
      </w:pPr>
    </w:p>
    <w:p w14:paraId="7DAA9D4E" w14:textId="393A1574"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Ponujene storitve</w:t>
      </w:r>
      <w:r w:rsidR="001B2D54">
        <w:rPr>
          <w:rFonts w:eastAsia="Times New Roman" w:cs="Arial"/>
          <w:color w:val="000000"/>
          <w:lang w:eastAsia="sl-SI"/>
        </w:rPr>
        <w:t xml:space="preserve"> in izdelki</w:t>
      </w:r>
      <w:r w:rsidRPr="00740848">
        <w:rPr>
          <w:rFonts w:eastAsia="Times New Roman" w:cs="Arial"/>
          <w:color w:val="000000"/>
          <w:lang w:eastAsia="sl-SI"/>
        </w:rPr>
        <w:t xml:space="preserve"> morajo v celoti ustrezati zahtevam iz razpisne dokumentacije. Če ponudnik ne ponudi vseh storitev</w:t>
      </w:r>
      <w:r w:rsidR="001B2D54">
        <w:rPr>
          <w:rFonts w:eastAsia="Times New Roman" w:cs="Arial"/>
          <w:color w:val="000000"/>
          <w:lang w:eastAsia="sl-SI"/>
        </w:rPr>
        <w:t xml:space="preserve"> ali izdelkov</w:t>
      </w:r>
      <w:r w:rsidRPr="00740848">
        <w:rPr>
          <w:rFonts w:eastAsia="Times New Roman" w:cs="Arial"/>
          <w:color w:val="000000"/>
          <w:lang w:eastAsia="sl-SI"/>
        </w:rPr>
        <w:t xml:space="preserve"> (prazna mesta v ponudbenem predračunu) ali ponujena storitev </w:t>
      </w:r>
      <w:r w:rsidR="001B2D54">
        <w:rPr>
          <w:rFonts w:eastAsia="Times New Roman" w:cs="Arial"/>
          <w:color w:val="000000"/>
          <w:lang w:eastAsia="sl-SI"/>
        </w:rPr>
        <w:t xml:space="preserve">ali izdelek </w:t>
      </w:r>
      <w:r w:rsidRPr="00740848">
        <w:rPr>
          <w:rFonts w:eastAsia="Times New Roman" w:cs="Arial"/>
          <w:color w:val="000000"/>
          <w:lang w:eastAsia="sl-SI"/>
        </w:rPr>
        <w:t>ne bo ustrezala tehničnim zahtevam, bo naročnik tako ponudbo izločil iz nadaljnjega ocenjevanja.</w:t>
      </w:r>
    </w:p>
    <w:p w14:paraId="1561BF9C" w14:textId="77777777" w:rsidR="00740848" w:rsidRPr="00740848" w:rsidRDefault="00740848" w:rsidP="00740848">
      <w:pPr>
        <w:spacing w:after="0" w:line="312" w:lineRule="auto"/>
        <w:jc w:val="both"/>
        <w:rPr>
          <w:rFonts w:eastAsia="Times New Roman" w:cs="Arial"/>
          <w:color w:val="000000"/>
          <w:lang w:eastAsia="sl-SI"/>
        </w:rPr>
      </w:pPr>
    </w:p>
    <w:p w14:paraId="62008A54"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 xml:space="preserve">V kolikor bo naročnik sam ali na predlog gospodarskega subjekta ugotovil, da je potrebno ponudbo dopolniti, bo naročnik postopal skladno s petim odstavkom 89. člena ZJN-3. </w:t>
      </w:r>
    </w:p>
    <w:p w14:paraId="49C79D5E" w14:textId="77777777" w:rsidR="00740848" w:rsidRPr="00740848" w:rsidRDefault="00740848" w:rsidP="00740848">
      <w:pPr>
        <w:spacing w:after="0" w:line="312" w:lineRule="auto"/>
        <w:jc w:val="both"/>
        <w:rPr>
          <w:rFonts w:eastAsia="Times New Roman" w:cs="Arial"/>
          <w:color w:val="000000"/>
          <w:lang w:eastAsia="sl-SI"/>
        </w:rPr>
      </w:pPr>
    </w:p>
    <w:p w14:paraId="09ED0BB9"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5E77340" w14:textId="77777777" w:rsidR="00740848" w:rsidRPr="00A64C9D" w:rsidRDefault="00740848" w:rsidP="00DB03C0">
      <w:pPr>
        <w:pStyle w:val="Naslov2"/>
      </w:pPr>
      <w:bookmarkStart w:id="161" w:name="_Toc30064122"/>
      <w:r w:rsidRPr="00A64C9D">
        <w:t>Oblika ponudbe</w:t>
      </w:r>
      <w:bookmarkEnd w:id="161"/>
    </w:p>
    <w:p w14:paraId="7B3D3D2E" w14:textId="77777777" w:rsidR="00740848" w:rsidRPr="00740848" w:rsidRDefault="00740848" w:rsidP="00740848">
      <w:pPr>
        <w:jc w:val="both"/>
        <w:rPr>
          <w:rFonts w:cs="Arial"/>
          <w:color w:val="000000"/>
        </w:rPr>
      </w:pPr>
      <w:r w:rsidRPr="00740848">
        <w:rPr>
          <w:rFonts w:cs="Arial"/>
          <w:color w:val="000000"/>
        </w:rPr>
        <w:t>Vsi dokumenti, ki se predložijo kot sestavni del ponudbe in izvirajo od ponudnika, morajo biti opremljeni z žigom in podpisani od osebe, ki ima polno pooblastilo za zastopanje ponudnika v postopku oddaje javnega naročila. Pooblastilo mora biti razvidno iz poslovnega registra oz. priloženih dokazil (tuji ponudniki).</w:t>
      </w:r>
    </w:p>
    <w:p w14:paraId="7761133B" w14:textId="35BA4254" w:rsidR="00740848" w:rsidRPr="00740848" w:rsidRDefault="00740848" w:rsidP="00740848">
      <w:pPr>
        <w:jc w:val="both"/>
        <w:rPr>
          <w:rFonts w:cs="Arial"/>
          <w:strike/>
          <w:color w:val="000000"/>
        </w:rPr>
      </w:pPr>
      <w:r w:rsidRPr="00740848">
        <w:rPr>
          <w:rFonts w:cs="Arial"/>
          <w:color w:val="000000"/>
        </w:rPr>
        <w:t>Za dokumente, ki se predložijo kot sestavni del ponudbe in ne izvirajo od ponudnika, mora biti v ponudbi pr</w:t>
      </w:r>
      <w:r w:rsidR="00843901">
        <w:rPr>
          <w:rFonts w:cs="Arial"/>
          <w:color w:val="000000"/>
        </w:rPr>
        <w:t>ed</w:t>
      </w:r>
      <w:r w:rsidRPr="00740848">
        <w:rPr>
          <w:rFonts w:cs="Arial"/>
          <w:color w:val="000000"/>
        </w:rPr>
        <w:t>ložena optična preslikava originalnih izvodov ali overjenih kopij. Izjema velja le za dokumente, ki so bili naročniku že predloženi v zahtevani obliki in so že pri naročniku ter vsebinsko in časovno še vedno veljajo. Za takšne dokumente zadostuje, da se nanje ponudnik le sklicuje in navede, v katerem javnem naročilu je dokument predložen naročniku.</w:t>
      </w:r>
    </w:p>
    <w:p w14:paraId="622BB2A5" w14:textId="77777777" w:rsidR="00740848" w:rsidRPr="00A64C9D" w:rsidRDefault="00740848" w:rsidP="00DB03C0">
      <w:pPr>
        <w:pStyle w:val="Naslov2"/>
      </w:pPr>
      <w:bookmarkStart w:id="162" w:name="_Toc30064123"/>
      <w:r w:rsidRPr="00A64C9D">
        <w:t>Osnutek pogodbe</w:t>
      </w:r>
      <w:bookmarkEnd w:id="162"/>
      <w:r w:rsidRPr="00A64C9D">
        <w:t xml:space="preserve"> </w:t>
      </w:r>
    </w:p>
    <w:p w14:paraId="417159A7" w14:textId="77777777" w:rsidR="00740848" w:rsidRPr="00740848" w:rsidRDefault="00740848" w:rsidP="00740848">
      <w:pPr>
        <w:jc w:val="both"/>
        <w:rPr>
          <w:rFonts w:cs="Arial"/>
        </w:rPr>
      </w:pPr>
      <w:r w:rsidRPr="00740848">
        <w:rPr>
          <w:rFonts w:cs="Arial"/>
        </w:rPr>
        <w:t>Ponudnik dopolni osnutek pogodbe z manjkajočimi podatki na podlagi vzorca pogodbe iz razpisne dokumentacije. Osnutek pogodbe mora podpisati pooblaščena oseba ponudnika.</w:t>
      </w:r>
    </w:p>
    <w:p w14:paraId="34894338" w14:textId="77777777" w:rsidR="00740848" w:rsidRPr="00A64C9D" w:rsidRDefault="00740848" w:rsidP="00DB03C0">
      <w:pPr>
        <w:pStyle w:val="Naslov2"/>
      </w:pPr>
      <w:bookmarkStart w:id="163" w:name="_Toc30064124"/>
      <w:r w:rsidRPr="00A64C9D">
        <w:lastRenderedPageBreak/>
        <w:t>Ponudba s podizvajalci</w:t>
      </w:r>
      <w:bookmarkEnd w:id="163"/>
    </w:p>
    <w:p w14:paraId="10E4963C" w14:textId="77777777" w:rsidR="00740848" w:rsidRPr="00740848" w:rsidRDefault="00740848" w:rsidP="00740848">
      <w:pPr>
        <w:autoSpaceDE w:val="0"/>
        <w:autoSpaceDN w:val="0"/>
        <w:adjustRightInd w:val="0"/>
        <w:jc w:val="both"/>
        <w:rPr>
          <w:rFonts w:cs="Arial"/>
          <w:color w:val="000000"/>
        </w:rPr>
      </w:pPr>
      <w:r w:rsidRPr="00740848">
        <w:rPr>
          <w:rFonts w:cs="Arial"/>
          <w:color w:val="000000"/>
        </w:rPr>
        <w:t>Ponudba s podizvajalci je ponudba, pri kateri glavni ponudnik ali partner sodeluje skupaj s podizvajalci. Podizvajalec je gospodarski subjekt, ki je pravna ali fizična oseba in za ponudnika ali partnerja, s katerim je naročnik po tem zakonu sklenil pogodbo o izvedbi javnega naročila, dobavlja blago ali izvaja storitev oziroma gradnjo, ki je neposredno povezana s predmetom javnega naročila. Glavni ponudnik v celoti odgovarja za izvedbo prevzetega naročila in za delo podizvajalcev ne glede na število podizvajalcev.</w:t>
      </w:r>
    </w:p>
    <w:p w14:paraId="2C643BF0" w14:textId="77777777" w:rsidR="00740848" w:rsidRPr="00740848" w:rsidRDefault="00740848" w:rsidP="00740848">
      <w:pPr>
        <w:autoSpaceDE w:val="0"/>
        <w:autoSpaceDN w:val="0"/>
        <w:adjustRightInd w:val="0"/>
        <w:rPr>
          <w:rFonts w:cs="Arial"/>
          <w:color w:val="000000"/>
        </w:rPr>
      </w:pPr>
      <w:r w:rsidRPr="00740848">
        <w:rPr>
          <w:rFonts w:cs="Arial"/>
          <w:color w:val="000000"/>
        </w:rPr>
        <w:t xml:space="preserve">Ponudnik, ki nastopa s podizvajalci, </w:t>
      </w:r>
      <w:r w:rsidRPr="00740848">
        <w:rPr>
          <w:rFonts w:cs="Arial"/>
          <w:color w:val="000000"/>
          <w:u w:val="single"/>
        </w:rPr>
        <w:t>mora v ponudbi</w:t>
      </w:r>
      <w:r w:rsidRPr="00740848">
        <w:rPr>
          <w:rFonts w:cs="Arial"/>
          <w:color w:val="000000"/>
        </w:rPr>
        <w:t>:</w:t>
      </w:r>
    </w:p>
    <w:p w14:paraId="1C5C2C3F" w14:textId="77777777" w:rsidR="00740848" w:rsidRDefault="00740848" w:rsidP="005E3304">
      <w:pPr>
        <w:pStyle w:val="Odstavekseznama"/>
        <w:numPr>
          <w:ilvl w:val="0"/>
          <w:numId w:val="17"/>
        </w:numPr>
        <w:autoSpaceDE w:val="0"/>
        <w:autoSpaceDN w:val="0"/>
        <w:adjustRightInd w:val="0"/>
        <w:ind w:left="1208" w:hanging="357"/>
        <w:jc w:val="both"/>
        <w:rPr>
          <w:rFonts w:cs="Arial"/>
          <w:color w:val="000000"/>
        </w:rPr>
      </w:pPr>
      <w:r w:rsidRPr="00740848">
        <w:rPr>
          <w:rFonts w:cs="Arial"/>
          <w:color w:val="000000"/>
        </w:rPr>
        <w:t>navesti vse podizvajalce ter vsak del javnega naročila, ki ga namerava oddati podizvajalcu,</w:t>
      </w:r>
    </w:p>
    <w:p w14:paraId="171A405C" w14:textId="77777777" w:rsidR="00740848" w:rsidRDefault="00740848" w:rsidP="005E3304">
      <w:pPr>
        <w:pStyle w:val="Odstavekseznama"/>
        <w:numPr>
          <w:ilvl w:val="0"/>
          <w:numId w:val="17"/>
        </w:numPr>
        <w:autoSpaceDE w:val="0"/>
        <w:autoSpaceDN w:val="0"/>
        <w:adjustRightInd w:val="0"/>
        <w:ind w:left="1208" w:hanging="357"/>
        <w:jc w:val="both"/>
        <w:rPr>
          <w:rFonts w:cs="Arial"/>
          <w:color w:val="000000"/>
        </w:rPr>
      </w:pPr>
      <w:r w:rsidRPr="00740848">
        <w:rPr>
          <w:rFonts w:cs="Arial"/>
          <w:color w:val="000000"/>
        </w:rPr>
        <w:t>navesti kontaktne podatke in zakonite zastopnike predlaganih podizvajalcev,</w:t>
      </w:r>
    </w:p>
    <w:p w14:paraId="6523CA3C" w14:textId="77777777" w:rsidR="00740848" w:rsidRDefault="00740848" w:rsidP="005E3304">
      <w:pPr>
        <w:pStyle w:val="Odstavekseznama"/>
        <w:numPr>
          <w:ilvl w:val="0"/>
          <w:numId w:val="17"/>
        </w:numPr>
        <w:autoSpaceDE w:val="0"/>
        <w:autoSpaceDN w:val="0"/>
        <w:adjustRightInd w:val="0"/>
        <w:ind w:left="1208" w:hanging="357"/>
        <w:jc w:val="both"/>
        <w:rPr>
          <w:rFonts w:cs="Arial"/>
          <w:color w:val="000000"/>
        </w:rPr>
      </w:pPr>
      <w:r w:rsidRPr="00740848">
        <w:rPr>
          <w:rFonts w:cs="Arial"/>
          <w:color w:val="000000"/>
        </w:rPr>
        <w:t>priložiti izpolnjene ESPD teh podizvajalcev v skladu z 79. členom ZJN-3, ki so naloženi v rubriki »Nastop s podizvajalci« za vsakega podizvajalca posebej ter</w:t>
      </w:r>
    </w:p>
    <w:p w14:paraId="29123E35" w14:textId="77777777" w:rsidR="00740848" w:rsidRPr="00740848" w:rsidRDefault="00740848" w:rsidP="005E3304">
      <w:pPr>
        <w:pStyle w:val="Odstavekseznama"/>
        <w:numPr>
          <w:ilvl w:val="0"/>
          <w:numId w:val="17"/>
        </w:numPr>
        <w:autoSpaceDE w:val="0"/>
        <w:autoSpaceDN w:val="0"/>
        <w:adjustRightInd w:val="0"/>
        <w:ind w:left="1208" w:hanging="357"/>
        <w:jc w:val="both"/>
        <w:rPr>
          <w:rFonts w:cs="Arial"/>
          <w:color w:val="000000"/>
        </w:rPr>
      </w:pPr>
      <w:r w:rsidRPr="00740848">
        <w:rPr>
          <w:rFonts w:cs="Arial"/>
          <w:color w:val="000000"/>
        </w:rPr>
        <w:t>priložiti zahtevo podizvajalca za neposredno plačilo, če podizvajalec to zahteva.</w:t>
      </w:r>
    </w:p>
    <w:p w14:paraId="3BE94C00" w14:textId="35DC9C90" w:rsidR="00740848" w:rsidRPr="00740848" w:rsidRDefault="00740848" w:rsidP="00740848">
      <w:pPr>
        <w:autoSpaceDE w:val="0"/>
        <w:autoSpaceDN w:val="0"/>
        <w:adjustRightInd w:val="0"/>
        <w:jc w:val="both"/>
        <w:rPr>
          <w:rFonts w:cs="Arial"/>
        </w:rPr>
      </w:pPr>
      <w:r w:rsidRPr="00740848">
        <w:rPr>
          <w:rFonts w:cs="Arial"/>
          <w:color w:val="000000"/>
        </w:rPr>
        <w:t xml:space="preserve">Naročnik bo zavrnil vsakega podizvajalca, če zanj obstajajo razlogi za izključitev </w:t>
      </w:r>
      <w:r w:rsidR="005E3304" w:rsidRPr="00946B0F">
        <w:rPr>
          <w:rFonts w:cs="Arial"/>
          <w:color w:val="000000"/>
        </w:rPr>
        <w:t>4.</w:t>
      </w:r>
      <w:r w:rsidRPr="00946B0F">
        <w:rPr>
          <w:rFonts w:cs="Arial"/>
          <w:color w:val="000000"/>
        </w:rPr>
        <w:t>2.1 točke</w:t>
      </w:r>
      <w:r w:rsidRPr="00740848">
        <w:rPr>
          <w:rFonts w:cs="Arial"/>
          <w:color w:val="000000"/>
        </w:rPr>
        <w:t xml:space="preserve"> (Osnovna sposobnost</w:t>
      </w:r>
      <w:r w:rsidRPr="00740848">
        <w:rPr>
          <w:rFonts w:cs="Arial"/>
        </w:rPr>
        <w:t xml:space="preserve"> ponudnika).</w:t>
      </w:r>
    </w:p>
    <w:p w14:paraId="00156030" w14:textId="5631A139" w:rsidR="00740848" w:rsidRPr="00740848" w:rsidRDefault="00740848" w:rsidP="00740848">
      <w:pPr>
        <w:autoSpaceDE w:val="0"/>
        <w:autoSpaceDN w:val="0"/>
        <w:adjustRightInd w:val="0"/>
        <w:jc w:val="both"/>
        <w:rPr>
          <w:rFonts w:cs="Arial"/>
        </w:rPr>
      </w:pPr>
      <w:r w:rsidRPr="00740848">
        <w:rPr>
          <w:rFonts w:cs="Arial"/>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w:t>
      </w:r>
      <w:r w:rsidR="009263E2">
        <w:rPr>
          <w:rFonts w:cs="Arial"/>
        </w:rPr>
        <w:t xml:space="preserve"> novo vključenim</w:t>
      </w:r>
      <w:r w:rsidRPr="00740848">
        <w:rPr>
          <w:rFonts w:cs="Arial"/>
        </w:rPr>
        <w:t xml:space="preserve"> izvajalcem izpolnjujeta zahtevane pogoje. Pred zamenjavo podizvajalca, bo naročnik podal pisno soglasje.</w:t>
      </w:r>
    </w:p>
    <w:p w14:paraId="4F17D027" w14:textId="77777777" w:rsidR="00740848" w:rsidRPr="00740848" w:rsidRDefault="00740848" w:rsidP="00740848">
      <w:pPr>
        <w:autoSpaceDE w:val="0"/>
        <w:autoSpaceDN w:val="0"/>
        <w:adjustRightInd w:val="0"/>
        <w:jc w:val="both"/>
        <w:rPr>
          <w:rFonts w:cs="Arial"/>
        </w:rPr>
      </w:pPr>
      <w:r w:rsidRPr="00740848">
        <w:rPr>
          <w:rFonts w:cs="Arial"/>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5F994348" w14:textId="77777777" w:rsidR="00740848" w:rsidRPr="00740848" w:rsidRDefault="00740848" w:rsidP="00740848">
      <w:pPr>
        <w:autoSpaceDE w:val="0"/>
        <w:autoSpaceDN w:val="0"/>
        <w:adjustRightInd w:val="0"/>
        <w:jc w:val="both"/>
        <w:rPr>
          <w:rFonts w:cs="Arial"/>
        </w:rPr>
      </w:pPr>
      <w:r w:rsidRPr="00740848">
        <w:rPr>
          <w:rFonts w:cs="Arial"/>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15B703D7" w14:textId="77777777" w:rsidR="00740848" w:rsidRPr="00740848" w:rsidRDefault="00740848" w:rsidP="00740848">
      <w:pPr>
        <w:autoSpaceDE w:val="0"/>
        <w:autoSpaceDN w:val="0"/>
        <w:adjustRightInd w:val="0"/>
        <w:jc w:val="both"/>
        <w:rPr>
          <w:rFonts w:cs="Arial"/>
        </w:rPr>
      </w:pPr>
      <w:r w:rsidRPr="00740848">
        <w:rPr>
          <w:rFonts w:cs="Arial"/>
        </w:rPr>
        <w:t xml:space="preserve">Izbrani ponudnik, ki bo izvajal naročilo z enim ali več podizvajalci, mora imeti ob sklenitvi pogodbe z naročnikom ali med njenim izvajanjem, sklenjene pogodbe s podizvajalci. </w:t>
      </w:r>
    </w:p>
    <w:p w14:paraId="291B0B0D" w14:textId="77777777" w:rsidR="00740848" w:rsidRPr="00740848" w:rsidRDefault="00740848" w:rsidP="00740848">
      <w:pPr>
        <w:autoSpaceDE w:val="0"/>
        <w:autoSpaceDN w:val="0"/>
        <w:adjustRightInd w:val="0"/>
        <w:jc w:val="both"/>
        <w:rPr>
          <w:rFonts w:cs="Arial"/>
        </w:rPr>
      </w:pPr>
      <w:r w:rsidRPr="00740848">
        <w:rPr>
          <w:rFonts w:cs="Arial"/>
        </w:rPr>
        <w:t xml:space="preserve">Ponudnik mora svojemu računu obvezno priložiti račune podizvajalcev, ki jih je predhodno potrdil. </w:t>
      </w:r>
    </w:p>
    <w:p w14:paraId="0D83B131" w14:textId="77777777" w:rsidR="00740848" w:rsidRPr="00740848" w:rsidRDefault="00740848" w:rsidP="00740848">
      <w:pPr>
        <w:autoSpaceDE w:val="0"/>
        <w:autoSpaceDN w:val="0"/>
        <w:adjustRightInd w:val="0"/>
        <w:jc w:val="both"/>
        <w:rPr>
          <w:rFonts w:cs="Arial"/>
        </w:rPr>
      </w:pPr>
      <w:r w:rsidRPr="00740848">
        <w:rPr>
          <w:rFonts w:cs="Arial"/>
        </w:rPr>
        <w:t>Če glavni izvajalec ne ravna skladno s 94. členom ZJN-3 oziroma z zahtevami, navedenimi zgoraj, naročnik Državni revizijski komisiji poda predlog za uvedbo postopka o prekršku iz 2. točke prvega odstavka 112. člena ZJN-3.</w:t>
      </w:r>
    </w:p>
    <w:p w14:paraId="10315283" w14:textId="77777777" w:rsidR="00740848" w:rsidRDefault="00740848" w:rsidP="00DB03C0">
      <w:pPr>
        <w:pStyle w:val="Naslov2"/>
      </w:pPr>
      <w:bookmarkStart w:id="164" w:name="_Toc30064125"/>
      <w:r w:rsidRPr="00A50C0E">
        <w:t>Skupna ponudba</w:t>
      </w:r>
      <w:bookmarkEnd w:id="164"/>
    </w:p>
    <w:p w14:paraId="0F8A6E0B" w14:textId="02D6BA07" w:rsidR="00740848" w:rsidRPr="00740848" w:rsidRDefault="00740848" w:rsidP="00740848">
      <w:pPr>
        <w:jc w:val="both"/>
        <w:rPr>
          <w:rFonts w:cs="Arial"/>
        </w:rPr>
      </w:pPr>
      <w:r w:rsidRPr="00740848">
        <w:rPr>
          <w:rFonts w:cs="Arial"/>
        </w:rPr>
        <w:t>V primeru, da skupina ponudnikov predloži skupno ponudbo, mora vsak ponudnik izpolnjevati osnovno sposobnost, sposobnost za opravljanje poklicne dejavnosti ter ekonomsko in finančno sposobnost (razen 2</w:t>
      </w:r>
      <w:r w:rsidR="00913F83">
        <w:rPr>
          <w:rFonts w:cs="Arial"/>
        </w:rPr>
        <w:t>.</w:t>
      </w:r>
      <w:r w:rsidRPr="00740848">
        <w:rPr>
          <w:rFonts w:cs="Arial"/>
        </w:rPr>
        <w:t xml:space="preserve"> </w:t>
      </w:r>
      <w:r w:rsidR="00006B6E">
        <w:rPr>
          <w:rFonts w:cs="Arial"/>
        </w:rPr>
        <w:t>točke</w:t>
      </w:r>
      <w:r w:rsidRPr="00740848">
        <w:rPr>
          <w:rFonts w:cs="Arial"/>
        </w:rPr>
        <w:t xml:space="preserve">; tu zadostuje, da izpolnjuje le en ponudnik). </w:t>
      </w:r>
    </w:p>
    <w:p w14:paraId="4CAC4D60" w14:textId="77777777" w:rsidR="00740848" w:rsidRPr="00740848" w:rsidRDefault="00740848" w:rsidP="00740848">
      <w:pPr>
        <w:jc w:val="both"/>
        <w:rPr>
          <w:rFonts w:cs="Arial"/>
        </w:rPr>
      </w:pPr>
      <w:r w:rsidRPr="00740848">
        <w:rPr>
          <w:rFonts w:cs="Arial"/>
        </w:rPr>
        <w:t xml:space="preserve">Tehnično in strokovno sposobnost ponudniki lahko izpolnjujejo skupno/kumulativno. </w:t>
      </w:r>
    </w:p>
    <w:p w14:paraId="09212A41" w14:textId="77777777" w:rsidR="00740848" w:rsidRPr="00740848" w:rsidRDefault="00740848" w:rsidP="00740848">
      <w:pPr>
        <w:jc w:val="both"/>
        <w:rPr>
          <w:rFonts w:cs="Arial"/>
        </w:rPr>
      </w:pPr>
      <w:r w:rsidRPr="00740848">
        <w:rPr>
          <w:rFonts w:cs="Arial"/>
        </w:rPr>
        <w:lastRenderedPageBreak/>
        <w:t>Vsi ponudniki v skupni ponudbi morajo izpolniti obrazec ESPD posamično in v njem navesti vse zahtevane podatke.</w:t>
      </w:r>
    </w:p>
    <w:p w14:paraId="585EB2F0" w14:textId="77777777" w:rsidR="00740848" w:rsidRPr="00740848" w:rsidRDefault="00740848" w:rsidP="00740848">
      <w:pPr>
        <w:jc w:val="both"/>
        <w:rPr>
          <w:rFonts w:cs="Arial"/>
        </w:rPr>
      </w:pPr>
      <w:r w:rsidRPr="00740848">
        <w:rPr>
          <w:rFonts w:cs="Arial"/>
        </w:rPr>
        <w:t xml:space="preserve">V primeru skupne ponudbe naj pravne osebe v obrazcu ESPD navedejo vse, ki bodo sodelovali v tej skupni ponudbi, ter navedejo vse podatke o posameznem partnerju. Vse skupne obrazce podpišejo vsi ponudniki pri skupni ponudbi, ali pa pooblastijo enega izmed ponudnikov. Ponudniki, ki nastopajo pri skupni ponudbi, morajo navesti eno izmed pravnih oseb, s katero bo naročnik komuniciral do sprejema odločitve o naročilu. </w:t>
      </w:r>
    </w:p>
    <w:p w14:paraId="44038B49" w14:textId="77777777" w:rsidR="00740848" w:rsidRPr="00740848" w:rsidRDefault="00740848" w:rsidP="00740848">
      <w:pPr>
        <w:jc w:val="both"/>
        <w:rPr>
          <w:rFonts w:cs="Arial"/>
        </w:rPr>
      </w:pPr>
      <w:r w:rsidRPr="00740848">
        <w:rPr>
          <w:rFonts w:cs="Arial"/>
        </w:rPr>
        <w:t>V primeru, da bo takšna skupina ponudnikov izbrana za izvedbo predmetnega naročila, bo naročnik zahteval, da bodo le-ti predložili ustrezen akt o skupni izvedbi naročila (na primer pogodbo o sodelovanju), v katerem bodo natančno opredeljene naloge in odgovornost posameznih ponudnikov za izvedbo naročila. Ne glede na to pa vsi ponudniki odgovarjajo naročniku neomejeno solidarno.</w:t>
      </w:r>
    </w:p>
    <w:p w14:paraId="57035126" w14:textId="1571CE3F" w:rsidR="00740848" w:rsidRPr="00950868" w:rsidRDefault="00740848" w:rsidP="00DB03C0">
      <w:pPr>
        <w:pStyle w:val="Naslov2"/>
      </w:pPr>
      <w:bookmarkStart w:id="165" w:name="_Toc30064126"/>
      <w:r w:rsidRPr="00950868">
        <w:t>Jezik ponudbe</w:t>
      </w:r>
      <w:bookmarkEnd w:id="165"/>
    </w:p>
    <w:p w14:paraId="354D12A5" w14:textId="77777777" w:rsidR="00740848" w:rsidRPr="00740848" w:rsidRDefault="00740848" w:rsidP="00740848">
      <w:pPr>
        <w:jc w:val="both"/>
        <w:rPr>
          <w:rFonts w:cs="Arial"/>
        </w:rPr>
      </w:pPr>
      <w:r w:rsidRPr="00740848">
        <w:rPr>
          <w:rFonts w:cs="Arial"/>
        </w:rPr>
        <w:t>Ponudnik mora predložiti ponudbo v slovenskem jeziku. Morebitni dokumenti, ki so bili sestavljeni v tujem jeziku, morajo biti predloženi v originalu in v prevodu.</w:t>
      </w:r>
    </w:p>
    <w:p w14:paraId="68D116BC" w14:textId="77777777" w:rsidR="00740848" w:rsidRPr="00740848" w:rsidRDefault="00740848" w:rsidP="00740848">
      <w:pPr>
        <w:autoSpaceDE w:val="0"/>
        <w:autoSpaceDN w:val="0"/>
        <w:adjustRightInd w:val="0"/>
        <w:rPr>
          <w:rFonts w:cs="Arial"/>
          <w:color w:val="000000"/>
        </w:rPr>
      </w:pPr>
      <w:r w:rsidRPr="00740848">
        <w:rPr>
          <w:rFonts w:cs="Arial"/>
          <w:color w:val="000000"/>
        </w:rPr>
        <w:t>V slovenskem jeziku morajo biti postavljena tudi vsa vprašanja, ki jih naročniku posredujejo ponudniki.</w:t>
      </w:r>
    </w:p>
    <w:p w14:paraId="38621F7C" w14:textId="77777777" w:rsidR="00740848" w:rsidRPr="00950868" w:rsidRDefault="00740848" w:rsidP="00DB03C0">
      <w:pPr>
        <w:pStyle w:val="Naslov2"/>
      </w:pPr>
      <w:bookmarkStart w:id="166" w:name="_Toc30064127"/>
      <w:r w:rsidRPr="00950868">
        <w:t>Ponudbena valuta in davek</w:t>
      </w:r>
      <w:bookmarkEnd w:id="166"/>
    </w:p>
    <w:p w14:paraId="275EB52F" w14:textId="77777777" w:rsidR="00740848" w:rsidRPr="008C2D6F" w:rsidRDefault="00740848" w:rsidP="00740848">
      <w:pPr>
        <w:jc w:val="both"/>
        <w:rPr>
          <w:rFonts w:cs="Arial"/>
          <w:color w:val="000000"/>
        </w:rPr>
      </w:pPr>
      <w:r w:rsidRPr="008C2D6F">
        <w:rPr>
          <w:rFonts w:cs="Arial"/>
          <w:color w:val="000000"/>
        </w:rPr>
        <w:t xml:space="preserve">Ponudbene cene mora ponudnik v celoti podati izključno v evrih. Cena mora biti podana brez DDV, z DDV in posebej naveden znesek DDV. </w:t>
      </w:r>
    </w:p>
    <w:p w14:paraId="43FA024B" w14:textId="2AA899E7" w:rsidR="00740848" w:rsidRPr="008C2D6F" w:rsidRDefault="00740848" w:rsidP="008C2D6F">
      <w:pPr>
        <w:jc w:val="both"/>
        <w:rPr>
          <w:rFonts w:cs="Arial"/>
          <w:color w:val="000000"/>
        </w:rPr>
      </w:pPr>
      <w:r w:rsidRPr="008C2D6F">
        <w:rPr>
          <w:rFonts w:cs="Arial"/>
          <w:color w:val="000000"/>
        </w:rPr>
        <w:t>V ceni z DDV mora biti obračunana stopnja, kot je določena s slovensko zakonodajo (22</w:t>
      </w:r>
      <w:r w:rsidR="00833073" w:rsidRPr="008C2D6F">
        <w:rPr>
          <w:rFonts w:cs="Arial"/>
          <w:color w:val="000000"/>
        </w:rPr>
        <w:t xml:space="preserve"> </w:t>
      </w:r>
      <w:r w:rsidRPr="008C2D6F">
        <w:rPr>
          <w:rFonts w:cs="Arial"/>
          <w:color w:val="000000"/>
        </w:rPr>
        <w:t>%).</w:t>
      </w:r>
    </w:p>
    <w:p w14:paraId="6936D607" w14:textId="3D9E33E6" w:rsidR="00740848" w:rsidRPr="008C2D6F" w:rsidRDefault="00740848" w:rsidP="008C2D6F">
      <w:pPr>
        <w:jc w:val="both"/>
        <w:rPr>
          <w:rFonts w:cs="Arial"/>
          <w:color w:val="000000"/>
        </w:rPr>
      </w:pPr>
      <w:r w:rsidRPr="008C2D6F">
        <w:rPr>
          <w:rFonts w:cs="Arial"/>
          <w:color w:val="000000"/>
        </w:rPr>
        <w:t>Ponudbena vrednost mora vključevati vse elemente, iz katerih je sestavljena</w:t>
      </w:r>
      <w:r w:rsidR="0050043A" w:rsidRPr="008C2D6F">
        <w:rPr>
          <w:rFonts w:cs="Arial"/>
          <w:color w:val="000000"/>
        </w:rPr>
        <w:t>,</w:t>
      </w:r>
      <w:r w:rsidRPr="008C2D6F">
        <w:rPr>
          <w:rFonts w:cs="Arial"/>
          <w:color w:val="000000"/>
        </w:rPr>
        <w:t xml:space="preserve"> in vse stroške tako, da naročnika ne bremenijo kakršnikoli stroški, povezani s predmetom javnega naročila. Pri izračunu ponudbene vrednosti morajo ponudniki upoštevati vse elemente, ki vplivajo na izračun cene: kot so stroški dela, režijski stroški, morebitne nadure, potni stroški, zagotovitev potrebne opreme, morebitni stroški prevajanja, ostale stroške povezane z izvedbo javnega naročila ter vse ostale elemente, ki vplivajo na izračun cene. </w:t>
      </w:r>
    </w:p>
    <w:p w14:paraId="77BDC220" w14:textId="77777777" w:rsidR="00740848" w:rsidRPr="00950868" w:rsidRDefault="00740848" w:rsidP="00DB03C0">
      <w:pPr>
        <w:pStyle w:val="Naslov2"/>
      </w:pPr>
      <w:bookmarkStart w:id="167" w:name="_Toc30064128"/>
      <w:r w:rsidRPr="00950868">
        <w:t>Časovna veljavnost ponudbe</w:t>
      </w:r>
      <w:bookmarkEnd w:id="167"/>
    </w:p>
    <w:p w14:paraId="45CD41EE" w14:textId="77777777" w:rsidR="00740848" w:rsidRPr="00740848" w:rsidRDefault="00740848" w:rsidP="00740848">
      <w:pPr>
        <w:jc w:val="both"/>
        <w:rPr>
          <w:rFonts w:cs="Arial"/>
          <w:color w:val="000000"/>
        </w:rPr>
      </w:pPr>
      <w:r w:rsidRPr="00740848">
        <w:rPr>
          <w:rFonts w:cs="Arial"/>
          <w:color w:val="000000"/>
        </w:rPr>
        <w:t xml:space="preserve">Ponudba mora biti veljavna najmanj 180 dni od roka za oddajo ponudbe. Prekratka veljavnost pomeni razlog za zavrnitev ponudbe. </w:t>
      </w:r>
    </w:p>
    <w:p w14:paraId="6E672E7C" w14:textId="77777777" w:rsidR="00740848" w:rsidRPr="00740848" w:rsidRDefault="00740848" w:rsidP="00740848">
      <w:pPr>
        <w:jc w:val="both"/>
        <w:rPr>
          <w:rFonts w:cs="Arial"/>
        </w:rPr>
      </w:pPr>
      <w:r w:rsidRPr="00740848">
        <w:rPr>
          <w:rFonts w:cs="Arial"/>
        </w:rPr>
        <w:t>V primeru, da v ponudbi ni nobene navedbe o časovni veljavnosti ponudbe, bo naročnik štel, da je ponudba časovno neomejena.</w:t>
      </w:r>
    </w:p>
    <w:p w14:paraId="076F41E3" w14:textId="77777777" w:rsidR="00740848" w:rsidRPr="00950868" w:rsidRDefault="00740848" w:rsidP="00DB03C0">
      <w:pPr>
        <w:pStyle w:val="Naslov2"/>
      </w:pPr>
      <w:bookmarkStart w:id="168" w:name="_Toc30064129"/>
      <w:r w:rsidRPr="00950868">
        <w:t>Variantne ponudbe</w:t>
      </w:r>
      <w:bookmarkEnd w:id="168"/>
      <w:r w:rsidRPr="00950868">
        <w:t xml:space="preserve"> </w:t>
      </w:r>
    </w:p>
    <w:p w14:paraId="523F583D" w14:textId="77777777" w:rsidR="00740848" w:rsidRPr="00740848" w:rsidRDefault="00740848" w:rsidP="00740848">
      <w:pPr>
        <w:jc w:val="both"/>
        <w:rPr>
          <w:rFonts w:cs="Arial"/>
        </w:rPr>
      </w:pPr>
      <w:r w:rsidRPr="00740848">
        <w:rPr>
          <w:rFonts w:cs="Arial"/>
        </w:rPr>
        <w:t>Variantne ponudbe niso dopustne.</w:t>
      </w:r>
    </w:p>
    <w:p w14:paraId="6328ED88" w14:textId="77777777" w:rsidR="00740848" w:rsidRPr="001C38F7" w:rsidRDefault="00740848" w:rsidP="00DB03C0">
      <w:pPr>
        <w:pStyle w:val="Naslov2"/>
      </w:pPr>
      <w:bookmarkStart w:id="169" w:name="_Toc30064130"/>
      <w:r w:rsidRPr="001C38F7">
        <w:t>Merila za izbiro najugodnejše ponudbe</w:t>
      </w:r>
      <w:bookmarkEnd w:id="169"/>
    </w:p>
    <w:p w14:paraId="342D5E49" w14:textId="4242F975" w:rsidR="00740848" w:rsidRPr="00740848" w:rsidRDefault="00740848" w:rsidP="00740848">
      <w:pPr>
        <w:jc w:val="both"/>
        <w:rPr>
          <w:rFonts w:cs="Arial"/>
          <w:color w:val="000000"/>
        </w:rPr>
      </w:pPr>
      <w:r w:rsidRPr="00740848">
        <w:rPr>
          <w:rFonts w:cs="Arial"/>
          <w:color w:val="000000"/>
        </w:rPr>
        <w:t>Naročnik bo izbral ponudnika na podlagi merila ekonomsko najugodnejše ponudbe: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9"/>
        <w:gridCol w:w="1560"/>
      </w:tblGrid>
      <w:tr w:rsidR="00740848" w:rsidRPr="00740848" w14:paraId="62C01400" w14:textId="77777777" w:rsidTr="008920D9">
        <w:tc>
          <w:tcPr>
            <w:tcW w:w="7479" w:type="dxa"/>
            <w:shd w:val="clear" w:color="auto" w:fill="auto"/>
          </w:tcPr>
          <w:p w14:paraId="4B86F53A" w14:textId="57460752" w:rsidR="00740848" w:rsidRPr="00740848" w:rsidRDefault="00740848" w:rsidP="008920D9">
            <w:pPr>
              <w:overflowPunct w:val="0"/>
              <w:autoSpaceDE w:val="0"/>
              <w:autoSpaceDN w:val="0"/>
              <w:adjustRightInd w:val="0"/>
              <w:spacing w:after="0" w:line="240" w:lineRule="auto"/>
              <w:textAlignment w:val="baseline"/>
              <w:rPr>
                <w:rFonts w:eastAsia="Times New Roman" w:cs="Arial"/>
                <w:color w:val="000000"/>
              </w:rPr>
            </w:pPr>
            <w:r w:rsidRPr="00740848">
              <w:rPr>
                <w:rFonts w:eastAsia="Times New Roman" w:cs="Arial"/>
                <w:color w:val="000000"/>
              </w:rPr>
              <w:t xml:space="preserve">Ponujena cena, vključujoč </w:t>
            </w:r>
            <w:r w:rsidR="00C345C5">
              <w:rPr>
                <w:rFonts w:eastAsia="Times New Roman" w:cs="Arial"/>
                <w:color w:val="000000"/>
              </w:rPr>
              <w:t>morebitno dodatno</w:t>
            </w:r>
            <w:r w:rsidR="00C345C5" w:rsidRPr="00740848">
              <w:rPr>
                <w:rFonts w:eastAsia="Times New Roman" w:cs="Arial"/>
                <w:color w:val="000000"/>
              </w:rPr>
              <w:t xml:space="preserve"> </w:t>
            </w:r>
            <w:r w:rsidRPr="00740848">
              <w:rPr>
                <w:rFonts w:eastAsia="Times New Roman" w:cs="Arial"/>
                <w:color w:val="000000"/>
              </w:rPr>
              <w:t>licenčn</w:t>
            </w:r>
            <w:r w:rsidR="00C345C5">
              <w:rPr>
                <w:rFonts w:eastAsia="Times New Roman" w:cs="Arial"/>
                <w:color w:val="000000"/>
              </w:rPr>
              <w:t>o</w:t>
            </w:r>
            <w:r w:rsidRPr="00740848">
              <w:rPr>
                <w:rFonts w:eastAsia="Times New Roman" w:cs="Arial"/>
                <w:color w:val="000000"/>
              </w:rPr>
              <w:t xml:space="preserve"> programsk</w:t>
            </w:r>
            <w:r w:rsidR="00C345C5">
              <w:rPr>
                <w:rFonts w:eastAsia="Times New Roman" w:cs="Arial"/>
                <w:color w:val="000000"/>
              </w:rPr>
              <w:t>o</w:t>
            </w:r>
            <w:r w:rsidRPr="00740848">
              <w:rPr>
                <w:rFonts w:eastAsia="Times New Roman" w:cs="Arial"/>
                <w:color w:val="000000"/>
              </w:rPr>
              <w:t xml:space="preserve"> oprem</w:t>
            </w:r>
            <w:r w:rsidR="00C345C5">
              <w:rPr>
                <w:rFonts w:eastAsia="Times New Roman" w:cs="Arial"/>
                <w:color w:val="000000"/>
              </w:rPr>
              <w:t>o</w:t>
            </w:r>
            <w:r w:rsidRPr="00740848">
              <w:rPr>
                <w:rFonts w:eastAsia="Times New Roman" w:cs="Arial"/>
                <w:color w:val="000000"/>
              </w:rPr>
              <w:t xml:space="preserve"> iz OBR 4</w:t>
            </w:r>
          </w:p>
        </w:tc>
        <w:tc>
          <w:tcPr>
            <w:tcW w:w="1560" w:type="dxa"/>
            <w:shd w:val="clear" w:color="auto" w:fill="auto"/>
          </w:tcPr>
          <w:p w14:paraId="137AA2B1" w14:textId="6D20A75F" w:rsidR="00740848" w:rsidRPr="00740848" w:rsidRDefault="00740848" w:rsidP="008920D9">
            <w:pPr>
              <w:overflowPunct w:val="0"/>
              <w:autoSpaceDE w:val="0"/>
              <w:autoSpaceDN w:val="0"/>
              <w:adjustRightInd w:val="0"/>
              <w:spacing w:after="0" w:line="240" w:lineRule="auto"/>
              <w:textAlignment w:val="baseline"/>
              <w:rPr>
                <w:rFonts w:eastAsia="Times New Roman" w:cs="Arial"/>
                <w:color w:val="000000"/>
              </w:rPr>
            </w:pPr>
            <w:r w:rsidRPr="00740848">
              <w:rPr>
                <w:rFonts w:eastAsia="Times New Roman" w:cs="Arial"/>
                <w:color w:val="000000"/>
              </w:rPr>
              <w:t xml:space="preserve">0 - </w:t>
            </w:r>
            <w:r w:rsidR="001A24F9">
              <w:rPr>
                <w:rFonts w:eastAsia="Times New Roman" w:cs="Arial"/>
                <w:color w:val="000000"/>
              </w:rPr>
              <w:t>8</w:t>
            </w:r>
            <w:r w:rsidR="006D3EEC">
              <w:rPr>
                <w:rFonts w:eastAsia="Times New Roman" w:cs="Arial"/>
                <w:color w:val="000000"/>
              </w:rPr>
              <w:t>0</w:t>
            </w:r>
            <w:r w:rsidRPr="00740848">
              <w:rPr>
                <w:rFonts w:eastAsia="Times New Roman" w:cs="Arial"/>
                <w:color w:val="000000"/>
              </w:rPr>
              <w:t xml:space="preserve"> točk</w:t>
            </w:r>
          </w:p>
        </w:tc>
      </w:tr>
      <w:tr w:rsidR="00740848" w:rsidRPr="00740848" w14:paraId="7E4B0717" w14:textId="77777777" w:rsidTr="008920D9">
        <w:tc>
          <w:tcPr>
            <w:tcW w:w="7479" w:type="dxa"/>
            <w:shd w:val="clear" w:color="auto" w:fill="auto"/>
          </w:tcPr>
          <w:p w14:paraId="7DCC2A93" w14:textId="77777777" w:rsidR="00740848" w:rsidRPr="00740848" w:rsidRDefault="00740848" w:rsidP="008920D9">
            <w:pPr>
              <w:overflowPunct w:val="0"/>
              <w:autoSpaceDE w:val="0"/>
              <w:autoSpaceDN w:val="0"/>
              <w:adjustRightInd w:val="0"/>
              <w:spacing w:after="0" w:line="240" w:lineRule="auto"/>
              <w:textAlignment w:val="baseline"/>
              <w:rPr>
                <w:rFonts w:eastAsia="Times New Roman" w:cs="Arial"/>
                <w:color w:val="000000"/>
              </w:rPr>
            </w:pPr>
            <w:r w:rsidRPr="00740848">
              <w:rPr>
                <w:rFonts w:eastAsia="Times New Roman" w:cs="Arial"/>
                <w:color w:val="000000"/>
              </w:rPr>
              <w:lastRenderedPageBreak/>
              <w:t xml:space="preserve">Kadrovske reference </w:t>
            </w:r>
          </w:p>
        </w:tc>
        <w:tc>
          <w:tcPr>
            <w:tcW w:w="1560" w:type="dxa"/>
            <w:shd w:val="clear" w:color="auto" w:fill="auto"/>
          </w:tcPr>
          <w:p w14:paraId="1C8A3CCB" w14:textId="18C1C912" w:rsidR="00740848" w:rsidRPr="00740848" w:rsidRDefault="00740848" w:rsidP="008920D9">
            <w:pPr>
              <w:overflowPunct w:val="0"/>
              <w:autoSpaceDE w:val="0"/>
              <w:autoSpaceDN w:val="0"/>
              <w:adjustRightInd w:val="0"/>
              <w:spacing w:after="0" w:line="240" w:lineRule="auto"/>
              <w:textAlignment w:val="baseline"/>
              <w:rPr>
                <w:rFonts w:eastAsia="Times New Roman" w:cs="Arial"/>
                <w:color w:val="000000"/>
              </w:rPr>
            </w:pPr>
            <w:r w:rsidRPr="00740848">
              <w:rPr>
                <w:rFonts w:eastAsia="Times New Roman" w:cs="Arial"/>
                <w:color w:val="000000"/>
              </w:rPr>
              <w:t xml:space="preserve">0 - </w:t>
            </w:r>
            <w:r w:rsidR="001A24F9">
              <w:rPr>
                <w:rFonts w:eastAsia="Times New Roman" w:cs="Arial"/>
                <w:color w:val="000000"/>
              </w:rPr>
              <w:t>2</w:t>
            </w:r>
            <w:r w:rsidRPr="00740848">
              <w:rPr>
                <w:rFonts w:eastAsia="Times New Roman" w:cs="Arial"/>
                <w:color w:val="000000"/>
              </w:rPr>
              <w:t>0 točk</w:t>
            </w:r>
          </w:p>
        </w:tc>
      </w:tr>
    </w:tbl>
    <w:p w14:paraId="3A081048" w14:textId="77777777" w:rsidR="00740848" w:rsidRPr="00740848" w:rsidRDefault="00740848" w:rsidP="00740848">
      <w:pPr>
        <w:tabs>
          <w:tab w:val="left" w:pos="3119"/>
        </w:tabs>
        <w:rPr>
          <w:rFonts w:cs="Arial"/>
        </w:rPr>
      </w:pPr>
    </w:p>
    <w:p w14:paraId="62656E60" w14:textId="77777777" w:rsidR="00740848" w:rsidRPr="00740848" w:rsidRDefault="00740848" w:rsidP="00740848">
      <w:pPr>
        <w:tabs>
          <w:tab w:val="left" w:pos="3119"/>
        </w:tabs>
        <w:rPr>
          <w:rFonts w:cs="Arial"/>
        </w:rPr>
      </w:pPr>
      <w:r w:rsidRPr="00740848">
        <w:rPr>
          <w:rFonts w:cs="Arial"/>
        </w:rPr>
        <w:t>Naročnik bo izbral ponudnika, ki bo po formuli prejel najvišje število točk:</w:t>
      </w:r>
    </w:p>
    <w:p w14:paraId="68483902" w14:textId="0626C16B" w:rsidR="00740848" w:rsidRPr="00740848" w:rsidRDefault="00740848" w:rsidP="00740848">
      <w:pPr>
        <w:tabs>
          <w:tab w:val="left" w:pos="3119"/>
        </w:tabs>
        <w:rPr>
          <w:rFonts w:cs="Arial"/>
          <w:b/>
        </w:rPr>
      </w:pPr>
      <w:r w:rsidRPr="00740848">
        <w:rPr>
          <w:rFonts w:cs="Arial"/>
          <w:b/>
        </w:rPr>
        <w:t>Število točk = C1 + (C2a + C2b + C2c</w:t>
      </w:r>
      <w:r w:rsidR="001C38F7">
        <w:rPr>
          <w:rFonts w:cs="Arial"/>
          <w:b/>
        </w:rPr>
        <w:t xml:space="preserve"> </w:t>
      </w:r>
      <w:r w:rsidR="00617F70">
        <w:rPr>
          <w:rFonts w:cs="Arial"/>
          <w:b/>
        </w:rPr>
        <w:t>+</w:t>
      </w:r>
      <w:r w:rsidR="001C38F7">
        <w:rPr>
          <w:rFonts w:cs="Arial"/>
          <w:b/>
        </w:rPr>
        <w:t xml:space="preserve"> </w:t>
      </w:r>
      <w:r w:rsidR="00617F70">
        <w:rPr>
          <w:rFonts w:cs="Arial"/>
          <w:b/>
        </w:rPr>
        <w:t>C2d</w:t>
      </w:r>
      <w:r w:rsidR="001C38F7">
        <w:rPr>
          <w:rFonts w:cs="Arial"/>
          <w:b/>
        </w:rPr>
        <w:t xml:space="preserve"> + C2e</w:t>
      </w:r>
      <w:r w:rsidRPr="00740848">
        <w:rPr>
          <w:rFonts w:cs="Arial"/>
          <w:b/>
        </w:rPr>
        <w:t>)</w:t>
      </w:r>
      <w:r w:rsidR="00AB2799">
        <w:rPr>
          <w:rFonts w:cs="Arial"/>
          <w:b/>
        </w:rPr>
        <w:t xml:space="preserve"> </w:t>
      </w:r>
    </w:p>
    <w:p w14:paraId="35BFDD4A" w14:textId="77777777" w:rsidR="00740848" w:rsidRPr="00740848" w:rsidRDefault="00740848" w:rsidP="00740848">
      <w:pPr>
        <w:tabs>
          <w:tab w:val="left" w:pos="3119"/>
        </w:tabs>
        <w:rPr>
          <w:rFonts w:cs="Arial"/>
          <w:color w:val="FF0000"/>
        </w:rPr>
      </w:pPr>
    </w:p>
    <w:p w14:paraId="1C993860" w14:textId="710402BE" w:rsidR="00740848" w:rsidRPr="00740848" w:rsidRDefault="00740848" w:rsidP="00740848">
      <w:pPr>
        <w:spacing w:after="0" w:line="240" w:lineRule="auto"/>
        <w:rPr>
          <w:rFonts w:cs="Arial"/>
        </w:rPr>
      </w:pPr>
      <w:r w:rsidRPr="00740848">
        <w:rPr>
          <w:rFonts w:cs="Arial"/>
          <w:b/>
        </w:rPr>
        <w:t>C1: Merilo C1</w:t>
      </w:r>
      <w:r w:rsidRPr="00740848">
        <w:rPr>
          <w:rFonts w:cs="Arial"/>
        </w:rPr>
        <w:t xml:space="preserve"> - </w:t>
      </w:r>
      <w:r w:rsidR="00C345C5" w:rsidRPr="00C345C5">
        <w:rPr>
          <w:rFonts w:cs="Arial"/>
        </w:rPr>
        <w:t>Ponujena cena, vključujoč morebitno dodatno licenčno programsko opremo iz OBR 4</w:t>
      </w:r>
    </w:p>
    <w:p w14:paraId="3D148235" w14:textId="77777777" w:rsidR="00740848" w:rsidRPr="00740848" w:rsidRDefault="00740848" w:rsidP="00740848">
      <w:pPr>
        <w:spacing w:after="0" w:line="240" w:lineRule="auto"/>
        <w:rPr>
          <w:rFonts w:cs="Arial"/>
        </w:rPr>
      </w:pPr>
    </w:p>
    <w:p w14:paraId="56D40218" w14:textId="0F8EF485" w:rsidR="00740848" w:rsidRPr="00740848" w:rsidRDefault="00740848" w:rsidP="00740848">
      <w:pPr>
        <w:spacing w:after="0" w:line="240" w:lineRule="auto"/>
        <w:jc w:val="both"/>
        <w:rPr>
          <w:rFonts w:cs="Arial"/>
        </w:rPr>
      </w:pPr>
      <w:r w:rsidRPr="00740848">
        <w:rPr>
          <w:rFonts w:cs="Arial"/>
        </w:rPr>
        <w:t xml:space="preserve">Ponudnik bo po merilu C1 lahko prejel največ </w:t>
      </w:r>
      <w:r w:rsidR="00271DC3">
        <w:rPr>
          <w:rFonts w:cs="Arial"/>
        </w:rPr>
        <w:t>8</w:t>
      </w:r>
      <w:r w:rsidR="00DB5657">
        <w:rPr>
          <w:rFonts w:cs="Arial"/>
        </w:rPr>
        <w:t>0</w:t>
      </w:r>
      <w:r w:rsidRPr="00740848">
        <w:rPr>
          <w:rFonts w:cs="Arial"/>
        </w:rPr>
        <w:t xml:space="preserve"> točk. </w:t>
      </w:r>
    </w:p>
    <w:p w14:paraId="1E614091" w14:textId="77777777" w:rsidR="00740848" w:rsidRPr="00740848" w:rsidRDefault="00740848" w:rsidP="00740848">
      <w:pPr>
        <w:spacing w:after="0" w:line="240" w:lineRule="auto"/>
        <w:jc w:val="both"/>
        <w:rPr>
          <w:rFonts w:cs="Arial"/>
          <w:b/>
        </w:rPr>
      </w:pPr>
    </w:p>
    <w:p w14:paraId="2BB194EA" w14:textId="77777777" w:rsidR="00DD6249" w:rsidRDefault="0096068D" w:rsidP="0096068D">
      <w:pPr>
        <w:tabs>
          <w:tab w:val="left" w:pos="3119"/>
        </w:tabs>
        <w:jc w:val="both"/>
        <w:rPr>
          <w:rFonts w:cs="Arial"/>
        </w:rPr>
      </w:pPr>
      <w:r w:rsidRPr="00740848">
        <w:rPr>
          <w:rFonts w:cs="Arial"/>
        </w:rPr>
        <w:t xml:space="preserve">Naročnik </w:t>
      </w:r>
      <w:r>
        <w:rPr>
          <w:rFonts w:cs="Arial"/>
        </w:rPr>
        <w:t xml:space="preserve">zagotovi </w:t>
      </w:r>
      <w:r w:rsidRPr="00740848">
        <w:rPr>
          <w:rFonts w:cs="Arial"/>
        </w:rPr>
        <w:t>ustrezno količino licenc za podatkovno bazo. Če ponudnik za izvedbo naloge potrebuje še kakšno drugo licenčno programsko opremo, jo mora navesti v obrazcu OBR</w:t>
      </w:r>
      <w:r>
        <w:rPr>
          <w:rFonts w:cs="Arial"/>
        </w:rPr>
        <w:t xml:space="preserve"> </w:t>
      </w:r>
      <w:r w:rsidRPr="00740848">
        <w:rPr>
          <w:rFonts w:cs="Arial"/>
        </w:rPr>
        <w:t xml:space="preserve">4, točka </w:t>
      </w:r>
      <w:r>
        <w:rPr>
          <w:rFonts w:cs="Arial"/>
        </w:rPr>
        <w:t>2</w:t>
      </w:r>
      <w:r w:rsidRPr="00740848">
        <w:rPr>
          <w:rFonts w:cs="Arial"/>
        </w:rPr>
        <w:t xml:space="preserve">. </w:t>
      </w:r>
    </w:p>
    <w:p w14:paraId="3686A200" w14:textId="77052E49" w:rsidR="0096068D" w:rsidRPr="00740848" w:rsidRDefault="00DD6249" w:rsidP="0096068D">
      <w:pPr>
        <w:tabs>
          <w:tab w:val="left" w:pos="3119"/>
        </w:tabs>
        <w:jc w:val="both"/>
        <w:rPr>
          <w:rFonts w:cs="Arial"/>
        </w:rPr>
      </w:pPr>
      <w:r>
        <w:rPr>
          <w:rFonts w:cs="Arial"/>
        </w:rPr>
        <w:t>S</w:t>
      </w:r>
      <w:r w:rsidR="0096068D" w:rsidRPr="00740848">
        <w:rPr>
          <w:rFonts w:cs="Arial"/>
        </w:rPr>
        <w:t xml:space="preserve">trošek nakupa in letnega vzdrževanja morebitne </w:t>
      </w:r>
      <w:r>
        <w:rPr>
          <w:rFonts w:cs="Arial"/>
        </w:rPr>
        <w:t>dodatne</w:t>
      </w:r>
      <w:r w:rsidRPr="00740848">
        <w:rPr>
          <w:rFonts w:cs="Arial"/>
        </w:rPr>
        <w:t xml:space="preserve"> </w:t>
      </w:r>
      <w:r w:rsidR="0096068D" w:rsidRPr="00740848">
        <w:rPr>
          <w:rFonts w:cs="Arial"/>
        </w:rPr>
        <w:t xml:space="preserve">licenčne </w:t>
      </w:r>
      <w:r>
        <w:rPr>
          <w:rFonts w:cs="Arial"/>
        </w:rPr>
        <w:t xml:space="preserve">programske </w:t>
      </w:r>
      <w:r w:rsidR="0096068D" w:rsidRPr="00740848">
        <w:rPr>
          <w:rFonts w:cs="Arial"/>
        </w:rPr>
        <w:t>opreme</w:t>
      </w:r>
      <w:r>
        <w:rPr>
          <w:rFonts w:cs="Arial"/>
        </w:rPr>
        <w:t>, ki bi jo ponudnik potreboval za izvedbo predmeta javnega naročila, mora biti za celotno trajanje pogodbe o izvedbi javnega naročila, vključen v ponudbeno ceno.</w:t>
      </w:r>
      <w:r w:rsidR="0096068D" w:rsidRPr="00740848">
        <w:rPr>
          <w:rFonts w:cs="Arial"/>
        </w:rPr>
        <w:t xml:space="preserve"> </w:t>
      </w:r>
    </w:p>
    <w:p w14:paraId="7B278CF4" w14:textId="2DFA1474" w:rsidR="00740848" w:rsidRPr="00740848" w:rsidRDefault="00740848" w:rsidP="00740848">
      <w:pPr>
        <w:spacing w:after="0" w:line="240" w:lineRule="auto"/>
        <w:jc w:val="both"/>
        <w:rPr>
          <w:rFonts w:cs="Arial"/>
        </w:rPr>
      </w:pPr>
      <w:r w:rsidRPr="00740848">
        <w:rPr>
          <w:rFonts w:cs="Arial"/>
        </w:rPr>
        <w:t xml:space="preserve">Cena bo ocenjevana kot relativno razmerje med najnižjo ponujeno ceno </w:t>
      </w:r>
      <w:r w:rsidRPr="00740848">
        <w:rPr>
          <w:rFonts w:cs="Arial"/>
          <w:b/>
        </w:rPr>
        <w:t xml:space="preserve">vključujoč </w:t>
      </w:r>
      <w:r w:rsidR="004C7595" w:rsidRPr="00884A68">
        <w:rPr>
          <w:rFonts w:cs="Arial"/>
          <w:b/>
          <w:bCs/>
        </w:rPr>
        <w:t>morebitno dodatno licenčno programsko opremo</w:t>
      </w:r>
      <w:r w:rsidR="004C7595" w:rsidRPr="00C345C5">
        <w:rPr>
          <w:rFonts w:cs="Arial"/>
        </w:rPr>
        <w:t xml:space="preserve"> </w:t>
      </w:r>
      <w:r w:rsidRPr="00740848">
        <w:rPr>
          <w:rFonts w:cs="Arial"/>
        </w:rPr>
        <w:t xml:space="preserve">in dejansko ceno ponudnika </w:t>
      </w:r>
      <w:r w:rsidRPr="00740848">
        <w:rPr>
          <w:rFonts w:cs="Arial"/>
          <w:b/>
        </w:rPr>
        <w:t xml:space="preserve">vključujoč </w:t>
      </w:r>
      <w:r w:rsidR="004C7595" w:rsidRPr="00884A68">
        <w:rPr>
          <w:rFonts w:cs="Arial"/>
          <w:b/>
          <w:bCs/>
        </w:rPr>
        <w:t>morebitno dodatno licenčno programsko opremo</w:t>
      </w:r>
      <w:r w:rsidR="004C7595" w:rsidRPr="00C345C5">
        <w:rPr>
          <w:rFonts w:cs="Arial"/>
        </w:rPr>
        <w:t xml:space="preserve"> </w:t>
      </w:r>
      <w:r w:rsidRPr="00740848">
        <w:rPr>
          <w:rFonts w:cs="Arial"/>
        </w:rPr>
        <w:t>na podlagi formule:</w:t>
      </w:r>
    </w:p>
    <w:p w14:paraId="37577888" w14:textId="0C8CAC5F" w:rsidR="00740848" w:rsidRDefault="00740848" w:rsidP="00740848">
      <w:pPr>
        <w:spacing w:after="0" w:line="240" w:lineRule="auto"/>
        <w:rPr>
          <w:rFonts w:cs="Arial"/>
        </w:rPr>
      </w:pPr>
    </w:p>
    <w:p w14:paraId="0BBD6F83" w14:textId="77777777" w:rsidR="00673348" w:rsidRPr="00740848" w:rsidRDefault="00673348" w:rsidP="00740848">
      <w:pPr>
        <w:spacing w:after="0" w:line="240" w:lineRule="auto"/>
        <w:rPr>
          <w:rFonts w:cs="Arial"/>
        </w:rPr>
      </w:pPr>
    </w:p>
    <w:p w14:paraId="31B7D80B" w14:textId="77777777" w:rsidR="00740848" w:rsidRPr="00740848" w:rsidRDefault="00740848" w:rsidP="00740848">
      <w:pPr>
        <w:spacing w:after="0" w:line="240" w:lineRule="auto"/>
        <w:rPr>
          <w:rFonts w:cs="Arial"/>
          <w:b/>
        </w:rPr>
      </w:pPr>
      <w:r w:rsidRPr="00740848">
        <w:rPr>
          <w:rFonts w:cs="Arial"/>
          <w:b/>
        </w:rPr>
        <w:t xml:space="preserve">                     Cm</w:t>
      </w:r>
    </w:p>
    <w:p w14:paraId="74E7E147" w14:textId="7D6BB480" w:rsidR="00740848" w:rsidRPr="00740848" w:rsidRDefault="00740848" w:rsidP="00740848">
      <w:pPr>
        <w:spacing w:after="0" w:line="240" w:lineRule="auto"/>
        <w:rPr>
          <w:rFonts w:cs="Arial"/>
          <w:b/>
        </w:rPr>
      </w:pPr>
      <w:r w:rsidRPr="00740848">
        <w:rPr>
          <w:rFonts w:cs="Arial"/>
          <w:b/>
        </w:rPr>
        <w:t xml:space="preserve">C1  =   </w:t>
      </w:r>
      <w:r w:rsidR="00271DC3">
        <w:rPr>
          <w:rFonts w:cs="Arial"/>
          <w:b/>
        </w:rPr>
        <w:t>8</w:t>
      </w:r>
      <w:r w:rsidR="00A92926">
        <w:rPr>
          <w:rFonts w:cs="Arial"/>
          <w:b/>
        </w:rPr>
        <w:t>0</w:t>
      </w:r>
      <w:r w:rsidRPr="00740848">
        <w:rPr>
          <w:rFonts w:cs="Arial"/>
          <w:b/>
        </w:rPr>
        <w:t xml:space="preserve"> x ------</w:t>
      </w:r>
    </w:p>
    <w:p w14:paraId="7EBA6556" w14:textId="77777777" w:rsidR="00740848" w:rsidRPr="00740848" w:rsidRDefault="00740848" w:rsidP="00740848">
      <w:pPr>
        <w:spacing w:after="0" w:line="240" w:lineRule="auto"/>
        <w:rPr>
          <w:rFonts w:cs="Arial"/>
          <w:b/>
        </w:rPr>
      </w:pPr>
      <w:r w:rsidRPr="00740848">
        <w:rPr>
          <w:rFonts w:cs="Arial"/>
          <w:b/>
        </w:rPr>
        <w:t xml:space="preserve">                       C</w:t>
      </w:r>
    </w:p>
    <w:p w14:paraId="4FCEA0E2" w14:textId="77777777" w:rsidR="00740848" w:rsidRPr="00740848" w:rsidRDefault="00740848" w:rsidP="00740848">
      <w:pPr>
        <w:spacing w:after="0" w:line="240" w:lineRule="auto"/>
        <w:rPr>
          <w:rFonts w:cs="Arial"/>
        </w:rPr>
      </w:pPr>
    </w:p>
    <w:p w14:paraId="44FED5B1" w14:textId="6DEF684D" w:rsidR="00740848" w:rsidRPr="00740848" w:rsidRDefault="00740848" w:rsidP="00740848">
      <w:pPr>
        <w:spacing w:after="0" w:line="240" w:lineRule="auto"/>
        <w:rPr>
          <w:rFonts w:cs="Arial"/>
        </w:rPr>
      </w:pPr>
      <w:r w:rsidRPr="00740848">
        <w:rPr>
          <w:rFonts w:cs="Arial"/>
        </w:rPr>
        <w:t xml:space="preserve">Cm ..... minimalna cena </w:t>
      </w:r>
      <w:r w:rsidRPr="00740848">
        <w:rPr>
          <w:rFonts w:cs="Arial"/>
          <w:b/>
        </w:rPr>
        <w:t xml:space="preserve">vključujoč </w:t>
      </w:r>
      <w:r w:rsidR="004C7595" w:rsidRPr="004C7595">
        <w:rPr>
          <w:rFonts w:cs="Arial"/>
          <w:b/>
        </w:rPr>
        <w:t>morebitno dodatno licenčno programsko opremo</w:t>
      </w:r>
    </w:p>
    <w:p w14:paraId="7F58CE19" w14:textId="14813ABA" w:rsidR="00740848" w:rsidRPr="00740848" w:rsidRDefault="00740848" w:rsidP="00740848">
      <w:pPr>
        <w:spacing w:after="0" w:line="240" w:lineRule="auto"/>
        <w:rPr>
          <w:rFonts w:cs="Arial"/>
        </w:rPr>
      </w:pPr>
      <w:r w:rsidRPr="00740848">
        <w:rPr>
          <w:rFonts w:cs="Arial"/>
        </w:rPr>
        <w:t xml:space="preserve">C ........ cena posameznega ponudnika </w:t>
      </w:r>
      <w:r w:rsidRPr="00740848">
        <w:rPr>
          <w:rFonts w:cs="Arial"/>
          <w:b/>
        </w:rPr>
        <w:t xml:space="preserve">vključujoč </w:t>
      </w:r>
      <w:r w:rsidR="004C7595" w:rsidRPr="004C7595">
        <w:rPr>
          <w:rFonts w:cs="Arial"/>
          <w:b/>
        </w:rPr>
        <w:t>morebitno dodatno licenčno programsko opremo</w:t>
      </w:r>
    </w:p>
    <w:p w14:paraId="0CE79D61" w14:textId="77777777" w:rsidR="00740848" w:rsidRPr="00740848" w:rsidRDefault="00740848" w:rsidP="00740848">
      <w:pPr>
        <w:spacing w:after="0" w:line="240" w:lineRule="auto"/>
        <w:rPr>
          <w:rFonts w:cs="Arial"/>
        </w:rPr>
      </w:pPr>
    </w:p>
    <w:p w14:paraId="2C8D554D" w14:textId="3CB6A2A6" w:rsidR="00740848" w:rsidRDefault="00740848" w:rsidP="00740848">
      <w:pPr>
        <w:spacing w:after="0" w:line="240" w:lineRule="auto"/>
        <w:rPr>
          <w:rFonts w:cs="Arial"/>
          <w:b/>
        </w:rPr>
      </w:pPr>
      <w:r w:rsidRPr="00740848">
        <w:rPr>
          <w:rFonts w:cs="Arial"/>
        </w:rPr>
        <w:t xml:space="preserve">Cena mora biti sestavljena iz skupne cene za izdelavo vseh nalog in podnalog na podlagi ponudbe za razpisno nalogo </w:t>
      </w:r>
      <w:r w:rsidRPr="00740848">
        <w:rPr>
          <w:rFonts w:cs="Arial"/>
          <w:b/>
        </w:rPr>
        <w:t xml:space="preserve">vključujoč </w:t>
      </w:r>
      <w:r w:rsidR="004C7595" w:rsidRPr="004C7595">
        <w:rPr>
          <w:rFonts w:cs="Arial"/>
          <w:b/>
        </w:rPr>
        <w:t>morebitno dodatno licenčno programsko opremo</w:t>
      </w:r>
    </w:p>
    <w:p w14:paraId="580724A8" w14:textId="77777777" w:rsidR="0096068D" w:rsidRPr="00740848" w:rsidRDefault="0096068D" w:rsidP="00740848">
      <w:pPr>
        <w:spacing w:after="0" w:line="240" w:lineRule="auto"/>
        <w:rPr>
          <w:rFonts w:cs="Arial"/>
        </w:rPr>
      </w:pPr>
    </w:p>
    <w:p w14:paraId="450E3441" w14:textId="77777777" w:rsidR="00740848" w:rsidRDefault="00740848" w:rsidP="00740848">
      <w:pPr>
        <w:tabs>
          <w:tab w:val="left" w:pos="3119"/>
        </w:tabs>
        <w:rPr>
          <w:rFonts w:cs="Arial"/>
        </w:rPr>
      </w:pPr>
      <w:r w:rsidRPr="00740848">
        <w:rPr>
          <w:rFonts w:cs="Arial"/>
          <w:b/>
        </w:rPr>
        <w:t xml:space="preserve">C1 </w:t>
      </w:r>
      <w:r w:rsidRPr="00740848">
        <w:rPr>
          <w:rFonts w:cs="Arial"/>
        </w:rPr>
        <w:t>........ število točk</w:t>
      </w:r>
    </w:p>
    <w:p w14:paraId="73C5D6D9" w14:textId="77777777" w:rsidR="00740848" w:rsidRPr="00740848" w:rsidRDefault="00740848" w:rsidP="005C40EB">
      <w:pPr>
        <w:spacing w:after="0" w:line="240" w:lineRule="auto"/>
        <w:jc w:val="both"/>
        <w:rPr>
          <w:rFonts w:eastAsia="Times New Roman" w:cs="Arial"/>
          <w:b/>
        </w:rPr>
      </w:pPr>
      <w:r w:rsidRPr="00740848">
        <w:rPr>
          <w:rFonts w:eastAsia="Times New Roman" w:cs="Arial"/>
          <w:b/>
        </w:rPr>
        <w:t>C2: Kadrovske reference</w:t>
      </w:r>
    </w:p>
    <w:p w14:paraId="07D03FF7" w14:textId="77777777" w:rsidR="00740848" w:rsidRPr="00740848" w:rsidRDefault="00740848" w:rsidP="005C40EB">
      <w:pPr>
        <w:spacing w:after="0" w:line="240" w:lineRule="auto"/>
        <w:jc w:val="both"/>
        <w:rPr>
          <w:rFonts w:eastAsia="Times New Roman" w:cs="Arial"/>
          <w:b/>
        </w:rPr>
      </w:pPr>
    </w:p>
    <w:p w14:paraId="5B32A764" w14:textId="2823677E" w:rsidR="00740848" w:rsidRPr="00740848" w:rsidRDefault="00740848" w:rsidP="005C40EB">
      <w:pPr>
        <w:spacing w:after="0" w:line="240" w:lineRule="auto"/>
        <w:jc w:val="both"/>
        <w:rPr>
          <w:rFonts w:eastAsia="Times New Roman" w:cs="Arial"/>
        </w:rPr>
      </w:pPr>
      <w:r w:rsidRPr="00740848">
        <w:rPr>
          <w:rFonts w:eastAsia="Times New Roman" w:cs="Arial"/>
        </w:rPr>
        <w:t xml:space="preserve">Maksimalno število točk, ki jih lahko prejme ponudba ponudnika je </w:t>
      </w:r>
      <w:r w:rsidR="003E2488">
        <w:rPr>
          <w:rFonts w:eastAsia="Times New Roman" w:cs="Arial"/>
        </w:rPr>
        <w:t>2</w:t>
      </w:r>
      <w:r w:rsidRPr="00740848">
        <w:rPr>
          <w:rFonts w:eastAsia="Times New Roman" w:cs="Arial"/>
        </w:rPr>
        <w:t>0 točk.</w:t>
      </w:r>
    </w:p>
    <w:p w14:paraId="414C9E2A" w14:textId="77777777" w:rsidR="00740848" w:rsidRPr="00740848" w:rsidRDefault="00740848" w:rsidP="005C40EB">
      <w:pPr>
        <w:spacing w:after="0" w:line="240" w:lineRule="auto"/>
        <w:jc w:val="both"/>
        <w:rPr>
          <w:rFonts w:eastAsia="Times New Roman" w:cs="Arial"/>
        </w:rPr>
      </w:pPr>
    </w:p>
    <w:p w14:paraId="335C8E3F" w14:textId="77777777" w:rsidR="00740848" w:rsidRDefault="00740848"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podmerilu C2a je najvišje možno število </w:t>
      </w:r>
      <w:r w:rsidR="00E82457">
        <w:rPr>
          <w:rFonts w:eastAsia="Times New Roman" w:cs="Arial"/>
        </w:rPr>
        <w:t>1</w:t>
      </w:r>
      <w:r w:rsidRPr="0017214C">
        <w:rPr>
          <w:rFonts w:eastAsia="Times New Roman" w:cs="Arial"/>
        </w:rPr>
        <w:t xml:space="preserve"> točk</w:t>
      </w:r>
      <w:r w:rsidR="0017214C">
        <w:rPr>
          <w:rFonts w:eastAsia="Times New Roman" w:cs="Arial"/>
        </w:rPr>
        <w:t>a</w:t>
      </w:r>
      <w:r w:rsidRPr="0017214C">
        <w:rPr>
          <w:rFonts w:eastAsia="Times New Roman" w:cs="Arial"/>
        </w:rPr>
        <w:t>.</w:t>
      </w:r>
    </w:p>
    <w:p w14:paraId="00C9CA54" w14:textId="77777777" w:rsidR="0017214C" w:rsidRPr="0017214C" w:rsidRDefault="0017214C" w:rsidP="005C40EB">
      <w:pPr>
        <w:pStyle w:val="Odstavekseznama"/>
        <w:spacing w:after="0" w:line="240" w:lineRule="auto"/>
        <w:jc w:val="both"/>
        <w:rPr>
          <w:rFonts w:eastAsia="Times New Roman" w:cs="Arial"/>
        </w:rPr>
      </w:pPr>
    </w:p>
    <w:p w14:paraId="586397E9" w14:textId="77777777" w:rsidR="00740848" w:rsidRDefault="00740848"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podmerilu C2b je najvišje možno število </w:t>
      </w:r>
      <w:r w:rsidR="0017214C">
        <w:rPr>
          <w:rFonts w:eastAsia="Times New Roman" w:cs="Arial"/>
        </w:rPr>
        <w:t>1</w:t>
      </w:r>
      <w:r w:rsidR="0017214C" w:rsidRPr="0017214C">
        <w:rPr>
          <w:rFonts w:eastAsia="Times New Roman" w:cs="Arial"/>
        </w:rPr>
        <w:t xml:space="preserve"> točk</w:t>
      </w:r>
      <w:r w:rsidR="0017214C">
        <w:rPr>
          <w:rFonts w:eastAsia="Times New Roman" w:cs="Arial"/>
        </w:rPr>
        <w:t>a</w:t>
      </w:r>
      <w:r w:rsidR="0017214C" w:rsidRPr="0017214C">
        <w:rPr>
          <w:rFonts w:eastAsia="Times New Roman" w:cs="Arial"/>
        </w:rPr>
        <w:t>.</w:t>
      </w:r>
    </w:p>
    <w:p w14:paraId="7FC7A39A" w14:textId="77777777" w:rsidR="0017214C" w:rsidRPr="0017214C" w:rsidRDefault="0017214C" w:rsidP="005C40EB">
      <w:pPr>
        <w:spacing w:after="0" w:line="240" w:lineRule="auto"/>
        <w:jc w:val="both"/>
        <w:rPr>
          <w:rFonts w:eastAsia="Times New Roman" w:cs="Arial"/>
        </w:rPr>
      </w:pPr>
    </w:p>
    <w:p w14:paraId="28DC4E12" w14:textId="2D2B5D86" w:rsidR="00740848" w:rsidRDefault="00740848"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podmerilu C2c je najvišje možno število </w:t>
      </w:r>
      <w:r w:rsidR="00B2267A">
        <w:rPr>
          <w:rFonts w:eastAsia="Times New Roman" w:cs="Arial"/>
        </w:rPr>
        <w:t>1</w:t>
      </w:r>
      <w:r w:rsidRPr="0017214C">
        <w:rPr>
          <w:rFonts w:eastAsia="Times New Roman" w:cs="Arial"/>
        </w:rPr>
        <w:t xml:space="preserve"> točk</w:t>
      </w:r>
      <w:r w:rsidR="00B2267A">
        <w:rPr>
          <w:rFonts w:eastAsia="Times New Roman" w:cs="Arial"/>
        </w:rPr>
        <w:t>a</w:t>
      </w:r>
      <w:r w:rsidRPr="0017214C">
        <w:rPr>
          <w:rFonts w:eastAsia="Times New Roman" w:cs="Arial"/>
        </w:rPr>
        <w:t>.</w:t>
      </w:r>
    </w:p>
    <w:p w14:paraId="26ABDD96" w14:textId="77777777" w:rsidR="0017214C" w:rsidRPr="0017214C" w:rsidRDefault="0017214C" w:rsidP="005C40EB">
      <w:pPr>
        <w:spacing w:after="0" w:line="240" w:lineRule="auto"/>
        <w:jc w:val="both"/>
        <w:rPr>
          <w:rFonts w:eastAsia="Times New Roman" w:cs="Arial"/>
        </w:rPr>
      </w:pPr>
    </w:p>
    <w:p w14:paraId="3C808B7A" w14:textId="344EBB73" w:rsidR="00B2267A" w:rsidRDefault="0017214C" w:rsidP="00F55C71">
      <w:pPr>
        <w:pStyle w:val="Odstavekseznama"/>
        <w:numPr>
          <w:ilvl w:val="0"/>
          <w:numId w:val="31"/>
        </w:numPr>
        <w:spacing w:after="0" w:line="240" w:lineRule="auto"/>
        <w:jc w:val="both"/>
        <w:rPr>
          <w:rFonts w:eastAsia="Times New Roman" w:cs="Arial"/>
        </w:rPr>
      </w:pPr>
      <w:r w:rsidRPr="0017214C">
        <w:rPr>
          <w:rFonts w:eastAsia="Times New Roman" w:cs="Arial"/>
        </w:rPr>
        <w:t xml:space="preserve">Po podmerilu C2d je najvišje možno število </w:t>
      </w:r>
      <w:r w:rsidR="00B2267A">
        <w:rPr>
          <w:rFonts w:eastAsia="Times New Roman" w:cs="Arial"/>
        </w:rPr>
        <w:t>3</w:t>
      </w:r>
      <w:r w:rsidRPr="0017214C">
        <w:rPr>
          <w:rFonts w:eastAsia="Times New Roman" w:cs="Arial"/>
        </w:rPr>
        <w:t xml:space="preserve"> točk</w:t>
      </w:r>
      <w:r w:rsidR="00B2267A">
        <w:rPr>
          <w:rFonts w:eastAsia="Times New Roman" w:cs="Arial"/>
        </w:rPr>
        <w:t>e</w:t>
      </w:r>
      <w:r w:rsidRPr="0017214C">
        <w:rPr>
          <w:rFonts w:eastAsia="Times New Roman" w:cs="Arial"/>
        </w:rPr>
        <w:t>.</w:t>
      </w:r>
    </w:p>
    <w:p w14:paraId="2A738A88" w14:textId="77777777" w:rsidR="00B2267A" w:rsidRPr="00B2267A" w:rsidRDefault="00B2267A" w:rsidP="00B2267A">
      <w:pPr>
        <w:pStyle w:val="Odstavekseznama"/>
        <w:rPr>
          <w:rFonts w:eastAsia="Times New Roman" w:cs="Arial"/>
        </w:rPr>
      </w:pPr>
    </w:p>
    <w:p w14:paraId="22A5885F" w14:textId="4307B163" w:rsidR="0017214C" w:rsidRPr="005E0246" w:rsidRDefault="00B2267A" w:rsidP="00F55C71">
      <w:pPr>
        <w:pStyle w:val="Odstavekseznama"/>
        <w:numPr>
          <w:ilvl w:val="0"/>
          <w:numId w:val="31"/>
        </w:numPr>
        <w:spacing w:after="0" w:line="240" w:lineRule="auto"/>
        <w:jc w:val="both"/>
        <w:rPr>
          <w:rFonts w:eastAsia="Times New Roman" w:cs="Arial"/>
        </w:rPr>
      </w:pPr>
      <w:r>
        <w:rPr>
          <w:rFonts w:eastAsia="Times New Roman" w:cs="Arial"/>
        </w:rPr>
        <w:t>Po podmerilu C2e je najvišje možno število 14 točk.</w:t>
      </w:r>
      <w:r w:rsidR="00F55C71" w:rsidDel="00F55C71">
        <w:rPr>
          <w:rFonts w:eastAsia="Times New Roman" w:cs="Arial"/>
        </w:rPr>
        <w:t xml:space="preserve"> </w:t>
      </w:r>
    </w:p>
    <w:p w14:paraId="436D579D" w14:textId="77777777" w:rsidR="00740848" w:rsidRPr="00740848" w:rsidRDefault="00740848" w:rsidP="005C40EB">
      <w:pPr>
        <w:spacing w:after="0" w:line="240" w:lineRule="auto"/>
        <w:jc w:val="both"/>
        <w:rPr>
          <w:rFonts w:eastAsia="Times New Roman" w:cs="Arial"/>
        </w:rPr>
      </w:pPr>
    </w:p>
    <w:p w14:paraId="54C6F73A" w14:textId="77777777" w:rsidR="00740848" w:rsidRPr="00740848" w:rsidRDefault="00740848" w:rsidP="005C40EB">
      <w:pPr>
        <w:spacing w:after="0" w:line="240" w:lineRule="auto"/>
        <w:jc w:val="both"/>
        <w:rPr>
          <w:rFonts w:cs="Arial"/>
          <w:b/>
        </w:rPr>
      </w:pPr>
      <w:r w:rsidRPr="00740848">
        <w:rPr>
          <w:rFonts w:cs="Arial"/>
          <w:b/>
        </w:rPr>
        <w:t>C2a: Vodja projekta</w:t>
      </w:r>
    </w:p>
    <w:p w14:paraId="70075A10" w14:textId="77777777" w:rsidR="00740848" w:rsidRPr="00740848" w:rsidRDefault="00740848" w:rsidP="005C40EB">
      <w:pPr>
        <w:spacing w:after="0" w:line="240" w:lineRule="auto"/>
        <w:jc w:val="both"/>
        <w:rPr>
          <w:rFonts w:cs="Arial"/>
        </w:rPr>
      </w:pPr>
    </w:p>
    <w:p w14:paraId="65170A87" w14:textId="77777777" w:rsidR="00740848" w:rsidRPr="00740848" w:rsidRDefault="00740848" w:rsidP="005C40EB">
      <w:pPr>
        <w:spacing w:after="0" w:line="240" w:lineRule="auto"/>
        <w:jc w:val="both"/>
        <w:rPr>
          <w:rFonts w:cs="Arial"/>
          <w:b/>
        </w:rPr>
      </w:pPr>
      <w:r w:rsidRPr="00740848">
        <w:rPr>
          <w:rFonts w:cs="Arial"/>
        </w:rPr>
        <w:t xml:space="preserve">Maksimalno število točk po merilu C2a je </w:t>
      </w:r>
      <w:r w:rsidR="00E82457">
        <w:rPr>
          <w:rFonts w:cs="Arial"/>
          <w:b/>
        </w:rPr>
        <w:t>1</w:t>
      </w:r>
      <w:r w:rsidRPr="00740848">
        <w:rPr>
          <w:rFonts w:cs="Arial"/>
          <w:b/>
        </w:rPr>
        <w:t xml:space="preserve"> točk</w:t>
      </w:r>
      <w:r w:rsidR="00E82457">
        <w:rPr>
          <w:rFonts w:cs="Arial"/>
          <w:b/>
        </w:rPr>
        <w:t>a</w:t>
      </w:r>
      <w:r w:rsidRPr="00740848">
        <w:rPr>
          <w:rFonts w:cs="Arial"/>
        </w:rPr>
        <w:t>.</w:t>
      </w:r>
    </w:p>
    <w:p w14:paraId="3FFBBA7B" w14:textId="77777777" w:rsidR="00740848" w:rsidRPr="00740848" w:rsidRDefault="00740848" w:rsidP="005C40EB">
      <w:pPr>
        <w:spacing w:after="0" w:line="240" w:lineRule="auto"/>
        <w:jc w:val="both"/>
        <w:rPr>
          <w:rFonts w:cs="Arial"/>
        </w:rPr>
      </w:pPr>
    </w:p>
    <w:p w14:paraId="372DC791" w14:textId="77777777" w:rsidR="00740848" w:rsidRPr="00740848" w:rsidRDefault="00740848" w:rsidP="005C40EB">
      <w:pPr>
        <w:spacing w:after="0" w:line="240" w:lineRule="auto"/>
        <w:jc w:val="both"/>
        <w:rPr>
          <w:rFonts w:cs="Arial"/>
        </w:rPr>
      </w:pPr>
      <w:r w:rsidRPr="00740848">
        <w:rPr>
          <w:rFonts w:cs="Arial"/>
        </w:rPr>
        <w:t xml:space="preserve">Ponudnik, ki bo v ponudbi nominiral vodjo projekta, ki bo imel večje število referenc kot se zahtevajo za izkazovanje kadrovske usposobljenosti, bo </w:t>
      </w:r>
      <w:r w:rsidR="00900A86">
        <w:rPr>
          <w:rFonts w:cs="Arial"/>
        </w:rPr>
        <w:t>za dodatno referenco prejel 1 točko.</w:t>
      </w:r>
    </w:p>
    <w:p w14:paraId="724DD911" w14:textId="77777777" w:rsidR="00740848" w:rsidRPr="00740848" w:rsidRDefault="00740848" w:rsidP="005C40EB">
      <w:pPr>
        <w:spacing w:after="0" w:line="240" w:lineRule="auto"/>
        <w:jc w:val="both"/>
        <w:rPr>
          <w:rFonts w:cs="Arial"/>
        </w:rPr>
      </w:pPr>
    </w:p>
    <w:p w14:paraId="2F8D67C0" w14:textId="5C79974F" w:rsidR="00900A86" w:rsidRPr="00740848" w:rsidRDefault="00900A86" w:rsidP="005C40EB">
      <w:pPr>
        <w:spacing w:after="0" w:line="240" w:lineRule="auto"/>
        <w:jc w:val="both"/>
        <w:rPr>
          <w:rFonts w:cs="Arial"/>
        </w:rPr>
      </w:pPr>
      <w:r w:rsidRPr="00740848">
        <w:rPr>
          <w:rFonts w:cs="Arial"/>
        </w:rPr>
        <w:t>Reference morajo po vsebini in starosti ustrezati zahtevam, kot so definiran</w:t>
      </w:r>
      <w:r w:rsidR="00E64DE4">
        <w:rPr>
          <w:rFonts w:cs="Arial"/>
        </w:rPr>
        <w:t>e</w:t>
      </w:r>
      <w:r w:rsidRPr="00740848">
        <w:rPr>
          <w:rFonts w:cs="Arial"/>
        </w:rPr>
        <w:t xml:space="preserve"> v točki </w:t>
      </w:r>
      <w:r w:rsidR="00E64DE4">
        <w:rPr>
          <w:rFonts w:cs="Arial"/>
        </w:rPr>
        <w:t>4.2</w:t>
      </w:r>
      <w:r>
        <w:rPr>
          <w:rFonts w:cs="Arial"/>
        </w:rPr>
        <w:t>.</w:t>
      </w:r>
      <w:r w:rsidR="00E64DE4">
        <w:rPr>
          <w:rFonts w:cs="Arial"/>
        </w:rPr>
        <w:t>3</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5ED1ECEA" w14:textId="77777777" w:rsidR="00740848" w:rsidRPr="00740848" w:rsidRDefault="00740848" w:rsidP="005C40EB">
      <w:pPr>
        <w:pStyle w:val="Seznam"/>
        <w:numPr>
          <w:ilvl w:val="0"/>
          <w:numId w:val="0"/>
        </w:numPr>
        <w:ind w:left="709"/>
        <w:jc w:val="both"/>
        <w:rPr>
          <w:rFonts w:asciiTheme="minorHAnsi" w:hAnsiTheme="minorHAnsi" w:cs="Arial"/>
          <w:sz w:val="22"/>
          <w:szCs w:val="22"/>
        </w:rPr>
      </w:pPr>
    </w:p>
    <w:p w14:paraId="367AC7BE" w14:textId="77777777" w:rsidR="00740848" w:rsidRPr="00740848" w:rsidRDefault="00740848" w:rsidP="005C40EB">
      <w:pPr>
        <w:spacing w:after="0" w:line="240" w:lineRule="auto"/>
        <w:jc w:val="both"/>
        <w:rPr>
          <w:rFonts w:cs="Arial"/>
        </w:rPr>
      </w:pPr>
      <w:r w:rsidRPr="00740848">
        <w:rPr>
          <w:rFonts w:cs="Arial"/>
        </w:rPr>
        <w:t xml:space="preserve">Ponudnik izpolni obrazec OBR 4 in predloži potrdila o uspešno izvedenih referencah. </w:t>
      </w:r>
    </w:p>
    <w:p w14:paraId="1F4D8BBB" w14:textId="77777777" w:rsidR="00740848" w:rsidRPr="00740848" w:rsidRDefault="00740848" w:rsidP="005C40EB">
      <w:pPr>
        <w:spacing w:after="0" w:line="240" w:lineRule="auto"/>
        <w:jc w:val="both"/>
        <w:rPr>
          <w:rFonts w:cs="Arial"/>
        </w:rPr>
      </w:pPr>
    </w:p>
    <w:p w14:paraId="7CF65840" w14:textId="63FEB195" w:rsidR="00740848" w:rsidRDefault="00740848" w:rsidP="005C40EB">
      <w:pPr>
        <w:spacing w:after="0" w:line="240" w:lineRule="auto"/>
        <w:jc w:val="both"/>
        <w:rPr>
          <w:rFonts w:cs="Arial"/>
          <w:b/>
        </w:rPr>
      </w:pPr>
      <w:r w:rsidRPr="00740848">
        <w:rPr>
          <w:rFonts w:cs="Arial"/>
          <w:b/>
        </w:rPr>
        <w:t xml:space="preserve">C2b: </w:t>
      </w:r>
      <w:r w:rsidR="006970B7">
        <w:rPr>
          <w:rFonts w:cs="Arial"/>
          <w:b/>
        </w:rPr>
        <w:t>Vodilni razvijalec</w:t>
      </w:r>
      <w:r w:rsidRPr="00740848">
        <w:rPr>
          <w:rFonts w:cs="Arial"/>
          <w:b/>
        </w:rPr>
        <w:t xml:space="preserve"> </w:t>
      </w:r>
    </w:p>
    <w:p w14:paraId="11A48EDB" w14:textId="77777777" w:rsidR="00D842D5" w:rsidRPr="00740848" w:rsidRDefault="00D842D5" w:rsidP="005C40EB">
      <w:pPr>
        <w:spacing w:after="0" w:line="240" w:lineRule="auto"/>
        <w:jc w:val="both"/>
        <w:rPr>
          <w:rFonts w:cs="Arial"/>
        </w:rPr>
      </w:pPr>
    </w:p>
    <w:p w14:paraId="710927EB" w14:textId="77777777" w:rsidR="00740848" w:rsidRPr="00740848" w:rsidRDefault="00740848" w:rsidP="005C40EB">
      <w:pPr>
        <w:spacing w:after="0" w:line="240" w:lineRule="auto"/>
        <w:jc w:val="both"/>
        <w:rPr>
          <w:rFonts w:cs="Arial"/>
          <w:b/>
        </w:rPr>
      </w:pPr>
      <w:r w:rsidRPr="00740848">
        <w:rPr>
          <w:rFonts w:cs="Arial"/>
        </w:rPr>
        <w:t xml:space="preserve">Maksimalno število točk po merilu C2b je </w:t>
      </w:r>
      <w:r w:rsidR="00F22975">
        <w:rPr>
          <w:rFonts w:cs="Arial"/>
          <w:b/>
        </w:rPr>
        <w:t>1</w:t>
      </w:r>
      <w:r w:rsidRPr="00740848">
        <w:rPr>
          <w:rFonts w:cs="Arial"/>
          <w:b/>
        </w:rPr>
        <w:t xml:space="preserve"> točk</w:t>
      </w:r>
      <w:r w:rsidR="00F22975">
        <w:rPr>
          <w:rFonts w:cs="Arial"/>
          <w:b/>
        </w:rPr>
        <w:t>a</w:t>
      </w:r>
      <w:r w:rsidRPr="00740848">
        <w:rPr>
          <w:rFonts w:cs="Arial"/>
        </w:rPr>
        <w:t>.</w:t>
      </w:r>
    </w:p>
    <w:p w14:paraId="074D63B3" w14:textId="77777777" w:rsidR="00740848" w:rsidRPr="00740848" w:rsidRDefault="00740848" w:rsidP="005C40EB">
      <w:pPr>
        <w:spacing w:after="0" w:line="240" w:lineRule="auto"/>
        <w:jc w:val="both"/>
        <w:rPr>
          <w:rFonts w:cs="Arial"/>
          <w:b/>
        </w:rPr>
      </w:pPr>
    </w:p>
    <w:p w14:paraId="3EF69149" w14:textId="2E78529C" w:rsidR="00740848" w:rsidRPr="00740848" w:rsidRDefault="00740848" w:rsidP="005C40EB">
      <w:pPr>
        <w:spacing w:after="0" w:line="240" w:lineRule="auto"/>
        <w:jc w:val="both"/>
        <w:rPr>
          <w:rFonts w:cs="Arial"/>
        </w:rPr>
      </w:pPr>
      <w:r w:rsidRPr="00740848">
        <w:rPr>
          <w:rFonts w:cs="Arial"/>
        </w:rPr>
        <w:t xml:space="preserve">Ponudnik, ki bo izkazal, da </w:t>
      </w:r>
      <w:r w:rsidR="00845D34">
        <w:rPr>
          <w:rFonts w:cs="Arial"/>
        </w:rPr>
        <w:t>vodilni razvijalec</w:t>
      </w:r>
      <w:r w:rsidRPr="00740848">
        <w:rPr>
          <w:rFonts w:cs="Arial"/>
        </w:rPr>
        <w:t xml:space="preserve"> razpolaga z večjim številom referenc kot jih je potrebno za izkazovanje kadrovske usposobljenosti, bo za dodatno referenco prejel 1 točko</w:t>
      </w:r>
      <w:r w:rsidR="00F22975">
        <w:rPr>
          <w:rFonts w:cs="Arial"/>
        </w:rPr>
        <w:t>.</w:t>
      </w:r>
    </w:p>
    <w:p w14:paraId="14306D65" w14:textId="77777777" w:rsidR="00740848" w:rsidRPr="00740848" w:rsidRDefault="00740848" w:rsidP="005C40EB">
      <w:pPr>
        <w:spacing w:after="0" w:line="240" w:lineRule="auto"/>
        <w:jc w:val="both"/>
        <w:rPr>
          <w:rFonts w:cs="Arial"/>
        </w:rPr>
      </w:pPr>
    </w:p>
    <w:p w14:paraId="20E1874C" w14:textId="765FA10C" w:rsidR="00740848" w:rsidRPr="00740848" w:rsidRDefault="00740848" w:rsidP="005C40EB">
      <w:pPr>
        <w:spacing w:after="0" w:line="240" w:lineRule="auto"/>
        <w:jc w:val="both"/>
        <w:rPr>
          <w:rFonts w:cs="Arial"/>
        </w:rPr>
      </w:pPr>
      <w:r w:rsidRPr="00740848">
        <w:rPr>
          <w:rFonts w:cs="Arial"/>
        </w:rPr>
        <w:t xml:space="preserve">Reference morajo po vsebini in starosti ustrezati zahtevam, kot so definirana v točki </w:t>
      </w:r>
      <w:r w:rsidR="00E64DE4">
        <w:rPr>
          <w:rFonts w:cs="Arial"/>
        </w:rPr>
        <w:t>4.2.3</w:t>
      </w:r>
      <w:r w:rsidRPr="00740848">
        <w:rPr>
          <w:rFonts w:cs="Arial"/>
        </w:rPr>
        <w:t>, ponudnik pa lahko priglasi referenc</w:t>
      </w:r>
      <w:r w:rsidR="00F22975">
        <w:rPr>
          <w:rFonts w:cs="Arial"/>
        </w:rPr>
        <w:t>e</w:t>
      </w:r>
      <w:r w:rsidRPr="00740848">
        <w:rPr>
          <w:rFonts w:cs="Arial"/>
        </w:rPr>
        <w:t xml:space="preserve"> le za tiste kadre, ki so nominirani v ponudbi in s katerimi izkazuje kadrovsko usposobljenost (pogoj).</w:t>
      </w:r>
    </w:p>
    <w:p w14:paraId="07102CA7" w14:textId="77777777" w:rsidR="00740848" w:rsidRPr="00740848" w:rsidRDefault="00740848" w:rsidP="005C40EB">
      <w:pPr>
        <w:spacing w:after="0" w:line="240" w:lineRule="auto"/>
        <w:jc w:val="both"/>
        <w:rPr>
          <w:rFonts w:cs="Arial"/>
        </w:rPr>
      </w:pPr>
    </w:p>
    <w:p w14:paraId="128DC56F" w14:textId="77777777" w:rsidR="00740848" w:rsidRPr="00740848" w:rsidRDefault="00740848" w:rsidP="005C40EB">
      <w:pPr>
        <w:spacing w:after="0" w:line="240" w:lineRule="auto"/>
        <w:jc w:val="both"/>
        <w:rPr>
          <w:rFonts w:cs="Arial"/>
        </w:rPr>
      </w:pPr>
      <w:r w:rsidRPr="00740848">
        <w:rPr>
          <w:rFonts w:cs="Arial"/>
        </w:rPr>
        <w:t xml:space="preserve">Ponudnik izpolni obrazec OBR 4 in predloži potrdila o uspešno izvedenih referencah. </w:t>
      </w:r>
    </w:p>
    <w:p w14:paraId="63DBE0BB" w14:textId="77777777" w:rsidR="00740848" w:rsidRDefault="00740848" w:rsidP="005C40EB">
      <w:pPr>
        <w:spacing w:after="0" w:line="240" w:lineRule="auto"/>
        <w:jc w:val="both"/>
        <w:rPr>
          <w:rFonts w:ascii="Arial" w:hAnsi="Arial" w:cs="Arial"/>
        </w:rPr>
      </w:pPr>
    </w:p>
    <w:p w14:paraId="353A1EFF" w14:textId="1A0FB6F7" w:rsidR="006970B7" w:rsidRDefault="006970B7" w:rsidP="006970B7">
      <w:pPr>
        <w:spacing w:after="0" w:line="240" w:lineRule="auto"/>
        <w:jc w:val="both"/>
        <w:rPr>
          <w:rFonts w:cs="Arial"/>
          <w:b/>
        </w:rPr>
      </w:pPr>
      <w:r w:rsidRPr="00740848">
        <w:rPr>
          <w:rFonts w:cs="Arial"/>
          <w:b/>
        </w:rPr>
        <w:t>C2</w:t>
      </w:r>
      <w:r>
        <w:rPr>
          <w:rFonts w:cs="Arial"/>
          <w:b/>
        </w:rPr>
        <w:t>c</w:t>
      </w:r>
      <w:r w:rsidRPr="00740848">
        <w:rPr>
          <w:rFonts w:cs="Arial"/>
          <w:b/>
        </w:rPr>
        <w:t xml:space="preserve">: </w:t>
      </w:r>
      <w:r>
        <w:rPr>
          <w:rFonts w:cs="Arial"/>
          <w:b/>
        </w:rPr>
        <w:t>Strokovnjak s področja omrežnih storitev</w:t>
      </w:r>
      <w:r w:rsidRPr="00740848">
        <w:rPr>
          <w:rFonts w:cs="Arial"/>
          <w:b/>
        </w:rPr>
        <w:t xml:space="preserve"> </w:t>
      </w:r>
    </w:p>
    <w:p w14:paraId="11C3F91A" w14:textId="77777777" w:rsidR="006970B7" w:rsidRPr="00740848" w:rsidRDefault="006970B7" w:rsidP="006970B7">
      <w:pPr>
        <w:spacing w:after="0" w:line="240" w:lineRule="auto"/>
        <w:jc w:val="both"/>
        <w:rPr>
          <w:rFonts w:cs="Arial"/>
        </w:rPr>
      </w:pPr>
    </w:p>
    <w:p w14:paraId="26381378" w14:textId="4DB24A3C" w:rsidR="006970B7" w:rsidRPr="00740848" w:rsidRDefault="006970B7" w:rsidP="006970B7">
      <w:pPr>
        <w:spacing w:after="0" w:line="240" w:lineRule="auto"/>
        <w:jc w:val="both"/>
        <w:rPr>
          <w:rFonts w:cs="Arial"/>
          <w:b/>
        </w:rPr>
      </w:pPr>
      <w:r w:rsidRPr="00740848">
        <w:rPr>
          <w:rFonts w:cs="Arial"/>
        </w:rPr>
        <w:t>Maksimalno število točk po merilu C2</w:t>
      </w:r>
      <w:r w:rsidR="007358E0">
        <w:rPr>
          <w:rFonts w:cs="Arial"/>
        </w:rPr>
        <w:t>c</w:t>
      </w:r>
      <w:r w:rsidRPr="00740848">
        <w:rPr>
          <w:rFonts w:cs="Arial"/>
        </w:rPr>
        <w:t xml:space="preserve"> je </w:t>
      </w:r>
      <w:r>
        <w:rPr>
          <w:rFonts w:cs="Arial"/>
          <w:b/>
        </w:rPr>
        <w:t>1</w:t>
      </w:r>
      <w:r w:rsidRPr="00740848">
        <w:rPr>
          <w:rFonts w:cs="Arial"/>
          <w:b/>
        </w:rPr>
        <w:t xml:space="preserve"> točk</w:t>
      </w:r>
      <w:r>
        <w:rPr>
          <w:rFonts w:cs="Arial"/>
          <w:b/>
        </w:rPr>
        <w:t>a</w:t>
      </w:r>
      <w:r w:rsidRPr="00740848">
        <w:rPr>
          <w:rFonts w:cs="Arial"/>
        </w:rPr>
        <w:t>.</w:t>
      </w:r>
    </w:p>
    <w:p w14:paraId="504F9ED6" w14:textId="77777777" w:rsidR="006970B7" w:rsidRPr="00740848" w:rsidRDefault="006970B7" w:rsidP="006970B7">
      <w:pPr>
        <w:spacing w:after="0" w:line="240" w:lineRule="auto"/>
        <w:jc w:val="both"/>
        <w:rPr>
          <w:rFonts w:cs="Arial"/>
          <w:b/>
        </w:rPr>
      </w:pPr>
    </w:p>
    <w:p w14:paraId="198D5315" w14:textId="5555795E" w:rsidR="006970B7" w:rsidRPr="00740848" w:rsidRDefault="006970B7" w:rsidP="006970B7">
      <w:pPr>
        <w:spacing w:after="0" w:line="240" w:lineRule="auto"/>
        <w:jc w:val="both"/>
        <w:rPr>
          <w:rFonts w:cs="Arial"/>
        </w:rPr>
      </w:pPr>
      <w:r w:rsidRPr="00740848">
        <w:rPr>
          <w:rFonts w:cs="Arial"/>
        </w:rPr>
        <w:t xml:space="preserve">Ponudnik, ki bo izkazal, da </w:t>
      </w:r>
      <w:r w:rsidR="00845D34">
        <w:rPr>
          <w:rFonts w:cs="Arial"/>
        </w:rPr>
        <w:t>strokovnjak s področja omrežnih storitev</w:t>
      </w:r>
      <w:r w:rsidRPr="00740848">
        <w:rPr>
          <w:rFonts w:cs="Arial"/>
        </w:rPr>
        <w:t xml:space="preserve"> razpolaga z večjim številom referenc kot jih je potrebno za izkazovanje kadrovske usposobljenosti, bo za dodatno referenco prejel 1 točko</w:t>
      </w:r>
      <w:r>
        <w:rPr>
          <w:rFonts w:cs="Arial"/>
        </w:rPr>
        <w:t>.</w:t>
      </w:r>
    </w:p>
    <w:p w14:paraId="5DB91036" w14:textId="77777777" w:rsidR="006970B7" w:rsidRPr="00740848" w:rsidRDefault="006970B7" w:rsidP="006970B7">
      <w:pPr>
        <w:spacing w:after="0" w:line="240" w:lineRule="auto"/>
        <w:jc w:val="both"/>
        <w:rPr>
          <w:rFonts w:cs="Arial"/>
        </w:rPr>
      </w:pPr>
    </w:p>
    <w:p w14:paraId="1FAFE1AD" w14:textId="237FFD3D" w:rsidR="006970B7" w:rsidRPr="00740848" w:rsidRDefault="006970B7" w:rsidP="006970B7">
      <w:pPr>
        <w:spacing w:after="0" w:line="240" w:lineRule="auto"/>
        <w:jc w:val="both"/>
        <w:rPr>
          <w:rFonts w:cs="Arial"/>
        </w:rPr>
      </w:pPr>
      <w:r w:rsidRPr="00740848">
        <w:rPr>
          <w:rFonts w:cs="Arial"/>
        </w:rPr>
        <w:t xml:space="preserve">Reference morajo po vsebini in starosti ustrezati zahtevam, kot so definirana v točki </w:t>
      </w:r>
      <w:r w:rsidR="00E64DE4">
        <w:rPr>
          <w:rFonts w:cs="Arial"/>
        </w:rPr>
        <w:t>4.2.3</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39717F91" w14:textId="77777777" w:rsidR="006970B7" w:rsidRPr="00740848" w:rsidRDefault="006970B7" w:rsidP="006970B7">
      <w:pPr>
        <w:spacing w:after="0" w:line="240" w:lineRule="auto"/>
        <w:jc w:val="both"/>
        <w:rPr>
          <w:rFonts w:cs="Arial"/>
        </w:rPr>
      </w:pPr>
    </w:p>
    <w:p w14:paraId="5237AFB9" w14:textId="77777777" w:rsidR="006970B7" w:rsidRPr="00740848" w:rsidRDefault="006970B7" w:rsidP="006970B7">
      <w:pPr>
        <w:spacing w:after="0" w:line="240" w:lineRule="auto"/>
        <w:jc w:val="both"/>
        <w:rPr>
          <w:rFonts w:cs="Arial"/>
        </w:rPr>
      </w:pPr>
      <w:r w:rsidRPr="00740848">
        <w:rPr>
          <w:rFonts w:cs="Arial"/>
        </w:rPr>
        <w:t xml:space="preserve">Ponudnik izpolni obrazec OBR 4 in predloži potrdila o uspešno izvedenih referencah. </w:t>
      </w:r>
    </w:p>
    <w:p w14:paraId="0BCFBF17" w14:textId="77777777" w:rsidR="006970B7" w:rsidRDefault="006970B7" w:rsidP="005C40EB">
      <w:pPr>
        <w:spacing w:after="0" w:line="240" w:lineRule="auto"/>
        <w:jc w:val="both"/>
        <w:rPr>
          <w:rFonts w:cs="Arial"/>
          <w:b/>
        </w:rPr>
      </w:pPr>
    </w:p>
    <w:p w14:paraId="054942A0" w14:textId="09133378" w:rsidR="004C74D7" w:rsidRDefault="004C74D7" w:rsidP="005C40EB">
      <w:pPr>
        <w:spacing w:after="0" w:line="240" w:lineRule="auto"/>
        <w:jc w:val="both"/>
        <w:rPr>
          <w:rFonts w:cs="Arial"/>
          <w:b/>
        </w:rPr>
      </w:pPr>
      <w:r>
        <w:rPr>
          <w:rFonts w:cs="Arial"/>
          <w:b/>
        </w:rPr>
        <w:t>C2</w:t>
      </w:r>
      <w:r w:rsidR="006970B7">
        <w:rPr>
          <w:rFonts w:cs="Arial"/>
          <w:b/>
        </w:rPr>
        <w:t>d</w:t>
      </w:r>
      <w:r>
        <w:rPr>
          <w:rFonts w:cs="Arial"/>
          <w:b/>
        </w:rPr>
        <w:t xml:space="preserve">: </w:t>
      </w:r>
      <w:r w:rsidR="00D842D5">
        <w:rPr>
          <w:rFonts w:cs="Arial"/>
          <w:b/>
        </w:rPr>
        <w:t>strokovnjak</w:t>
      </w:r>
      <w:r w:rsidR="006970B7">
        <w:rPr>
          <w:rFonts w:cs="Arial"/>
          <w:b/>
        </w:rPr>
        <w:t>i</w:t>
      </w:r>
      <w:r w:rsidRPr="00740848">
        <w:rPr>
          <w:rFonts w:cs="Arial"/>
          <w:b/>
        </w:rPr>
        <w:t xml:space="preserve"> z IT področja</w:t>
      </w:r>
    </w:p>
    <w:p w14:paraId="668D9BAF" w14:textId="77777777" w:rsidR="00557FCD" w:rsidRDefault="00557FCD" w:rsidP="005C40EB">
      <w:pPr>
        <w:spacing w:after="0" w:line="240" w:lineRule="auto"/>
        <w:jc w:val="both"/>
        <w:rPr>
          <w:rFonts w:cs="Arial"/>
          <w:b/>
        </w:rPr>
      </w:pPr>
    </w:p>
    <w:p w14:paraId="619A852E" w14:textId="0022DF96" w:rsidR="00557FCD" w:rsidRPr="00740848" w:rsidRDefault="00557FCD" w:rsidP="005C40EB">
      <w:pPr>
        <w:spacing w:after="0" w:line="240" w:lineRule="auto"/>
        <w:jc w:val="both"/>
        <w:rPr>
          <w:rFonts w:cs="Arial"/>
          <w:b/>
        </w:rPr>
      </w:pPr>
      <w:r w:rsidRPr="00740848">
        <w:rPr>
          <w:rFonts w:cs="Arial"/>
        </w:rPr>
        <w:t>Maksimalno število točk po merilu C2</w:t>
      </w:r>
      <w:r w:rsidR="003C4E38">
        <w:rPr>
          <w:rFonts w:cs="Arial"/>
        </w:rPr>
        <w:t>d</w:t>
      </w:r>
      <w:r w:rsidRPr="00740848">
        <w:rPr>
          <w:rFonts w:cs="Arial"/>
        </w:rPr>
        <w:t xml:space="preserve"> je </w:t>
      </w:r>
      <w:r w:rsidR="0017214C">
        <w:rPr>
          <w:rFonts w:cs="Arial"/>
          <w:b/>
        </w:rPr>
        <w:t>3</w:t>
      </w:r>
      <w:r w:rsidRPr="00740848">
        <w:rPr>
          <w:rFonts w:cs="Arial"/>
          <w:b/>
        </w:rPr>
        <w:t xml:space="preserve"> točk</w:t>
      </w:r>
      <w:r>
        <w:rPr>
          <w:rFonts w:cs="Arial"/>
          <w:b/>
        </w:rPr>
        <w:t>e</w:t>
      </w:r>
      <w:r w:rsidRPr="00740848">
        <w:rPr>
          <w:rFonts w:cs="Arial"/>
        </w:rPr>
        <w:t>.</w:t>
      </w:r>
    </w:p>
    <w:p w14:paraId="7FF4122B" w14:textId="77777777" w:rsidR="00557FCD" w:rsidRPr="00740848" w:rsidRDefault="00557FCD" w:rsidP="005C40EB">
      <w:pPr>
        <w:spacing w:after="0" w:line="240" w:lineRule="auto"/>
        <w:jc w:val="both"/>
        <w:rPr>
          <w:rFonts w:cs="Arial"/>
          <w:b/>
        </w:rPr>
      </w:pPr>
    </w:p>
    <w:p w14:paraId="516A015E" w14:textId="77777777" w:rsidR="00557FCD" w:rsidRPr="00740848" w:rsidRDefault="00557FCD" w:rsidP="005C40EB">
      <w:pPr>
        <w:spacing w:after="0" w:line="240" w:lineRule="auto"/>
        <w:jc w:val="both"/>
        <w:rPr>
          <w:rFonts w:cs="Arial"/>
        </w:rPr>
      </w:pPr>
      <w:r w:rsidRPr="00740848">
        <w:rPr>
          <w:rFonts w:cs="Arial"/>
        </w:rPr>
        <w:t xml:space="preserve">Ponudnik, ki bo izkazal, </w:t>
      </w:r>
      <w:r w:rsidR="001E7CD4">
        <w:rPr>
          <w:rFonts w:cs="Arial"/>
        </w:rPr>
        <w:t xml:space="preserve">da </w:t>
      </w:r>
      <w:r w:rsidR="00066E9F">
        <w:rPr>
          <w:rFonts w:cs="Arial"/>
        </w:rPr>
        <w:t>strokovnjak</w:t>
      </w:r>
      <w:r w:rsidR="001E7CD4">
        <w:rPr>
          <w:rFonts w:cs="Arial"/>
        </w:rPr>
        <w:t>i</w:t>
      </w:r>
      <w:r w:rsidR="00066E9F">
        <w:rPr>
          <w:rFonts w:cs="Arial"/>
        </w:rPr>
        <w:t xml:space="preserve"> z IT področja</w:t>
      </w:r>
      <w:r w:rsidRPr="00740848">
        <w:rPr>
          <w:rFonts w:cs="Arial"/>
        </w:rPr>
        <w:t xml:space="preserve"> razpolagajo z večjim številom referenc kot jih je potrebno za izkazovanje kadrovske usposobljenosti, bo za dodatno referenco prejel 1 točko</w:t>
      </w:r>
      <w:r w:rsidR="00066E9F">
        <w:rPr>
          <w:rFonts w:cs="Arial"/>
        </w:rPr>
        <w:t xml:space="preserve">, vendar največ </w:t>
      </w:r>
      <w:r w:rsidR="00435FCC">
        <w:rPr>
          <w:rFonts w:cs="Arial"/>
        </w:rPr>
        <w:t>3</w:t>
      </w:r>
      <w:r w:rsidR="00066E9F">
        <w:rPr>
          <w:rFonts w:cs="Arial"/>
        </w:rPr>
        <w:t xml:space="preserve"> točke</w:t>
      </w:r>
      <w:r>
        <w:rPr>
          <w:rFonts w:cs="Arial"/>
        </w:rPr>
        <w:t>.</w:t>
      </w:r>
    </w:p>
    <w:p w14:paraId="6AC355D4" w14:textId="77777777" w:rsidR="00557FCD" w:rsidRPr="00740848" w:rsidRDefault="00557FCD" w:rsidP="005C40EB">
      <w:pPr>
        <w:spacing w:after="0" w:line="240" w:lineRule="auto"/>
        <w:jc w:val="both"/>
        <w:rPr>
          <w:rFonts w:cs="Arial"/>
        </w:rPr>
      </w:pPr>
    </w:p>
    <w:p w14:paraId="62C08852" w14:textId="39D0C8EA" w:rsidR="00557FCD" w:rsidRPr="00740848" w:rsidRDefault="00557FCD" w:rsidP="005C40EB">
      <w:pPr>
        <w:spacing w:after="0" w:line="240" w:lineRule="auto"/>
        <w:jc w:val="both"/>
        <w:rPr>
          <w:rFonts w:cs="Arial"/>
        </w:rPr>
      </w:pPr>
      <w:r w:rsidRPr="00740848">
        <w:rPr>
          <w:rFonts w:cs="Arial"/>
        </w:rPr>
        <w:lastRenderedPageBreak/>
        <w:t xml:space="preserve">Reference morajo po vsebini in starosti ustrezati zahtevam, kot so definirana v točki </w:t>
      </w:r>
      <w:r w:rsidR="003F4EAA">
        <w:rPr>
          <w:rFonts w:cs="Arial"/>
        </w:rPr>
        <w:t>4.2.3</w:t>
      </w:r>
      <w:r w:rsidRPr="00740848">
        <w:rPr>
          <w:rFonts w:cs="Arial"/>
        </w:rPr>
        <w:t xml:space="preserve"> , ponudnik pa lahko priglasi referenc</w:t>
      </w:r>
      <w:r>
        <w:rPr>
          <w:rFonts w:cs="Arial"/>
        </w:rPr>
        <w:t>e</w:t>
      </w:r>
      <w:r w:rsidRPr="00740848">
        <w:rPr>
          <w:rFonts w:cs="Arial"/>
        </w:rPr>
        <w:t xml:space="preserve"> le za tiste kadre, ki so nominirani v ponudbi in s katerimi izkazuje kadrovsko usposobljenost (pogoj).</w:t>
      </w:r>
    </w:p>
    <w:p w14:paraId="0F3A979F" w14:textId="77777777" w:rsidR="00557FCD" w:rsidRPr="00740848" w:rsidRDefault="00557FCD" w:rsidP="005C40EB">
      <w:pPr>
        <w:spacing w:after="0" w:line="240" w:lineRule="auto"/>
        <w:jc w:val="both"/>
        <w:rPr>
          <w:rFonts w:cs="Arial"/>
        </w:rPr>
      </w:pPr>
    </w:p>
    <w:p w14:paraId="605E1AC0" w14:textId="746EECBD" w:rsidR="00CA70E7" w:rsidRPr="00740848" w:rsidRDefault="00557FCD" w:rsidP="005C40EB">
      <w:pPr>
        <w:spacing w:after="0" w:line="240" w:lineRule="auto"/>
        <w:jc w:val="both"/>
        <w:rPr>
          <w:rFonts w:cs="Arial"/>
        </w:rPr>
      </w:pPr>
      <w:r w:rsidRPr="00740848">
        <w:rPr>
          <w:rFonts w:cs="Arial"/>
        </w:rPr>
        <w:t xml:space="preserve">Ponudnik izpolni obrazec OBR 4 in predloži potrdila o uspešno izvedenih referencah. </w:t>
      </w:r>
      <w:r w:rsidR="00CA70E7" w:rsidRPr="00740848">
        <w:rPr>
          <w:rFonts w:cs="Arial"/>
        </w:rPr>
        <w:t xml:space="preserve"> </w:t>
      </w:r>
    </w:p>
    <w:p w14:paraId="5CF48CA1" w14:textId="7694451B" w:rsidR="00617F70" w:rsidRDefault="00617F70" w:rsidP="005C40EB">
      <w:pPr>
        <w:jc w:val="both"/>
        <w:rPr>
          <w:lang w:eastAsia="sl-SI"/>
        </w:rPr>
      </w:pPr>
    </w:p>
    <w:p w14:paraId="312C0496" w14:textId="7D7B5305" w:rsidR="00457243" w:rsidRPr="00457243" w:rsidRDefault="00457243" w:rsidP="005C40EB">
      <w:pPr>
        <w:jc w:val="both"/>
        <w:rPr>
          <w:b/>
          <w:lang w:eastAsia="sl-SI"/>
        </w:rPr>
      </w:pPr>
      <w:r w:rsidRPr="00457243">
        <w:rPr>
          <w:b/>
          <w:lang w:eastAsia="sl-SI"/>
        </w:rPr>
        <w:t xml:space="preserve">C2e: </w:t>
      </w:r>
      <w:r w:rsidRPr="00457243">
        <w:rPr>
          <w:rFonts w:cs="Arial"/>
          <w:b/>
        </w:rPr>
        <w:t>število INSPIRE skladnih omrežnih storitev, ki jih je posameznik razvil</w:t>
      </w:r>
    </w:p>
    <w:p w14:paraId="2B6139ED" w14:textId="19B88357" w:rsidR="003C4E38" w:rsidRPr="00740848" w:rsidRDefault="003C4E38" w:rsidP="003C4E38">
      <w:pPr>
        <w:spacing w:after="0" w:line="240" w:lineRule="auto"/>
        <w:jc w:val="both"/>
        <w:rPr>
          <w:rFonts w:cs="Arial"/>
          <w:b/>
        </w:rPr>
      </w:pPr>
      <w:r w:rsidRPr="00740848">
        <w:rPr>
          <w:rFonts w:cs="Arial"/>
        </w:rPr>
        <w:t>Maksimalno število točk po merilu C2</w:t>
      </w:r>
      <w:r>
        <w:rPr>
          <w:rFonts w:cs="Arial"/>
        </w:rPr>
        <w:t>e</w:t>
      </w:r>
      <w:r w:rsidRPr="00740848">
        <w:rPr>
          <w:rFonts w:cs="Arial"/>
        </w:rPr>
        <w:t xml:space="preserve"> je </w:t>
      </w:r>
      <w:r w:rsidRPr="003C4E38">
        <w:rPr>
          <w:rFonts w:cs="Arial"/>
          <w:b/>
        </w:rPr>
        <w:t xml:space="preserve">14 </w:t>
      </w:r>
      <w:r w:rsidRPr="00740848">
        <w:rPr>
          <w:rFonts w:cs="Arial"/>
          <w:b/>
        </w:rPr>
        <w:t>točk</w:t>
      </w:r>
      <w:r w:rsidRPr="00740848">
        <w:rPr>
          <w:rFonts w:cs="Arial"/>
        </w:rPr>
        <w:t>.</w:t>
      </w:r>
    </w:p>
    <w:p w14:paraId="02FC00E7" w14:textId="77777777" w:rsidR="003C4E38" w:rsidRDefault="003C4E38" w:rsidP="00457243">
      <w:pPr>
        <w:spacing w:after="0" w:line="240" w:lineRule="auto"/>
        <w:jc w:val="both"/>
        <w:rPr>
          <w:rFonts w:cs="Arial"/>
        </w:rPr>
      </w:pPr>
    </w:p>
    <w:p w14:paraId="3B52275D" w14:textId="4B1DE609" w:rsidR="00457243" w:rsidRDefault="00457243" w:rsidP="00457243">
      <w:pPr>
        <w:spacing w:after="0" w:line="240" w:lineRule="auto"/>
        <w:jc w:val="both"/>
        <w:rPr>
          <w:rFonts w:cs="Arial"/>
        </w:rPr>
      </w:pPr>
      <w:r w:rsidRPr="00457243">
        <w:rPr>
          <w:rFonts w:cs="Arial"/>
        </w:rPr>
        <w:t>Šteje se vsaka omrežna storitev</w:t>
      </w:r>
      <w:r w:rsidR="002D3522">
        <w:rPr>
          <w:rFonts w:cs="Arial"/>
        </w:rPr>
        <w:t>, ki jo je razvil eden od strokovnih sodelavcev in je</w:t>
      </w:r>
      <w:r w:rsidRPr="00457243">
        <w:rPr>
          <w:rFonts w:cs="Arial"/>
        </w:rPr>
        <w:t xml:space="preserve"> tipa vpogled (WMS) ali prenos (WFS/ATOM),  pri katerih so uporabljene INSPIRE specifikacije za posamezne zbirke podatkov (dostopne na spletni strani INSPIRE: </w:t>
      </w:r>
      <w:hyperlink r:id="rId13" w:history="1">
        <w:r w:rsidRPr="00324ACE">
          <w:rPr>
            <w:rStyle w:val="Hiperpovezava"/>
          </w:rPr>
          <w:t>http://inspire.ec.europa.eu/data-specifications/2892</w:t>
        </w:r>
      </w:hyperlink>
      <w:r w:rsidRPr="00457243">
        <w:rPr>
          <w:rFonts w:cs="Arial"/>
        </w:rPr>
        <w:t xml:space="preserve"> ). Implementacija storitev prenosa mora biti skladna z XSD shemami (objavljene na: </w:t>
      </w:r>
      <w:hyperlink r:id="rId14" w:history="1">
        <w:r w:rsidRPr="00324ACE">
          <w:rPr>
            <w:rStyle w:val="Hiperpovezava"/>
          </w:rPr>
          <w:t>http://inspire.ec.europa.eu/schemas/</w:t>
        </w:r>
      </w:hyperlink>
      <w:r w:rsidRPr="00457243">
        <w:rPr>
          <w:rFonts w:cs="Arial"/>
        </w:rPr>
        <w:t>). INSPIRE skladne omrežne storitve morajo biti dostopne na Evropskem INSPIRE Geoportalu (</w:t>
      </w:r>
      <w:hyperlink r:id="rId15" w:history="1">
        <w:r w:rsidR="004E7206" w:rsidRPr="000B4352">
          <w:rPr>
            <w:rStyle w:val="Hiperpovezava"/>
            <w:rFonts w:cs="Arial"/>
          </w:rPr>
          <w:t>http://inspire-geoportal.ec.europa.eu/</w:t>
        </w:r>
      </w:hyperlink>
      <w:r w:rsidRPr="00457243">
        <w:rPr>
          <w:rFonts w:cs="Arial"/>
        </w:rPr>
        <w:t>). Naročnik bo s po dvema točkama točkoval vsako INSPIRE skladno omrežno storitev</w:t>
      </w:r>
      <w:r w:rsidR="003C4E38">
        <w:rPr>
          <w:rFonts w:cs="Arial"/>
        </w:rPr>
        <w:t>,</w:t>
      </w:r>
      <w:r w:rsidRPr="00457243">
        <w:rPr>
          <w:rFonts w:cs="Arial"/>
        </w:rPr>
        <w:t xml:space="preserve"> ki bo navedena v OBR </w:t>
      </w:r>
      <w:r w:rsidR="00302B3B">
        <w:rPr>
          <w:rFonts w:cs="Arial"/>
        </w:rPr>
        <w:t>4</w:t>
      </w:r>
      <w:r w:rsidRPr="00457243">
        <w:rPr>
          <w:rFonts w:cs="Arial"/>
        </w:rPr>
        <w:t xml:space="preserve"> in bo lahko preveril njeno skladnost z XSD shemami.</w:t>
      </w:r>
    </w:p>
    <w:p w14:paraId="7659A995" w14:textId="77777777" w:rsidR="00457243" w:rsidRPr="00457243" w:rsidRDefault="00457243" w:rsidP="00457243">
      <w:pPr>
        <w:spacing w:after="0" w:line="240" w:lineRule="auto"/>
        <w:jc w:val="both"/>
        <w:rPr>
          <w:rFonts w:cs="Arial"/>
        </w:rPr>
      </w:pPr>
    </w:p>
    <w:p w14:paraId="248A14ED" w14:textId="77777777" w:rsidR="00740848" w:rsidRPr="00A516EA" w:rsidRDefault="00740848" w:rsidP="00DB03C0">
      <w:pPr>
        <w:pStyle w:val="Naslov2"/>
      </w:pPr>
      <w:bookmarkStart w:id="170" w:name="_Toc30064131"/>
      <w:r w:rsidRPr="00A516EA">
        <w:t>Zavarovanja</w:t>
      </w:r>
      <w:bookmarkEnd w:id="170"/>
    </w:p>
    <w:p w14:paraId="6051945F" w14:textId="7511D498" w:rsidR="00740848" w:rsidRDefault="00740848" w:rsidP="00740848">
      <w:pPr>
        <w:pStyle w:val="Body"/>
        <w:spacing w:before="0" w:after="0"/>
        <w:rPr>
          <w:rFonts w:asciiTheme="minorHAnsi" w:hAnsiTheme="minorHAnsi" w:cs="Arial"/>
          <w:sz w:val="22"/>
          <w:szCs w:val="22"/>
        </w:rPr>
      </w:pPr>
      <w:r w:rsidRPr="00740848">
        <w:rPr>
          <w:rFonts w:asciiTheme="minorHAnsi" w:hAnsiTheme="minorHAnsi" w:cs="Arial"/>
          <w:sz w:val="22"/>
          <w:szCs w:val="22"/>
        </w:rPr>
        <w:t xml:space="preserve">Ponudnik mora za zavarovanje izpolnitve svoje obveznosti naročniku </w:t>
      </w:r>
      <w:r w:rsidRPr="00740848">
        <w:rPr>
          <w:rFonts w:asciiTheme="minorHAnsi" w:hAnsiTheme="minorHAnsi" w:cs="Arial"/>
          <w:color w:val="000000"/>
          <w:sz w:val="22"/>
          <w:szCs w:val="22"/>
        </w:rPr>
        <w:t>predložiti finančn</w:t>
      </w:r>
      <w:r w:rsidR="00E82457">
        <w:rPr>
          <w:rFonts w:asciiTheme="minorHAnsi" w:hAnsiTheme="minorHAnsi" w:cs="Arial"/>
          <w:color w:val="000000"/>
          <w:sz w:val="22"/>
          <w:szCs w:val="22"/>
        </w:rPr>
        <w:t>a</w:t>
      </w:r>
      <w:r w:rsidRPr="00740848">
        <w:rPr>
          <w:rFonts w:asciiTheme="minorHAnsi" w:hAnsiTheme="minorHAnsi" w:cs="Arial"/>
          <w:color w:val="000000"/>
          <w:sz w:val="22"/>
          <w:szCs w:val="22"/>
        </w:rPr>
        <w:t xml:space="preserve"> zavarovan</w:t>
      </w:r>
      <w:r w:rsidR="00E82457">
        <w:rPr>
          <w:rFonts w:asciiTheme="minorHAnsi" w:hAnsiTheme="minorHAnsi" w:cs="Arial"/>
          <w:color w:val="000000"/>
          <w:sz w:val="22"/>
          <w:szCs w:val="22"/>
        </w:rPr>
        <w:t>ja</w:t>
      </w:r>
      <w:r w:rsidRPr="00740848">
        <w:rPr>
          <w:rFonts w:asciiTheme="minorHAnsi" w:hAnsiTheme="minorHAnsi" w:cs="Arial"/>
          <w:color w:val="000000"/>
          <w:sz w:val="22"/>
          <w:szCs w:val="22"/>
        </w:rPr>
        <w:t xml:space="preserve"> kot izhajajo iz vzorcev v razpisni dokumentaciji oziroma na dokum</w:t>
      </w:r>
      <w:r w:rsidRPr="00740848">
        <w:rPr>
          <w:rFonts w:asciiTheme="minorHAnsi" w:hAnsiTheme="minorHAnsi" w:cs="Arial"/>
          <w:sz w:val="22"/>
          <w:szCs w:val="22"/>
        </w:rPr>
        <w:t xml:space="preserve">entih. </w:t>
      </w:r>
    </w:p>
    <w:p w14:paraId="4815C188" w14:textId="77777777" w:rsidR="005C14FA" w:rsidRPr="00740848" w:rsidRDefault="005C14FA" w:rsidP="00740848">
      <w:pPr>
        <w:pStyle w:val="Body"/>
        <w:spacing w:before="0" w:after="0"/>
        <w:rPr>
          <w:rFonts w:asciiTheme="minorHAnsi" w:hAnsiTheme="minorHAnsi" w:cs="Arial"/>
          <w:sz w:val="22"/>
          <w:szCs w:val="22"/>
        </w:rPr>
      </w:pPr>
    </w:p>
    <w:p w14:paraId="34B5FD45" w14:textId="77777777" w:rsidR="00740848" w:rsidRDefault="00740848" w:rsidP="00740848">
      <w:pPr>
        <w:pStyle w:val="Body"/>
        <w:spacing w:before="0" w:after="0"/>
        <w:rPr>
          <w:rFonts w:asciiTheme="minorHAnsi" w:hAnsiTheme="minorHAnsi" w:cs="Arial"/>
          <w:sz w:val="22"/>
          <w:szCs w:val="22"/>
        </w:rPr>
      </w:pPr>
      <w:r w:rsidRPr="00740848">
        <w:rPr>
          <w:rFonts w:asciiTheme="minorHAnsi" w:hAnsiTheme="minorHAnsi" w:cs="Arial"/>
          <w:sz w:val="22"/>
          <w:szCs w:val="22"/>
        </w:rPr>
        <w:t>Pri ponudbi s podizvajalci garancijo predloži glavni ponudnik, pri skupni ponudbi pa nosilec posla.</w:t>
      </w:r>
    </w:p>
    <w:p w14:paraId="44C2041A" w14:textId="77777777" w:rsidR="00E82457" w:rsidRPr="00740848" w:rsidRDefault="00E82457" w:rsidP="00740848">
      <w:pPr>
        <w:pStyle w:val="Body"/>
        <w:spacing w:before="0" w:after="0"/>
        <w:rPr>
          <w:rFonts w:asciiTheme="minorHAnsi" w:hAnsiTheme="minorHAnsi" w:cs="Arial"/>
          <w:sz w:val="22"/>
          <w:szCs w:val="22"/>
        </w:rPr>
      </w:pPr>
    </w:p>
    <w:p w14:paraId="62243096" w14:textId="77777777" w:rsidR="00740848" w:rsidRPr="00421290" w:rsidRDefault="00740848" w:rsidP="00DB03C0">
      <w:pPr>
        <w:pStyle w:val="Naslov3"/>
        <w:rPr>
          <w:lang w:val="pt-BR"/>
        </w:rPr>
      </w:pPr>
      <w:bookmarkStart w:id="171" w:name="_Toc30064132"/>
      <w:r w:rsidRPr="00421290">
        <w:rPr>
          <w:lang w:val="pt-BR"/>
        </w:rPr>
        <w:t>Zavarovanje za resnost ponudbe</w:t>
      </w:r>
      <w:bookmarkEnd w:id="171"/>
    </w:p>
    <w:p w14:paraId="2168CDD9" w14:textId="05AE510E" w:rsidR="00740848" w:rsidRDefault="00740848" w:rsidP="00740848">
      <w:pPr>
        <w:pStyle w:val="Body"/>
        <w:spacing w:before="0" w:after="0"/>
        <w:rPr>
          <w:rFonts w:asciiTheme="minorHAnsi" w:hAnsiTheme="minorHAnsi" w:cs="Arial"/>
          <w:sz w:val="22"/>
          <w:szCs w:val="22"/>
        </w:rPr>
      </w:pPr>
      <w:r w:rsidRPr="00272CC1">
        <w:rPr>
          <w:rFonts w:asciiTheme="minorHAnsi" w:hAnsiTheme="minorHAnsi" w:cs="Arial"/>
          <w:sz w:val="22"/>
          <w:szCs w:val="22"/>
        </w:rPr>
        <w:t xml:space="preserve">Ponudnik v </w:t>
      </w:r>
      <w:r w:rsidRPr="00272CC1">
        <w:rPr>
          <w:rFonts w:asciiTheme="minorHAnsi" w:hAnsiTheme="minorHAnsi"/>
          <w:sz w:val="22"/>
        </w:rPr>
        <w:t xml:space="preserve">svoji ponudbi predloži originalno </w:t>
      </w:r>
      <w:r w:rsidRPr="00272CC1">
        <w:rPr>
          <w:rFonts w:asciiTheme="minorHAnsi" w:hAnsiTheme="minorHAnsi" w:cs="Arial"/>
          <w:sz w:val="22"/>
          <w:szCs w:val="22"/>
        </w:rPr>
        <w:t>bančno garancijo ali kavcijsko</w:t>
      </w:r>
      <w:r w:rsidRPr="00272CC1">
        <w:rPr>
          <w:rFonts w:asciiTheme="minorHAnsi" w:hAnsiTheme="minorHAnsi"/>
          <w:sz w:val="22"/>
        </w:rPr>
        <w:t xml:space="preserve"> zavarovanje za resnost ponudbe kot sestavni del ponudbene dokumentacije. </w:t>
      </w:r>
      <w:r w:rsidRPr="00272CC1">
        <w:rPr>
          <w:rFonts w:asciiTheme="minorHAnsi" w:hAnsiTheme="minorHAnsi" w:cs="Arial"/>
          <w:sz w:val="22"/>
          <w:szCs w:val="22"/>
        </w:rPr>
        <w:t>V kolikor</w:t>
      </w:r>
      <w:r w:rsidRPr="00272CC1">
        <w:rPr>
          <w:rFonts w:asciiTheme="minorHAnsi" w:hAnsiTheme="minorHAnsi"/>
          <w:sz w:val="22"/>
        </w:rPr>
        <w:t xml:space="preserve"> ponudnik predloži </w:t>
      </w:r>
      <w:r w:rsidRPr="00272CC1">
        <w:rPr>
          <w:rFonts w:asciiTheme="minorHAnsi" w:hAnsiTheme="minorHAnsi" w:cs="Arial"/>
          <w:sz w:val="22"/>
          <w:szCs w:val="22"/>
        </w:rPr>
        <w:t>kavcijsko zavarovanje ne sme biti v njem navedeno, da se za unovčitev zahteva predložitev originala kavcijskega</w:t>
      </w:r>
      <w:r w:rsidRPr="00272CC1">
        <w:rPr>
          <w:rFonts w:asciiTheme="minorHAnsi" w:hAnsiTheme="minorHAnsi"/>
          <w:sz w:val="22"/>
        </w:rPr>
        <w:t xml:space="preserve"> zavarovanja</w:t>
      </w:r>
      <w:r w:rsidRPr="00272CC1">
        <w:rPr>
          <w:rFonts w:asciiTheme="minorHAnsi" w:hAnsiTheme="minorHAnsi" w:cs="Arial"/>
          <w:sz w:val="22"/>
          <w:szCs w:val="22"/>
        </w:rPr>
        <w:t xml:space="preserve">. </w:t>
      </w:r>
    </w:p>
    <w:p w14:paraId="0B6846FA" w14:textId="77777777" w:rsidR="005C14FA" w:rsidRPr="00272CC1" w:rsidRDefault="005C14FA" w:rsidP="00740848">
      <w:pPr>
        <w:pStyle w:val="Body"/>
        <w:spacing w:before="0" w:after="0"/>
        <w:rPr>
          <w:rFonts w:asciiTheme="minorHAnsi" w:hAnsiTheme="minorHAnsi"/>
          <w:sz w:val="22"/>
        </w:rPr>
      </w:pPr>
    </w:p>
    <w:p w14:paraId="4CADD220" w14:textId="77777777" w:rsidR="00740848" w:rsidRPr="00272CC1" w:rsidRDefault="00740848" w:rsidP="00740848">
      <w:pPr>
        <w:pStyle w:val="Body"/>
        <w:spacing w:before="0" w:after="0"/>
        <w:rPr>
          <w:rFonts w:asciiTheme="minorHAnsi" w:hAnsiTheme="minorHAnsi" w:cs="Arial"/>
          <w:sz w:val="22"/>
          <w:szCs w:val="22"/>
        </w:rPr>
      </w:pPr>
      <w:r w:rsidRPr="00272CC1">
        <w:rPr>
          <w:rFonts w:asciiTheme="minorHAnsi" w:hAnsiTheme="minorHAnsi" w:cs="Arial"/>
          <w:sz w:val="22"/>
          <w:szCs w:val="22"/>
        </w:rPr>
        <w:t xml:space="preserve">Če ponudnik ne predloži zavarovanja za resnost ponudbe ali le-to ni skladno z vzorcem, kot izhaja iz razpisne dokumentacije, šteje njegova ponudba kot nedopustna in se </w:t>
      </w:r>
      <w:r w:rsidR="00E82457">
        <w:rPr>
          <w:rFonts w:asciiTheme="minorHAnsi" w:hAnsiTheme="minorHAnsi" w:cs="Arial"/>
          <w:sz w:val="22"/>
          <w:szCs w:val="22"/>
        </w:rPr>
        <w:t>izključi iz nadaljnjega postopka oddaje javnega naročila</w:t>
      </w:r>
      <w:r w:rsidRPr="00272CC1">
        <w:rPr>
          <w:rFonts w:asciiTheme="minorHAnsi" w:hAnsiTheme="minorHAnsi" w:cs="Arial"/>
          <w:sz w:val="22"/>
          <w:szCs w:val="22"/>
        </w:rPr>
        <w:t>.</w:t>
      </w:r>
    </w:p>
    <w:p w14:paraId="4362FCBA" w14:textId="77777777" w:rsidR="00740848" w:rsidRPr="00272CC1" w:rsidRDefault="00740848" w:rsidP="00740848">
      <w:pPr>
        <w:pStyle w:val="Body"/>
        <w:spacing w:before="0" w:after="0"/>
        <w:rPr>
          <w:rFonts w:asciiTheme="minorHAnsi" w:hAnsiTheme="minorHAnsi" w:cs="Arial"/>
          <w:sz w:val="22"/>
          <w:szCs w:val="22"/>
        </w:rPr>
      </w:pPr>
    </w:p>
    <w:p w14:paraId="47864303" w14:textId="77777777" w:rsidR="00740848" w:rsidRPr="00272CC1" w:rsidRDefault="00740848" w:rsidP="00740848">
      <w:pPr>
        <w:pStyle w:val="Body"/>
        <w:spacing w:before="0" w:after="0"/>
        <w:rPr>
          <w:rFonts w:asciiTheme="minorHAnsi" w:hAnsiTheme="minorHAnsi"/>
          <w:sz w:val="22"/>
        </w:rPr>
      </w:pPr>
      <w:r w:rsidRPr="00272CC1">
        <w:rPr>
          <w:rFonts w:asciiTheme="minorHAnsi" w:hAnsiTheme="minorHAnsi" w:cs="Arial"/>
          <w:sz w:val="22"/>
          <w:szCs w:val="22"/>
        </w:rPr>
        <w:t>Zavarovanje</w:t>
      </w:r>
      <w:r w:rsidRPr="00272CC1">
        <w:rPr>
          <w:rFonts w:asciiTheme="minorHAnsi" w:hAnsiTheme="minorHAnsi"/>
          <w:sz w:val="22"/>
        </w:rPr>
        <w:t xml:space="preserve"> mora biti </w:t>
      </w:r>
      <w:r w:rsidRPr="00272CC1">
        <w:rPr>
          <w:rFonts w:asciiTheme="minorHAnsi" w:hAnsiTheme="minorHAnsi" w:cs="Arial"/>
          <w:sz w:val="22"/>
          <w:szCs w:val="22"/>
        </w:rPr>
        <w:t>sestavljeno</w:t>
      </w:r>
      <w:r w:rsidRPr="00272CC1">
        <w:rPr>
          <w:rFonts w:asciiTheme="minorHAnsi" w:hAnsiTheme="minorHAnsi"/>
          <w:sz w:val="22"/>
        </w:rPr>
        <w:t xml:space="preserve"> po vzorcu iz razpisne dokumentacije. </w:t>
      </w:r>
      <w:r w:rsidRPr="00272CC1">
        <w:rPr>
          <w:rFonts w:asciiTheme="minorHAnsi" w:hAnsiTheme="minorHAnsi" w:cs="Arial"/>
          <w:sz w:val="22"/>
          <w:szCs w:val="22"/>
        </w:rPr>
        <w:t>Zavarovanje</w:t>
      </w:r>
      <w:r w:rsidRPr="00272CC1">
        <w:rPr>
          <w:rFonts w:asciiTheme="minorHAnsi" w:hAnsiTheme="minorHAnsi"/>
          <w:sz w:val="22"/>
        </w:rPr>
        <w:t xml:space="preserve"> mora biti </w:t>
      </w:r>
      <w:r w:rsidRPr="00272CC1">
        <w:rPr>
          <w:rFonts w:asciiTheme="minorHAnsi" w:hAnsiTheme="minorHAnsi" w:cs="Arial"/>
          <w:sz w:val="22"/>
          <w:szCs w:val="22"/>
        </w:rPr>
        <w:t>brezpogojno</w:t>
      </w:r>
      <w:r w:rsidRPr="00272CC1">
        <w:rPr>
          <w:rFonts w:asciiTheme="minorHAnsi" w:hAnsiTheme="minorHAnsi"/>
          <w:sz w:val="22"/>
        </w:rPr>
        <w:t xml:space="preserve"> in </w:t>
      </w:r>
      <w:r w:rsidRPr="00272CC1">
        <w:rPr>
          <w:rFonts w:asciiTheme="minorHAnsi" w:hAnsiTheme="minorHAnsi" w:cs="Arial"/>
          <w:sz w:val="22"/>
          <w:szCs w:val="22"/>
        </w:rPr>
        <w:t>plačljivo</w:t>
      </w:r>
      <w:r w:rsidRPr="00272CC1">
        <w:rPr>
          <w:rFonts w:asciiTheme="minorHAnsi" w:hAnsiTheme="minorHAnsi"/>
          <w:sz w:val="22"/>
        </w:rPr>
        <w:t xml:space="preserve"> na prvi poziv.</w:t>
      </w:r>
    </w:p>
    <w:p w14:paraId="04C5A2F5" w14:textId="77777777" w:rsidR="00740848" w:rsidRPr="00272CC1" w:rsidRDefault="00740848" w:rsidP="00740848">
      <w:pPr>
        <w:pStyle w:val="Body"/>
        <w:spacing w:before="0" w:after="0"/>
        <w:rPr>
          <w:rFonts w:asciiTheme="minorHAnsi" w:hAnsiTheme="minorHAnsi"/>
          <w:sz w:val="22"/>
        </w:rPr>
      </w:pPr>
    </w:p>
    <w:p w14:paraId="194A1AB6" w14:textId="33F8EAFD" w:rsidR="00CD1270" w:rsidRDefault="00740848" w:rsidP="00740848">
      <w:pPr>
        <w:pStyle w:val="Body"/>
        <w:spacing w:before="0" w:after="0"/>
        <w:rPr>
          <w:rFonts w:asciiTheme="minorHAnsi" w:hAnsiTheme="minorHAnsi"/>
          <w:color w:val="000000"/>
          <w:sz w:val="22"/>
          <w:shd w:val="clear" w:color="auto" w:fill="FFFFFF"/>
        </w:rPr>
      </w:pPr>
      <w:r w:rsidRPr="00272CC1">
        <w:rPr>
          <w:rFonts w:asciiTheme="minorHAnsi" w:hAnsiTheme="minorHAnsi" w:cs="Arial"/>
          <w:color w:val="000000"/>
          <w:sz w:val="22"/>
          <w:szCs w:val="22"/>
          <w:shd w:val="clear" w:color="auto" w:fill="FFFFFF"/>
        </w:rPr>
        <w:t>Bančna garancija ali kavcijsko</w:t>
      </w:r>
      <w:r w:rsidRPr="00272CC1">
        <w:rPr>
          <w:rFonts w:asciiTheme="minorHAnsi" w:hAnsiTheme="minorHAnsi"/>
          <w:color w:val="000000"/>
          <w:sz w:val="22"/>
          <w:shd w:val="clear" w:color="auto" w:fill="FFFFFF"/>
        </w:rPr>
        <w:t xml:space="preserve"> zavarovanje </w:t>
      </w:r>
      <w:r w:rsidRPr="00272CC1">
        <w:rPr>
          <w:rFonts w:asciiTheme="minorHAnsi" w:hAnsiTheme="minorHAnsi" w:cs="Arial"/>
          <w:color w:val="000000"/>
          <w:sz w:val="22"/>
          <w:szCs w:val="22"/>
          <w:shd w:val="clear" w:color="auto" w:fill="FFFFFF"/>
        </w:rPr>
        <w:t xml:space="preserve">se izda v </w:t>
      </w:r>
      <w:r w:rsidRPr="00DB0731">
        <w:rPr>
          <w:rFonts w:asciiTheme="minorHAnsi" w:hAnsiTheme="minorHAnsi" w:cs="Arial"/>
          <w:color w:val="000000"/>
          <w:sz w:val="22"/>
          <w:szCs w:val="22"/>
          <w:shd w:val="clear" w:color="auto" w:fill="FFFFFF"/>
        </w:rPr>
        <w:t>višini</w:t>
      </w:r>
      <w:r w:rsidR="006C28E1" w:rsidRPr="00BD3D2F">
        <w:rPr>
          <w:rFonts w:asciiTheme="minorHAnsi" w:hAnsiTheme="minorHAnsi" w:cs="Arial"/>
          <w:color w:val="000000"/>
          <w:sz w:val="22"/>
          <w:szCs w:val="22"/>
          <w:shd w:val="clear" w:color="auto" w:fill="FFFFFF"/>
        </w:rPr>
        <w:t xml:space="preserve"> </w:t>
      </w:r>
      <w:r w:rsidR="00DB0731" w:rsidRPr="00303F74">
        <w:rPr>
          <w:rFonts w:asciiTheme="minorHAnsi" w:hAnsiTheme="minorHAnsi" w:cs="Arial"/>
          <w:color w:val="000000"/>
          <w:sz w:val="22"/>
          <w:szCs w:val="22"/>
          <w:shd w:val="clear" w:color="auto" w:fill="FFFFFF"/>
        </w:rPr>
        <w:t>4.000,00</w:t>
      </w:r>
      <w:r w:rsidRPr="00303F74">
        <w:rPr>
          <w:rFonts w:asciiTheme="minorHAnsi" w:hAnsiTheme="minorHAnsi"/>
          <w:color w:val="FF0000"/>
          <w:sz w:val="22"/>
          <w:shd w:val="clear" w:color="auto" w:fill="FFFFFF"/>
        </w:rPr>
        <w:t xml:space="preserve"> </w:t>
      </w:r>
      <w:r w:rsidRPr="00303F74">
        <w:rPr>
          <w:rFonts w:asciiTheme="minorHAnsi" w:hAnsiTheme="minorHAnsi"/>
          <w:color w:val="000000"/>
          <w:sz w:val="22"/>
          <w:shd w:val="clear" w:color="auto" w:fill="FFFFFF"/>
        </w:rPr>
        <w:t>EUR</w:t>
      </w:r>
      <w:r w:rsidR="006C28E1" w:rsidRPr="00DB0731">
        <w:rPr>
          <w:rFonts w:asciiTheme="minorHAnsi" w:hAnsiTheme="minorHAnsi"/>
          <w:color w:val="000000"/>
          <w:sz w:val="22"/>
          <w:shd w:val="clear" w:color="auto" w:fill="FFFFFF"/>
        </w:rPr>
        <w:t>.</w:t>
      </w:r>
    </w:p>
    <w:p w14:paraId="70720AE7" w14:textId="77777777" w:rsidR="006C28E1" w:rsidRDefault="006C28E1" w:rsidP="00740848">
      <w:pPr>
        <w:pStyle w:val="Body"/>
        <w:spacing w:before="0" w:after="0"/>
        <w:rPr>
          <w:rFonts w:asciiTheme="minorHAnsi" w:hAnsiTheme="minorHAnsi" w:cs="Arial"/>
          <w:color w:val="000000"/>
          <w:sz w:val="22"/>
          <w:szCs w:val="22"/>
          <w:shd w:val="clear" w:color="auto" w:fill="FFFFFF"/>
        </w:rPr>
      </w:pPr>
    </w:p>
    <w:p w14:paraId="388D0C07" w14:textId="77777777" w:rsidR="00740848" w:rsidRPr="00272CC1" w:rsidRDefault="00740848" w:rsidP="00740848">
      <w:pPr>
        <w:spacing w:after="0" w:line="312" w:lineRule="auto"/>
        <w:jc w:val="both"/>
        <w:rPr>
          <w:sz w:val="24"/>
          <w:szCs w:val="24"/>
          <w:lang w:eastAsia="sl-SI"/>
        </w:rPr>
      </w:pPr>
      <w:r w:rsidRPr="00272CC1">
        <w:t xml:space="preserve">Trajanje zavarovanja mora biti najmanj 180 dni od roka za oddajo ponudb.  </w:t>
      </w:r>
    </w:p>
    <w:p w14:paraId="16134CA6" w14:textId="77777777" w:rsidR="00740848" w:rsidRPr="00272CC1" w:rsidRDefault="00740848" w:rsidP="00740848">
      <w:pPr>
        <w:pStyle w:val="Body"/>
        <w:spacing w:before="0" w:after="0"/>
        <w:rPr>
          <w:rFonts w:asciiTheme="minorHAnsi" w:hAnsiTheme="minorHAnsi"/>
          <w:sz w:val="22"/>
        </w:rPr>
      </w:pPr>
    </w:p>
    <w:p w14:paraId="7D70498D" w14:textId="77777777" w:rsidR="00740848" w:rsidRDefault="00740848" w:rsidP="00740848">
      <w:pPr>
        <w:pStyle w:val="Body"/>
        <w:spacing w:before="0" w:after="0"/>
        <w:rPr>
          <w:rFonts w:asciiTheme="minorHAnsi" w:hAnsiTheme="minorHAnsi" w:cs="Arial"/>
          <w:sz w:val="22"/>
          <w:szCs w:val="22"/>
        </w:rPr>
      </w:pPr>
      <w:r w:rsidRPr="00272CC1">
        <w:rPr>
          <w:rFonts w:asciiTheme="minorHAnsi" w:hAnsiTheme="minorHAnsi" w:cs="Arial"/>
          <w:sz w:val="22"/>
          <w:szCs w:val="22"/>
        </w:rPr>
        <w:t>Naročnik bo unovčil zavarovanje resnosti ponudbe:</w:t>
      </w:r>
    </w:p>
    <w:p w14:paraId="57C2B0D7" w14:textId="77777777" w:rsidR="00CD1270" w:rsidRPr="00272CC1" w:rsidRDefault="00CD1270" w:rsidP="00740848">
      <w:pPr>
        <w:pStyle w:val="Body"/>
        <w:spacing w:before="0" w:after="0"/>
        <w:rPr>
          <w:rFonts w:asciiTheme="minorHAnsi" w:hAnsiTheme="minorHAnsi" w:cs="Arial"/>
          <w:sz w:val="22"/>
          <w:szCs w:val="22"/>
        </w:rPr>
      </w:pPr>
    </w:p>
    <w:p w14:paraId="63070371" w14:textId="77777777" w:rsidR="00740848" w:rsidRPr="00272CC1" w:rsidRDefault="00740848" w:rsidP="005C14FA">
      <w:pPr>
        <w:pStyle w:val="Body"/>
        <w:widowControl w:val="0"/>
        <w:numPr>
          <w:ilvl w:val="0"/>
          <w:numId w:val="18"/>
        </w:numPr>
        <w:tabs>
          <w:tab w:val="clear" w:pos="1068"/>
        </w:tabs>
        <w:spacing w:before="0" w:after="0"/>
        <w:ind w:left="1208" w:hanging="357"/>
        <w:rPr>
          <w:rFonts w:asciiTheme="minorHAnsi" w:hAnsiTheme="minorHAnsi" w:cs="Arial"/>
          <w:sz w:val="22"/>
          <w:szCs w:val="22"/>
        </w:rPr>
      </w:pPr>
      <w:r w:rsidRPr="00272CC1">
        <w:rPr>
          <w:rFonts w:asciiTheme="minorHAnsi" w:hAnsiTheme="minorHAnsi" w:cs="Arial"/>
          <w:sz w:val="22"/>
          <w:szCs w:val="22"/>
        </w:rPr>
        <w:t>če bo ponudnik umaknil ponudbo po odpiranju ponudb v času veljavnosti ponudbe,</w:t>
      </w:r>
    </w:p>
    <w:p w14:paraId="1F1BF000" w14:textId="77777777" w:rsidR="00740848" w:rsidRPr="00272CC1" w:rsidRDefault="00740848" w:rsidP="005C14FA">
      <w:pPr>
        <w:pStyle w:val="Body"/>
        <w:widowControl w:val="0"/>
        <w:numPr>
          <w:ilvl w:val="0"/>
          <w:numId w:val="18"/>
        </w:numPr>
        <w:tabs>
          <w:tab w:val="clear" w:pos="1068"/>
        </w:tabs>
        <w:spacing w:before="0" w:after="0"/>
        <w:ind w:left="1208" w:hanging="357"/>
        <w:rPr>
          <w:rFonts w:asciiTheme="minorHAnsi" w:hAnsiTheme="minorHAnsi" w:cs="Arial"/>
          <w:sz w:val="22"/>
          <w:szCs w:val="22"/>
        </w:rPr>
      </w:pPr>
      <w:r w:rsidRPr="00272CC1">
        <w:rPr>
          <w:rFonts w:asciiTheme="minorHAnsi" w:hAnsiTheme="minorHAnsi" w:cs="Arial"/>
          <w:sz w:val="22"/>
          <w:szCs w:val="22"/>
        </w:rPr>
        <w:t>če izbrani ponudnik v roku 8 dni po pozivu naročnika ne bo podpisal pogodbe v skladu z določbami teh navodil,</w:t>
      </w:r>
    </w:p>
    <w:p w14:paraId="0DD303B3" w14:textId="77777777" w:rsidR="00740848" w:rsidRPr="005C14FA" w:rsidRDefault="00740848" w:rsidP="005C14FA">
      <w:pPr>
        <w:pStyle w:val="Body"/>
        <w:widowControl w:val="0"/>
        <w:numPr>
          <w:ilvl w:val="0"/>
          <w:numId w:val="18"/>
        </w:numPr>
        <w:tabs>
          <w:tab w:val="clear" w:pos="1068"/>
        </w:tabs>
        <w:spacing w:before="0" w:after="0"/>
        <w:ind w:left="1208" w:hanging="357"/>
        <w:rPr>
          <w:rFonts w:asciiTheme="minorHAnsi" w:hAnsiTheme="minorHAnsi" w:cs="Arial"/>
          <w:sz w:val="22"/>
          <w:szCs w:val="22"/>
        </w:rPr>
      </w:pPr>
      <w:r w:rsidRPr="005C14FA">
        <w:rPr>
          <w:rFonts w:asciiTheme="minorHAnsi" w:hAnsiTheme="minorHAnsi" w:cs="Arial"/>
          <w:sz w:val="22"/>
          <w:szCs w:val="22"/>
        </w:rPr>
        <w:lastRenderedPageBreak/>
        <w:t>če ne bo izročil zavarovanja za dobro izvedbo pogodbenih obveznosti,</w:t>
      </w:r>
    </w:p>
    <w:p w14:paraId="73419961" w14:textId="77777777" w:rsidR="00740848" w:rsidRPr="005C14FA" w:rsidRDefault="00740848" w:rsidP="005C14FA">
      <w:pPr>
        <w:pStyle w:val="Body"/>
        <w:widowControl w:val="0"/>
        <w:numPr>
          <w:ilvl w:val="0"/>
          <w:numId w:val="18"/>
        </w:numPr>
        <w:tabs>
          <w:tab w:val="clear" w:pos="1068"/>
        </w:tabs>
        <w:spacing w:before="0" w:after="0"/>
        <w:ind w:left="1208" w:hanging="357"/>
        <w:rPr>
          <w:rFonts w:asciiTheme="minorHAnsi" w:hAnsiTheme="minorHAnsi" w:cs="Arial"/>
          <w:sz w:val="22"/>
          <w:szCs w:val="22"/>
        </w:rPr>
      </w:pPr>
      <w:r w:rsidRPr="005C14FA">
        <w:rPr>
          <w:rFonts w:asciiTheme="minorHAnsi" w:hAnsiTheme="minorHAnsi" w:cs="Arial"/>
          <w:sz w:val="22"/>
          <w:szCs w:val="22"/>
        </w:rPr>
        <w:t>v primeru podaljšanja veljavnosti ponudbe na poziv naročnika ne podaljša zavarovanja za resnost ponudbe.</w:t>
      </w:r>
    </w:p>
    <w:p w14:paraId="36A616A6" w14:textId="77777777" w:rsidR="00740848" w:rsidRPr="00272CC1" w:rsidRDefault="00740848" w:rsidP="00740848">
      <w:pPr>
        <w:pStyle w:val="Body"/>
        <w:tabs>
          <w:tab w:val="left" w:pos="360"/>
          <w:tab w:val="left" w:pos="473"/>
          <w:tab w:val="left" w:pos="720"/>
        </w:tabs>
        <w:spacing w:before="0" w:after="0"/>
        <w:ind w:left="340"/>
        <w:rPr>
          <w:rFonts w:asciiTheme="minorHAnsi" w:hAnsiTheme="minorHAnsi"/>
          <w:sz w:val="22"/>
        </w:rPr>
      </w:pPr>
    </w:p>
    <w:p w14:paraId="1CBFB440" w14:textId="77777777" w:rsidR="00740848" w:rsidRDefault="00740848" w:rsidP="00DE084A">
      <w:pPr>
        <w:spacing w:after="0" w:line="276" w:lineRule="auto"/>
        <w:jc w:val="both"/>
        <w:rPr>
          <w:sz w:val="24"/>
          <w:szCs w:val="24"/>
          <w:lang w:eastAsia="sl-SI"/>
        </w:rPr>
      </w:pPr>
      <w:r w:rsidRPr="00272CC1">
        <w:rPr>
          <w:rFonts w:cs="Arial"/>
        </w:rPr>
        <w:t xml:space="preserve">Naročnik bo </w:t>
      </w:r>
      <w:r w:rsidRPr="00272CC1">
        <w:t>zavarovanje</w:t>
      </w:r>
      <w:r w:rsidRPr="00272CC1">
        <w:rPr>
          <w:rFonts w:cs="Arial"/>
        </w:rPr>
        <w:t xml:space="preserve"> vrnil ponudnikom po pravnomočnosti odločitve o oddaji javnega naročila, če</w:t>
      </w:r>
      <w:r w:rsidR="00CD1270">
        <w:rPr>
          <w:rFonts w:cs="Arial"/>
        </w:rPr>
        <w:t xml:space="preserve"> </w:t>
      </w:r>
      <w:r w:rsidRPr="00272CC1">
        <w:rPr>
          <w:rFonts w:cs="Arial"/>
        </w:rPr>
        <w:t>bodo to zahtevali.</w:t>
      </w:r>
      <w:r w:rsidRPr="00272CC1">
        <w:rPr>
          <w:sz w:val="24"/>
          <w:szCs w:val="24"/>
          <w:lang w:eastAsia="sl-SI"/>
        </w:rPr>
        <w:t xml:space="preserve"> </w:t>
      </w:r>
    </w:p>
    <w:p w14:paraId="0172BBD8" w14:textId="77777777" w:rsidR="00E82457" w:rsidRPr="00272CC1" w:rsidRDefault="00E82457" w:rsidP="00740848">
      <w:pPr>
        <w:spacing w:after="0" w:line="312" w:lineRule="auto"/>
        <w:jc w:val="both"/>
        <w:rPr>
          <w:rFonts w:cs="Arial"/>
        </w:rPr>
      </w:pPr>
    </w:p>
    <w:p w14:paraId="299CF09D" w14:textId="77777777" w:rsidR="00740848" w:rsidRPr="00BD7352" w:rsidRDefault="00740848" w:rsidP="00DB03C0">
      <w:pPr>
        <w:pStyle w:val="Naslov3"/>
        <w:rPr>
          <w:lang w:val="pt-BR"/>
        </w:rPr>
      </w:pPr>
      <w:bookmarkStart w:id="172" w:name="_Toc30064133"/>
      <w:r w:rsidRPr="00BD7352">
        <w:rPr>
          <w:lang w:val="pt-BR"/>
        </w:rPr>
        <w:t>Zavarovanje za dobro izvedbo pogodbenih obveznosti</w:t>
      </w:r>
      <w:bookmarkEnd w:id="172"/>
      <w:r w:rsidRPr="00BD7352">
        <w:rPr>
          <w:lang w:val="pt-BR"/>
        </w:rPr>
        <w:t xml:space="preserve"> </w:t>
      </w:r>
    </w:p>
    <w:p w14:paraId="04C771C9" w14:textId="77777777" w:rsidR="00740848" w:rsidRPr="00272CC1" w:rsidRDefault="00740848" w:rsidP="00740848">
      <w:pPr>
        <w:spacing w:line="240" w:lineRule="auto"/>
        <w:jc w:val="both"/>
      </w:pPr>
      <w:r w:rsidRPr="00272CC1">
        <w:rPr>
          <w:rFonts w:cs="Arial"/>
          <w:szCs w:val="20"/>
        </w:rPr>
        <w:t>Bančno garancijo ali kavcijsko</w:t>
      </w:r>
      <w:r w:rsidRPr="00272CC1">
        <w:t xml:space="preserve"> zavarovanje za dobro izvedbo pogodbenih obveznosti bo moral izbrani ponudnik predložiti naročniku ob podpisu pogodbe oziroma najkasneje v roku </w:t>
      </w:r>
      <w:r w:rsidRPr="00272CC1">
        <w:rPr>
          <w:rFonts w:cs="Arial"/>
          <w:szCs w:val="20"/>
        </w:rPr>
        <w:t>10 (</w:t>
      </w:r>
      <w:r w:rsidRPr="00272CC1">
        <w:t>deset</w:t>
      </w:r>
      <w:r w:rsidRPr="00272CC1">
        <w:rPr>
          <w:rFonts w:cs="Arial"/>
          <w:szCs w:val="20"/>
        </w:rPr>
        <w:t>) delovnih</w:t>
      </w:r>
      <w:r w:rsidRPr="00272CC1">
        <w:t xml:space="preserve"> dni od sklenitve pogodbe, v </w:t>
      </w:r>
      <w:r w:rsidRPr="00733303">
        <w:t xml:space="preserve">višini </w:t>
      </w:r>
      <w:r w:rsidRPr="00303F74">
        <w:t>5 %</w:t>
      </w:r>
      <w:r w:rsidRPr="00733303">
        <w:t xml:space="preserve"> od skupne</w:t>
      </w:r>
      <w:r w:rsidRPr="00272CC1">
        <w:t xml:space="preserve"> pogodbene vrednosti z DDV. </w:t>
      </w:r>
    </w:p>
    <w:p w14:paraId="7264D437" w14:textId="77777777" w:rsidR="00740848" w:rsidRPr="00272CC1" w:rsidRDefault="00740848" w:rsidP="00740848">
      <w:pPr>
        <w:spacing w:line="240" w:lineRule="auto"/>
        <w:jc w:val="both"/>
      </w:pPr>
      <w:r w:rsidRPr="00272CC1">
        <w:t xml:space="preserve">Veljavnost zavarovanja za dobro izvedbo pogodbenih obveznosti mora biti še </w:t>
      </w:r>
      <w:r w:rsidRPr="00272CC1">
        <w:rPr>
          <w:rFonts w:cs="Arial"/>
          <w:szCs w:val="20"/>
        </w:rPr>
        <w:t>10 (</w:t>
      </w:r>
      <w:r w:rsidRPr="00272CC1">
        <w:t xml:space="preserve">deset) delovnih dni od dokončnega prevzema pogodbenega dela. </w:t>
      </w:r>
    </w:p>
    <w:p w14:paraId="212E4046" w14:textId="77777777" w:rsidR="00740848" w:rsidRPr="00272CC1" w:rsidRDefault="00740848" w:rsidP="00740848">
      <w:pPr>
        <w:spacing w:line="240" w:lineRule="auto"/>
        <w:jc w:val="both"/>
      </w:pPr>
      <w:r w:rsidRPr="00272CC1">
        <w:t xml:space="preserve">Če se bodo med trajanjem pogodbe spremenili roki za izvedbo posla, vrsta blaga, kvaliteta ali količina, bo moral ponudnik temu ustrezno spremeniti tudi zavarovanje oziroma podaljšati </w:t>
      </w:r>
      <w:r w:rsidRPr="00272CC1">
        <w:rPr>
          <w:rFonts w:cs="Arial"/>
          <w:szCs w:val="20"/>
        </w:rPr>
        <w:t>njegovo</w:t>
      </w:r>
      <w:r w:rsidRPr="00272CC1">
        <w:t xml:space="preserve"> veljavnost.</w:t>
      </w:r>
    </w:p>
    <w:p w14:paraId="06648A16" w14:textId="77777777" w:rsidR="00740848" w:rsidRPr="00272CC1" w:rsidRDefault="00740848" w:rsidP="00740848">
      <w:pPr>
        <w:spacing w:before="240" w:line="240" w:lineRule="auto"/>
        <w:jc w:val="both"/>
      </w:pPr>
      <w:r w:rsidRPr="00272CC1">
        <w:t>Naročnik bo unovčil zavarovanje za dobro izvedbo pogodbenih obveznosti</w:t>
      </w:r>
      <w:r w:rsidRPr="00272CC1">
        <w:rPr>
          <w:rFonts w:cs="Arial"/>
          <w:szCs w:val="20"/>
        </w:rPr>
        <w:t>,</w:t>
      </w:r>
      <w:r w:rsidRPr="00272CC1">
        <w:t xml:space="preserve"> v primeru, da obveznosti po pogodbi ne bodo pravočasno ali pravilno izvajane oziroma jih bo izvajalec prenehal izvajati.</w:t>
      </w:r>
    </w:p>
    <w:p w14:paraId="5A121A80" w14:textId="77777777" w:rsidR="00740848" w:rsidRPr="00272CC1" w:rsidRDefault="00740848" w:rsidP="00740848">
      <w:pPr>
        <w:spacing w:line="240" w:lineRule="auto"/>
        <w:jc w:val="both"/>
      </w:pPr>
      <w:r w:rsidRPr="00272CC1">
        <w:t xml:space="preserve">Zavarovanje mora biti brezpogojno in plačljivo na prvi poziv. Zavarovanje mora biti izdano po vzorcu iz razpisne dokumentacije. </w:t>
      </w:r>
    </w:p>
    <w:p w14:paraId="038F764C" w14:textId="77777777" w:rsidR="00740848" w:rsidRPr="00272CC1" w:rsidRDefault="00740848" w:rsidP="00740848">
      <w:pPr>
        <w:spacing w:line="240" w:lineRule="auto"/>
        <w:jc w:val="both"/>
      </w:pPr>
      <w:r w:rsidRPr="00272CC1">
        <w:t>Pogodba postane veljavna pod pogojem, da izbrani ponudnik predloži zavarovanje za dobro izvedbo pogodbenih obveznosti.</w:t>
      </w:r>
    </w:p>
    <w:p w14:paraId="31B9F443" w14:textId="77777777" w:rsidR="00740848" w:rsidRDefault="00740848" w:rsidP="00740848">
      <w:pPr>
        <w:spacing w:line="240" w:lineRule="auto"/>
        <w:jc w:val="both"/>
      </w:pPr>
      <w:r w:rsidRPr="00272CC1">
        <w:t xml:space="preserve">V ponudbi mora ponudnik predložiti izjavo o predložitvi zavarovanja za dobro izvedbo </w:t>
      </w:r>
      <w:r w:rsidRPr="00272CC1">
        <w:rPr>
          <w:rFonts w:cs="Arial"/>
          <w:szCs w:val="20"/>
        </w:rPr>
        <w:t>posla</w:t>
      </w:r>
      <w:r w:rsidRPr="00272CC1">
        <w:t xml:space="preserve"> (OBR 4).</w:t>
      </w:r>
    </w:p>
    <w:p w14:paraId="45DC8016" w14:textId="77777777" w:rsidR="00E82457" w:rsidRPr="00272CC1" w:rsidRDefault="00E82457" w:rsidP="00740848">
      <w:pPr>
        <w:spacing w:line="240" w:lineRule="auto"/>
        <w:jc w:val="both"/>
      </w:pPr>
    </w:p>
    <w:p w14:paraId="372AAC5A" w14:textId="77777777" w:rsidR="00740848" w:rsidRDefault="00740848" w:rsidP="00DB03C0">
      <w:pPr>
        <w:pStyle w:val="Naslov3"/>
        <w:rPr>
          <w:lang w:val="pt-BR"/>
        </w:rPr>
      </w:pPr>
      <w:bookmarkStart w:id="173" w:name="_Toc30064134"/>
      <w:r w:rsidRPr="002C6281">
        <w:rPr>
          <w:lang w:val="pt-BR"/>
        </w:rPr>
        <w:t>Zavarovanje za odpravo napak v garancijskem roku</w:t>
      </w:r>
      <w:bookmarkEnd w:id="173"/>
    </w:p>
    <w:p w14:paraId="7B22C2CC" w14:textId="2F268B7E" w:rsidR="00740848" w:rsidRPr="00D52958" w:rsidRDefault="00740848" w:rsidP="00740848">
      <w:pPr>
        <w:jc w:val="both"/>
        <w:rPr>
          <w:rFonts w:cs="Arial"/>
        </w:rPr>
      </w:pPr>
      <w:r w:rsidRPr="00D52958">
        <w:rPr>
          <w:rFonts w:cs="Arial"/>
        </w:rPr>
        <w:t xml:space="preserve">Izbrani ponudnik bo moral naročniku </w:t>
      </w:r>
      <w:r w:rsidRPr="00D52958">
        <w:t xml:space="preserve">najkasneje v roku </w:t>
      </w:r>
      <w:r w:rsidRPr="00D52958">
        <w:rPr>
          <w:rFonts w:cs="Arial"/>
        </w:rPr>
        <w:t xml:space="preserve">deset delovnih dni </w:t>
      </w:r>
      <w:r w:rsidRPr="00D52958">
        <w:t>(10) dni po</w:t>
      </w:r>
      <w:r w:rsidRPr="00D52958">
        <w:rPr>
          <w:rFonts w:cs="Arial"/>
        </w:rPr>
        <w:t xml:space="preserve"> </w:t>
      </w:r>
      <w:r w:rsidRPr="00D52958">
        <w:t xml:space="preserve">dokončnem prevzemu predati </w:t>
      </w:r>
      <w:r w:rsidRPr="00D52958">
        <w:rPr>
          <w:rFonts w:cs="Arial"/>
        </w:rPr>
        <w:t xml:space="preserve">naročniku </w:t>
      </w:r>
      <w:r w:rsidRPr="00D52958">
        <w:t>zavarovanje za odpravo napak v garancijskem roku</w:t>
      </w:r>
      <w:r w:rsidRPr="00D52958">
        <w:rPr>
          <w:rFonts w:cs="Arial"/>
        </w:rPr>
        <w:t>,</w:t>
      </w:r>
      <w:r w:rsidRPr="00D52958">
        <w:t xml:space="preserve"> in sicer </w:t>
      </w:r>
      <w:r w:rsidRPr="00D52958">
        <w:rPr>
          <w:rFonts w:cs="Arial"/>
        </w:rPr>
        <w:t>bančno garancijo ali kavcijsko zavarovanja na prvi poziv</w:t>
      </w:r>
      <w:r w:rsidRPr="00D52958">
        <w:t xml:space="preserve"> </w:t>
      </w:r>
      <w:r w:rsidRPr="00733303">
        <w:t xml:space="preserve">v višini </w:t>
      </w:r>
      <w:r w:rsidRPr="00303F74">
        <w:t>3</w:t>
      </w:r>
      <w:r w:rsidR="005C14FA" w:rsidRPr="00303F74">
        <w:t xml:space="preserve"> </w:t>
      </w:r>
      <w:r w:rsidRPr="00303F74">
        <w:t>%</w:t>
      </w:r>
      <w:r w:rsidRPr="00733303">
        <w:t xml:space="preserve"> od</w:t>
      </w:r>
      <w:r w:rsidRPr="00D52958">
        <w:t xml:space="preserve"> skupne končne pogodbene vrednosti z DDV. Zavarovanje bo moralo biti sestavljeno na podlagi obrazca, ki je v razpisni dokumentaciji. Rok</w:t>
      </w:r>
      <w:r w:rsidRPr="00D52958">
        <w:rPr>
          <w:rFonts w:cs="Arial"/>
        </w:rPr>
        <w:t xml:space="preserve"> trajanja zavarovanja za odpravo napak v garancijskem roku </w:t>
      </w:r>
      <w:r w:rsidRPr="00733303">
        <w:rPr>
          <w:rFonts w:cs="Arial"/>
        </w:rPr>
        <w:t xml:space="preserve">je </w:t>
      </w:r>
      <w:r w:rsidRPr="00303F74">
        <w:rPr>
          <w:rFonts w:cs="Arial"/>
        </w:rPr>
        <w:t>24 mesecev</w:t>
      </w:r>
      <w:r w:rsidRPr="00733303">
        <w:rPr>
          <w:rFonts w:cs="Arial"/>
        </w:rPr>
        <w:t xml:space="preserve"> od dneva</w:t>
      </w:r>
      <w:r w:rsidRPr="00D52958">
        <w:rPr>
          <w:rFonts w:cs="Arial"/>
        </w:rPr>
        <w:t>, ko je bilo delo dokončno prevzeto.</w:t>
      </w:r>
    </w:p>
    <w:p w14:paraId="7F97FE99" w14:textId="77777777" w:rsidR="00740848" w:rsidRPr="00D52958" w:rsidRDefault="00740848" w:rsidP="00740848">
      <w:pPr>
        <w:jc w:val="both"/>
        <w:rPr>
          <w:rFonts w:cs="Arial"/>
        </w:rPr>
      </w:pPr>
      <w:r w:rsidRPr="00D52958">
        <w:rPr>
          <w:rFonts w:cs="Arial"/>
        </w:rPr>
        <w:t xml:space="preserve">Dokončni prevzem izvede naročnik po pregledu in potrditvi pogodbenega dela v skladu s terminskim planom. </w:t>
      </w:r>
    </w:p>
    <w:p w14:paraId="050F2268" w14:textId="77777777" w:rsidR="00740848" w:rsidRPr="00D52958" w:rsidRDefault="00740848" w:rsidP="00740848">
      <w:pPr>
        <w:jc w:val="both"/>
        <w:rPr>
          <w:rFonts w:cs="Arial"/>
        </w:rPr>
      </w:pPr>
      <w:r w:rsidRPr="00D52958">
        <w:rPr>
          <w:rFonts w:cs="Arial"/>
        </w:rPr>
        <w:t>Naročnik bo unovčil zavarovanje za odpravo napak v garancijskem roku v primeru, če izbrani ponudnik ne bo izvrševal garancijskih obveznosti v rokih in na način, kot bo opredeljeno v pogodbi.</w:t>
      </w:r>
    </w:p>
    <w:p w14:paraId="30A795C5" w14:textId="77777777" w:rsidR="00740848" w:rsidRPr="009743D7" w:rsidRDefault="00740848" w:rsidP="00DB03C0">
      <w:pPr>
        <w:pStyle w:val="Naslov2"/>
      </w:pPr>
      <w:bookmarkStart w:id="174" w:name="_Toc30064135"/>
      <w:r w:rsidRPr="009743D7">
        <w:t>Plačilna valuta ter uporaba prava</w:t>
      </w:r>
      <w:bookmarkEnd w:id="174"/>
    </w:p>
    <w:p w14:paraId="282983EE" w14:textId="77777777" w:rsidR="00740848" w:rsidRPr="00D52958" w:rsidRDefault="00740848" w:rsidP="000E3004">
      <w:pPr>
        <w:jc w:val="both"/>
        <w:rPr>
          <w:rFonts w:cs="Arial"/>
        </w:rPr>
      </w:pPr>
      <w:r w:rsidRPr="00D52958">
        <w:rPr>
          <w:rFonts w:cs="Arial"/>
        </w:rPr>
        <w:t>Vsa izplačila, ki izvirajo iz tega javnega naročila, se izvršijo izključno v evrih.</w:t>
      </w:r>
    </w:p>
    <w:p w14:paraId="5BB70160" w14:textId="77777777" w:rsidR="00740848" w:rsidRPr="00D52958" w:rsidRDefault="00740848" w:rsidP="000E3004">
      <w:pPr>
        <w:jc w:val="both"/>
        <w:rPr>
          <w:rFonts w:cs="Arial"/>
        </w:rPr>
      </w:pPr>
      <w:r w:rsidRPr="00D52958">
        <w:rPr>
          <w:rFonts w:cs="Arial"/>
        </w:rPr>
        <w:t>Za vsa vprašanja, ki zadevajo ta razpis, vključno s ponudbo, sprejemom ponudbe, pogodbo in njenim izvrševanjem ali neizpolnitvijo, se uporablja pravo Republike Slovenije.</w:t>
      </w:r>
    </w:p>
    <w:p w14:paraId="16BC9765" w14:textId="77777777" w:rsidR="00740848" w:rsidRPr="009743D7" w:rsidRDefault="00740848" w:rsidP="00DB03C0">
      <w:pPr>
        <w:pStyle w:val="Naslov2"/>
      </w:pPr>
      <w:bookmarkStart w:id="175" w:name="_Toc30064136"/>
      <w:r w:rsidRPr="009743D7">
        <w:lastRenderedPageBreak/>
        <w:t>Naročnikovi pridržki</w:t>
      </w:r>
      <w:bookmarkEnd w:id="175"/>
    </w:p>
    <w:p w14:paraId="5C08B729" w14:textId="4AFA1A43" w:rsidR="00740848" w:rsidRPr="00F3719F" w:rsidRDefault="00740848" w:rsidP="000E3004">
      <w:pPr>
        <w:jc w:val="both"/>
        <w:rPr>
          <w:rFonts w:cs="Arial"/>
        </w:rPr>
      </w:pPr>
      <w:r w:rsidRPr="00F3719F">
        <w:rPr>
          <w:rFonts w:cs="Arial"/>
        </w:rPr>
        <w:t>Naročnik si pridržuje pravico, da razpisana dela odda v izvedbo v zmanjšanem obsegu</w:t>
      </w:r>
      <w:r w:rsidR="004E6945">
        <w:rPr>
          <w:rFonts w:cs="Arial"/>
        </w:rPr>
        <w:t>,</w:t>
      </w:r>
      <w:r w:rsidRPr="00F3719F">
        <w:rPr>
          <w:rFonts w:cs="Arial"/>
        </w:rPr>
        <w:t xml:space="preserve"> če se izkaže, da ne more zagotoviti dovolj finančnih sredstev za izvedbo del v celoti.</w:t>
      </w:r>
    </w:p>
    <w:p w14:paraId="556785F2" w14:textId="77777777" w:rsidR="00740848" w:rsidRPr="00F3719F" w:rsidRDefault="00740848" w:rsidP="00DB2536">
      <w:pPr>
        <w:jc w:val="both"/>
        <w:rPr>
          <w:rFonts w:cs="Arial"/>
        </w:rPr>
      </w:pPr>
      <w:r w:rsidRPr="00F3719F">
        <w:rPr>
          <w:rFonts w:cs="Arial"/>
        </w:rPr>
        <w:t>Ponudniki se udeležijo razpisa na lastne stroške in ob lastnem tveganju. Naročnik ne odgovarja za škodo, ki bi kateremukoli ponudniku nastala zaradi nesklenitve pogodbe.</w:t>
      </w:r>
    </w:p>
    <w:p w14:paraId="7F8A7DE3" w14:textId="77777777" w:rsidR="00740848" w:rsidRPr="009743D7" w:rsidRDefault="00740848" w:rsidP="00DB03C0">
      <w:pPr>
        <w:pStyle w:val="Naslov3"/>
      </w:pPr>
      <w:bookmarkStart w:id="176" w:name="_Toc30064137"/>
      <w:r w:rsidRPr="009743D7">
        <w:t>Protikorupcijsko določilo</w:t>
      </w:r>
      <w:bookmarkEnd w:id="176"/>
    </w:p>
    <w:p w14:paraId="7F0C59A8" w14:textId="77777777" w:rsidR="00740848" w:rsidRDefault="00740848" w:rsidP="00346B54">
      <w:pPr>
        <w:pStyle w:val="Telobesedila2"/>
        <w:widowControl w:val="0"/>
        <w:numPr>
          <w:ilvl w:val="12"/>
          <w:numId w:val="0"/>
        </w:numPr>
        <w:jc w:val="both"/>
        <w:rPr>
          <w:rFonts w:asciiTheme="minorHAnsi" w:hAnsiTheme="minorHAnsi"/>
          <w:sz w:val="22"/>
          <w:szCs w:val="22"/>
        </w:rPr>
      </w:pPr>
      <w:r w:rsidRPr="00F3719F">
        <w:rPr>
          <w:rFonts w:asciiTheme="minorHAnsi" w:hAnsiTheme="minorHAnsi"/>
          <w:sz w:val="22"/>
          <w:szCs w:val="22"/>
        </w:rPr>
        <w:t>Naročnik bo izločil iz postopka izbire ponudnika v primerih, ko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7D88D53" w14:textId="77777777" w:rsidR="008920D9" w:rsidRPr="00F3719F" w:rsidRDefault="008920D9" w:rsidP="00346B54">
      <w:pPr>
        <w:pStyle w:val="Telobesedila2"/>
        <w:widowControl w:val="0"/>
        <w:numPr>
          <w:ilvl w:val="12"/>
          <w:numId w:val="0"/>
        </w:numPr>
        <w:jc w:val="both"/>
        <w:rPr>
          <w:rFonts w:asciiTheme="minorHAnsi" w:hAnsiTheme="minorHAnsi"/>
          <w:sz w:val="22"/>
          <w:szCs w:val="22"/>
        </w:rPr>
      </w:pPr>
    </w:p>
    <w:p w14:paraId="69B27667" w14:textId="2F205B7A" w:rsidR="00740848" w:rsidRPr="009743D7" w:rsidRDefault="00740848" w:rsidP="00DB03C0">
      <w:pPr>
        <w:pStyle w:val="Naslov3"/>
      </w:pPr>
      <w:bookmarkStart w:id="177" w:name="_Toc30064138"/>
      <w:r w:rsidRPr="009743D7">
        <w:t>Opozorila</w:t>
      </w:r>
      <w:bookmarkEnd w:id="177"/>
    </w:p>
    <w:p w14:paraId="7E7531AB" w14:textId="77777777" w:rsidR="00740848" w:rsidRPr="00F3719F" w:rsidRDefault="00740848" w:rsidP="000E3004">
      <w:pPr>
        <w:spacing w:line="240" w:lineRule="atLeast"/>
        <w:jc w:val="both"/>
        <w:rPr>
          <w:rFonts w:cs="Arial"/>
          <w:color w:val="000000"/>
        </w:rPr>
      </w:pPr>
      <w:r w:rsidRPr="00F3719F">
        <w:rPr>
          <w:rFonts w:cs="Arial"/>
          <w:color w:val="000000"/>
        </w:rPr>
        <w:t>Izbrani ponudnik bo moral pred podpisom pogodbe na naročnikov poziv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70FF6EAB" w14:textId="77777777" w:rsidR="00740848" w:rsidRPr="009743D7" w:rsidRDefault="00740848" w:rsidP="00DB03C0">
      <w:pPr>
        <w:pStyle w:val="Naslov2"/>
      </w:pPr>
      <w:bookmarkStart w:id="178" w:name="_Toc30064139"/>
      <w:r w:rsidRPr="009743D7">
        <w:t>Naročnikovi pridržki pred sklenitvijo pogodbe</w:t>
      </w:r>
      <w:bookmarkEnd w:id="178"/>
    </w:p>
    <w:p w14:paraId="12459893" w14:textId="77777777" w:rsidR="00740848" w:rsidRPr="00F3719F" w:rsidRDefault="00740848" w:rsidP="00346B54">
      <w:pPr>
        <w:jc w:val="both"/>
        <w:rPr>
          <w:rFonts w:cs="Arial"/>
        </w:rPr>
      </w:pPr>
      <w:r w:rsidRPr="00F3719F">
        <w:rPr>
          <w:rFonts w:cs="Arial"/>
        </w:rPr>
        <w:t>V izjemnem primeru, ko med proračunskim letom Državni zbor Republike Slovenije spremeni proračun, zaradi česar ni mogoče skleniti oz. realizirati pogodbe v obsegu predvidenem v javnem naročilu in razpisni dokumentaciji, se naročnik in izbrani ponudnik dogovorita, da delno spremenita načrtovane in razpisane naloge oziroma dinamiko plačila.</w:t>
      </w:r>
    </w:p>
    <w:p w14:paraId="12FAFC06" w14:textId="48279F0F" w:rsidR="00740848" w:rsidRPr="00E2617F" w:rsidRDefault="00740848" w:rsidP="00DB03C0">
      <w:pPr>
        <w:pStyle w:val="Naslov2"/>
      </w:pPr>
      <w:bookmarkStart w:id="179" w:name="_Toc30064140"/>
      <w:r w:rsidRPr="00E2617F">
        <w:t>Poslovna skrivnost</w:t>
      </w:r>
      <w:bookmarkEnd w:id="179"/>
    </w:p>
    <w:p w14:paraId="41A323A2" w14:textId="77777777" w:rsidR="00740848" w:rsidRPr="00F3719F" w:rsidRDefault="00740848" w:rsidP="000E3004">
      <w:pPr>
        <w:jc w:val="both"/>
        <w:rPr>
          <w:rFonts w:cs="Arial"/>
        </w:rPr>
      </w:pPr>
      <w:r w:rsidRPr="00F3719F">
        <w:rPr>
          <w:rFonts w:cs="Arial"/>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2A9AD332" w14:textId="77777777" w:rsidR="00740848" w:rsidRPr="00F3719F" w:rsidRDefault="00740848" w:rsidP="00740848">
      <w:pPr>
        <w:jc w:val="both"/>
        <w:rPr>
          <w:rFonts w:cs="Arial"/>
        </w:rPr>
      </w:pPr>
      <w:r w:rsidRPr="00F3719F">
        <w:rPr>
          <w:rFonts w:cs="Arial"/>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10A4FABC" w14:textId="51A80FCE" w:rsidR="00740848" w:rsidRDefault="00740848" w:rsidP="00740848">
      <w:pPr>
        <w:jc w:val="both"/>
        <w:rPr>
          <w:rFonts w:cs="Arial"/>
          <w:color w:val="000000"/>
        </w:rPr>
      </w:pPr>
      <w:r w:rsidRPr="00F3719F">
        <w:rPr>
          <w:rFonts w:cs="Arial"/>
          <w:color w:val="000000"/>
        </w:rPr>
        <w:t>Zaželeno je, da ponudniki pripravijo dokument »Ponudba za primer vpogleda«, kjer prekrijejo dele, ki lahko predstavljajo poslovno skrivnost glede na opredelitev javnih podatkov po ZJN-3 in pravno prakso Državne revizijske komisije, ga optično preslikajo in predložijo v zavihku »Ostale priloge« v sistemu e</w:t>
      </w:r>
      <w:r w:rsidR="00D818C5">
        <w:rPr>
          <w:rFonts w:cstheme="minorHAnsi"/>
          <w:color w:val="000000"/>
        </w:rPr>
        <w:t>-</w:t>
      </w:r>
      <w:r w:rsidRPr="00F3719F">
        <w:rPr>
          <w:rFonts w:cs="Arial"/>
          <w:color w:val="000000"/>
        </w:rPr>
        <w:t xml:space="preserve">JN. </w:t>
      </w:r>
    </w:p>
    <w:p w14:paraId="2E8C73CB" w14:textId="29802A77" w:rsidR="00DD07E7" w:rsidRDefault="00DD07E7">
      <w:pPr>
        <w:rPr>
          <w:rFonts w:cs="Arial"/>
          <w:color w:val="000000"/>
        </w:rPr>
      </w:pPr>
    </w:p>
    <w:p w14:paraId="34E9D067" w14:textId="08ECC99A" w:rsidR="00733303" w:rsidRDefault="00733303">
      <w:pPr>
        <w:rPr>
          <w:rFonts w:cs="Arial"/>
          <w:color w:val="000000"/>
        </w:rPr>
      </w:pPr>
    </w:p>
    <w:p w14:paraId="7EFEC5AD" w14:textId="450B6776" w:rsidR="00733303" w:rsidRDefault="00733303">
      <w:pPr>
        <w:rPr>
          <w:rFonts w:cs="Arial"/>
          <w:color w:val="000000"/>
        </w:rPr>
      </w:pPr>
    </w:p>
    <w:p w14:paraId="6E32E016" w14:textId="11E51222" w:rsidR="00DD07E7" w:rsidRPr="004C7683" w:rsidRDefault="00A543B9" w:rsidP="00A543B9">
      <w:pPr>
        <w:pStyle w:val="Naslov10"/>
      </w:pPr>
      <w:bookmarkStart w:id="180" w:name="_Toc30064141"/>
      <w:r w:rsidRPr="004C7683">
        <w:lastRenderedPageBreak/>
        <w:t>Obrazci</w:t>
      </w:r>
      <w:bookmarkEnd w:id="180"/>
    </w:p>
    <w:p w14:paraId="1BF56125" w14:textId="2F9C8429" w:rsidR="00A543B9" w:rsidRDefault="00A543B9" w:rsidP="00A543B9"/>
    <w:p w14:paraId="2286E9D2" w14:textId="66E2FAB0" w:rsidR="00A543B9" w:rsidRDefault="00A543B9" w:rsidP="00A543B9">
      <w:r>
        <w:t>Seznam obrazcev:</w:t>
      </w:r>
    </w:p>
    <w:p w14:paraId="6A3BB35B" w14:textId="77777777" w:rsidR="00A543B9" w:rsidRPr="00050A13" w:rsidRDefault="00A543B9" w:rsidP="00A543B9">
      <w:pPr>
        <w:pStyle w:val="Odstavekseznama"/>
        <w:numPr>
          <w:ilvl w:val="0"/>
          <w:numId w:val="50"/>
        </w:numPr>
        <w:jc w:val="both"/>
      </w:pPr>
      <w:r w:rsidRPr="00050A13">
        <w:t>Podatki o ponudniku (OBR 4)</w:t>
      </w:r>
    </w:p>
    <w:p w14:paraId="0F5C8B9E" w14:textId="77777777" w:rsidR="00A543B9" w:rsidRPr="00050A13" w:rsidRDefault="00A543B9" w:rsidP="00A543B9">
      <w:pPr>
        <w:pStyle w:val="Odstavekseznama"/>
        <w:numPr>
          <w:ilvl w:val="0"/>
          <w:numId w:val="50"/>
        </w:numPr>
        <w:jc w:val="both"/>
      </w:pPr>
      <w:r w:rsidRPr="00050A13">
        <w:t>Potrdilo o referenčnem projektu - reference ponudnika (OBR 4a)</w:t>
      </w:r>
    </w:p>
    <w:p w14:paraId="6C64F2E7" w14:textId="77777777" w:rsidR="00A543B9" w:rsidRPr="00050A13" w:rsidRDefault="00A543B9" w:rsidP="00A543B9">
      <w:pPr>
        <w:pStyle w:val="Odstavekseznama"/>
        <w:numPr>
          <w:ilvl w:val="0"/>
          <w:numId w:val="50"/>
        </w:numPr>
        <w:jc w:val="both"/>
      </w:pPr>
      <w:r w:rsidRPr="00050A13">
        <w:t>Potrdilo o referenčnem projektu - kadrovske reference (OBR 4b)</w:t>
      </w:r>
    </w:p>
    <w:p w14:paraId="77C78532" w14:textId="77777777" w:rsidR="00A543B9" w:rsidRPr="00050A13" w:rsidRDefault="00A543B9" w:rsidP="00A543B9">
      <w:pPr>
        <w:pStyle w:val="Odstavekseznama"/>
        <w:numPr>
          <w:ilvl w:val="0"/>
          <w:numId w:val="50"/>
        </w:numPr>
        <w:jc w:val="both"/>
      </w:pPr>
      <w:r w:rsidRPr="00050A13">
        <w:t>Predračun pogodbenega dela (OBR 6)</w:t>
      </w:r>
    </w:p>
    <w:p w14:paraId="3C4DC3FA" w14:textId="77777777" w:rsidR="00A543B9" w:rsidRPr="00050A13" w:rsidRDefault="00A543B9" w:rsidP="00A543B9">
      <w:pPr>
        <w:pStyle w:val="Odstavekseznama"/>
        <w:numPr>
          <w:ilvl w:val="0"/>
          <w:numId w:val="50"/>
        </w:numPr>
        <w:jc w:val="both"/>
      </w:pPr>
      <w:r w:rsidRPr="00050A13">
        <w:t>Finančno zavarovanje za resnost ponudbe</w:t>
      </w:r>
    </w:p>
    <w:p w14:paraId="0E642E8E" w14:textId="77777777" w:rsidR="00A543B9" w:rsidRPr="00050A13" w:rsidRDefault="00A543B9" w:rsidP="00A543B9">
      <w:pPr>
        <w:pStyle w:val="Odstavekseznama"/>
        <w:numPr>
          <w:ilvl w:val="0"/>
          <w:numId w:val="50"/>
        </w:numPr>
        <w:jc w:val="both"/>
      </w:pPr>
      <w:r w:rsidRPr="00050A13">
        <w:t>Finančno zavarovanje za dobro izvedbo pogodbenih obveznosti</w:t>
      </w:r>
    </w:p>
    <w:p w14:paraId="345AC42B" w14:textId="77777777" w:rsidR="00A543B9" w:rsidRPr="00050A13" w:rsidRDefault="00A543B9" w:rsidP="00A543B9">
      <w:pPr>
        <w:pStyle w:val="Odstavekseznama"/>
        <w:numPr>
          <w:ilvl w:val="0"/>
          <w:numId w:val="50"/>
        </w:numPr>
        <w:jc w:val="both"/>
      </w:pPr>
      <w:r w:rsidRPr="00050A13">
        <w:t>Finančno zavarovanje za odpravo napak v garancijskem roku</w:t>
      </w:r>
    </w:p>
    <w:p w14:paraId="19248382" w14:textId="77777777" w:rsidR="00A543B9" w:rsidRPr="00050A13" w:rsidRDefault="00A543B9" w:rsidP="00A543B9">
      <w:pPr>
        <w:pStyle w:val="Odstavekseznama"/>
        <w:numPr>
          <w:ilvl w:val="0"/>
          <w:numId w:val="50"/>
        </w:numPr>
        <w:jc w:val="both"/>
      </w:pPr>
      <w:r w:rsidRPr="00050A13">
        <w:t>Izjava o varovanju podatkov</w:t>
      </w:r>
    </w:p>
    <w:p w14:paraId="2CB8106C" w14:textId="5FE1353C" w:rsidR="00A543B9" w:rsidRPr="00A543B9" w:rsidRDefault="00A543B9" w:rsidP="00150F34">
      <w:pPr>
        <w:pStyle w:val="Odstavekseznama"/>
        <w:numPr>
          <w:ilvl w:val="0"/>
          <w:numId w:val="50"/>
        </w:numPr>
        <w:jc w:val="both"/>
      </w:pPr>
      <w:r>
        <w:t>Zahteva</w:t>
      </w:r>
      <w:r w:rsidRPr="00050A13">
        <w:t xml:space="preserve"> podizvajalca za neposredna plačila</w:t>
      </w:r>
    </w:p>
    <w:p w14:paraId="3238E27E" w14:textId="77777777" w:rsidR="00733303" w:rsidRDefault="00733303">
      <w:pPr>
        <w:rPr>
          <w:rFonts w:cs="Arial"/>
          <w:sz w:val="24"/>
        </w:rPr>
      </w:pPr>
      <w:r>
        <w:rPr>
          <w:rFonts w:cs="Arial"/>
          <w:sz w:val="24"/>
        </w:rPr>
        <w:br w:type="page"/>
      </w:r>
    </w:p>
    <w:p w14:paraId="12421D6B" w14:textId="06FCFB14" w:rsidR="008247E5" w:rsidRPr="008247E5" w:rsidRDefault="008247E5" w:rsidP="008247E5">
      <w:pPr>
        <w:jc w:val="right"/>
        <w:rPr>
          <w:rFonts w:cs="Arial"/>
          <w:sz w:val="24"/>
        </w:rPr>
      </w:pPr>
      <w:r w:rsidRPr="008247E5">
        <w:rPr>
          <w:rFonts w:cs="Arial"/>
          <w:sz w:val="24"/>
        </w:rPr>
        <w:lastRenderedPageBreak/>
        <w:t>OBR 4</w:t>
      </w:r>
    </w:p>
    <w:p w14:paraId="0D6F4041" w14:textId="77777777" w:rsidR="008247E5" w:rsidRPr="008247E5" w:rsidRDefault="008247E5" w:rsidP="008247E5">
      <w:pPr>
        <w:rPr>
          <w:rFonts w:cs="Arial"/>
          <w:sz w:val="24"/>
        </w:rPr>
      </w:pPr>
    </w:p>
    <w:p w14:paraId="0000C1CD" w14:textId="77777777" w:rsidR="008247E5" w:rsidRPr="008247E5" w:rsidRDefault="008247E5" w:rsidP="008247E5">
      <w:pPr>
        <w:jc w:val="center"/>
        <w:rPr>
          <w:rFonts w:cs="Arial"/>
          <w:b/>
          <w:sz w:val="24"/>
        </w:rPr>
      </w:pPr>
      <w:r w:rsidRPr="008247E5">
        <w:rPr>
          <w:rFonts w:cs="Arial"/>
          <w:b/>
          <w:sz w:val="24"/>
        </w:rPr>
        <w:t>PODATKI  O PONUDNIKU</w:t>
      </w:r>
    </w:p>
    <w:p w14:paraId="38179430" w14:textId="782E51A6" w:rsidR="008247E5" w:rsidRPr="008247E5" w:rsidRDefault="008247E5" w:rsidP="00303F74">
      <w:pPr>
        <w:jc w:val="both"/>
        <w:rPr>
          <w:rFonts w:cs="Arial"/>
        </w:rPr>
      </w:pPr>
      <w:r w:rsidRPr="008247E5">
        <w:rPr>
          <w:rFonts w:cs="Arial"/>
        </w:rPr>
        <w:t>V postopku oddaje javnega naročila</w:t>
      </w:r>
      <w:r w:rsidR="00733303">
        <w:rPr>
          <w:rFonts w:cs="Arial"/>
        </w:rPr>
        <w:t>. z naslovom: »</w:t>
      </w:r>
      <w:r w:rsidR="00733303" w:rsidRPr="00733303">
        <w:rPr>
          <w:rFonts w:cs="Arial"/>
        </w:rPr>
        <w:t>Izmenjava podatkov in omrežne storitve</w:t>
      </w:r>
      <w:r w:rsidR="00733303">
        <w:rPr>
          <w:rFonts w:cs="Arial"/>
        </w:rPr>
        <w:t>«</w:t>
      </w:r>
      <w:r w:rsidRPr="008247E5">
        <w:rPr>
          <w:rFonts w:cs="Arial"/>
        </w:rPr>
        <w:t xml:space="preserve">  objavljen</w:t>
      </w:r>
      <w:r w:rsidR="0091045F">
        <w:rPr>
          <w:rFonts w:cs="Arial"/>
        </w:rPr>
        <w:t>ega</w:t>
      </w:r>
      <w:r w:rsidRPr="008247E5">
        <w:rPr>
          <w:rFonts w:cs="Arial"/>
        </w:rPr>
        <w:t xml:space="preserve"> na Portalu javnih </w:t>
      </w:r>
      <w:r w:rsidRPr="000B5CC1">
        <w:rPr>
          <w:rFonts w:cs="Arial"/>
        </w:rPr>
        <w:t>naročil JN _______________ /20</w:t>
      </w:r>
      <w:r w:rsidR="000B5CC1">
        <w:rPr>
          <w:rFonts w:cs="Arial"/>
        </w:rPr>
        <w:t>20</w:t>
      </w:r>
      <w:r w:rsidRPr="000B5CC1">
        <w:rPr>
          <w:rFonts w:cs="Arial"/>
        </w:rPr>
        <w:t xml:space="preserve"> p</w:t>
      </w:r>
      <w:r w:rsidRPr="008247E5">
        <w:rPr>
          <w:rFonts w:cs="Arial"/>
        </w:rPr>
        <w:t>onudnik _______________________________________________________ izkazujem svojo usposobljenost na sledeč način:</w:t>
      </w:r>
    </w:p>
    <w:p w14:paraId="7B9CD08C" w14:textId="77777777" w:rsidR="008247E5" w:rsidRPr="008247E5" w:rsidRDefault="008247E5" w:rsidP="008247E5">
      <w:pPr>
        <w:pStyle w:val="Telobesedila2"/>
        <w:jc w:val="both"/>
        <w:rPr>
          <w:rFonts w:asciiTheme="minorHAnsi" w:hAnsiTheme="minorHAnsi"/>
          <w:szCs w:val="22"/>
        </w:rPr>
      </w:pPr>
      <w:r w:rsidRPr="008247E5">
        <w:rPr>
          <w:rFonts w:asciiTheme="minorHAnsi" w:hAnsiTheme="minorHAnsi"/>
          <w:szCs w:val="22"/>
        </w:rPr>
        <w:t xml:space="preserve">Obrazec ne sme biti starejši od dneva objave obvestila o naročilu na Portalu JN. </w:t>
      </w:r>
    </w:p>
    <w:p w14:paraId="49F9940E" w14:textId="77777777" w:rsidR="008247E5" w:rsidRPr="008247E5" w:rsidRDefault="008247E5" w:rsidP="008247E5">
      <w:pPr>
        <w:tabs>
          <w:tab w:val="left" w:pos="3119"/>
        </w:tabs>
        <w:rPr>
          <w:rFonts w:cs="Arial"/>
          <w:b/>
        </w:rPr>
      </w:pPr>
    </w:p>
    <w:p w14:paraId="06B1A70B" w14:textId="77777777" w:rsidR="008247E5" w:rsidRPr="008247E5" w:rsidRDefault="008247E5" w:rsidP="008247E5">
      <w:pPr>
        <w:tabs>
          <w:tab w:val="left" w:pos="3119"/>
        </w:tabs>
        <w:rPr>
          <w:rFonts w:cs="Arial"/>
        </w:rPr>
      </w:pPr>
      <w:r w:rsidRPr="008247E5">
        <w:rPr>
          <w:rFonts w:cs="Arial"/>
          <w:b/>
        </w:rPr>
        <w:t>1. OPREMA IN INŠTRUMENTARIJ</w:t>
      </w:r>
    </w:p>
    <w:p w14:paraId="68620F2F" w14:textId="77777777" w:rsidR="008247E5" w:rsidRPr="008247E5" w:rsidRDefault="008247E5" w:rsidP="008247E5">
      <w:pPr>
        <w:tabs>
          <w:tab w:val="left" w:pos="3119"/>
        </w:tabs>
        <w:rPr>
          <w:rFonts w:cs="Arial"/>
        </w:rPr>
      </w:pPr>
      <w:r w:rsidRPr="008247E5">
        <w:rPr>
          <w:rFonts w:cs="Arial"/>
        </w:rPr>
        <w:t>Za izvedbo nalog (e) razpolagamo z naslednjo opremo, in sicer:</w:t>
      </w:r>
    </w:p>
    <w:tbl>
      <w:tblPr>
        <w:tblW w:w="10065" w:type="dxa"/>
        <w:tblInd w:w="-3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
        <w:gridCol w:w="1552"/>
        <w:gridCol w:w="966"/>
        <w:gridCol w:w="1418"/>
        <w:gridCol w:w="992"/>
        <w:gridCol w:w="1276"/>
        <w:gridCol w:w="992"/>
        <w:gridCol w:w="1868"/>
        <w:gridCol w:w="967"/>
      </w:tblGrid>
      <w:tr w:rsidR="008247E5" w:rsidRPr="008247E5" w14:paraId="74B38B3D" w14:textId="77777777" w:rsidTr="008920D9">
        <w:tc>
          <w:tcPr>
            <w:tcW w:w="10065" w:type="dxa"/>
            <w:gridSpan w:val="9"/>
            <w:tcBorders>
              <w:top w:val="single" w:sz="6" w:space="0" w:color="auto"/>
            </w:tcBorders>
          </w:tcPr>
          <w:p w14:paraId="14ED7523" w14:textId="77777777" w:rsidR="008247E5" w:rsidRPr="008247E5" w:rsidRDefault="008247E5" w:rsidP="008920D9">
            <w:pPr>
              <w:tabs>
                <w:tab w:val="left" w:pos="3119"/>
              </w:tabs>
              <w:jc w:val="center"/>
              <w:rPr>
                <w:rFonts w:cs="Arial"/>
              </w:rPr>
            </w:pPr>
            <w:r w:rsidRPr="008247E5">
              <w:rPr>
                <w:rFonts w:cs="Arial"/>
              </w:rPr>
              <w:t>OPREMA</w:t>
            </w:r>
          </w:p>
        </w:tc>
      </w:tr>
      <w:tr w:rsidR="008247E5" w:rsidRPr="008247E5" w14:paraId="38A8BD22" w14:textId="77777777" w:rsidTr="00AD5332">
        <w:tblPrEx>
          <w:tblBorders>
            <w:insideH w:val="single" w:sz="6" w:space="0" w:color="auto"/>
            <w:insideV w:val="single" w:sz="6" w:space="0" w:color="auto"/>
          </w:tblBorders>
        </w:tblPrEx>
        <w:trPr>
          <w:gridBefore w:val="1"/>
          <w:wBefore w:w="34" w:type="dxa"/>
        </w:trPr>
        <w:tc>
          <w:tcPr>
            <w:tcW w:w="1552" w:type="dxa"/>
          </w:tcPr>
          <w:p w14:paraId="26F1A6F6" w14:textId="77777777" w:rsidR="008247E5" w:rsidRPr="008247E5" w:rsidRDefault="008247E5" w:rsidP="008920D9">
            <w:pPr>
              <w:tabs>
                <w:tab w:val="left" w:pos="3119"/>
              </w:tabs>
              <w:rPr>
                <w:rFonts w:cs="Arial"/>
                <w:sz w:val="20"/>
                <w:szCs w:val="20"/>
              </w:rPr>
            </w:pPr>
            <w:r w:rsidRPr="008247E5">
              <w:rPr>
                <w:rFonts w:cs="Arial"/>
                <w:sz w:val="20"/>
                <w:szCs w:val="20"/>
              </w:rPr>
              <w:t>TIP</w:t>
            </w:r>
          </w:p>
        </w:tc>
        <w:tc>
          <w:tcPr>
            <w:tcW w:w="966" w:type="dxa"/>
          </w:tcPr>
          <w:p w14:paraId="1F9EF254" w14:textId="77777777" w:rsidR="008247E5" w:rsidRPr="008247E5" w:rsidRDefault="008247E5" w:rsidP="008920D9">
            <w:pPr>
              <w:tabs>
                <w:tab w:val="left" w:pos="3119"/>
              </w:tabs>
              <w:rPr>
                <w:rFonts w:cs="Arial"/>
                <w:sz w:val="20"/>
                <w:szCs w:val="20"/>
              </w:rPr>
            </w:pPr>
            <w:r w:rsidRPr="008247E5">
              <w:rPr>
                <w:rFonts w:cs="Arial"/>
                <w:sz w:val="20"/>
                <w:szCs w:val="20"/>
              </w:rPr>
              <w:t>Količina/Starost</w:t>
            </w:r>
          </w:p>
        </w:tc>
        <w:tc>
          <w:tcPr>
            <w:tcW w:w="1418" w:type="dxa"/>
          </w:tcPr>
          <w:p w14:paraId="2FC33484" w14:textId="77777777" w:rsidR="008247E5" w:rsidRPr="008247E5" w:rsidRDefault="008247E5" w:rsidP="008920D9">
            <w:pPr>
              <w:tabs>
                <w:tab w:val="left" w:pos="3119"/>
              </w:tabs>
              <w:rPr>
                <w:rFonts w:cs="Arial"/>
                <w:sz w:val="20"/>
                <w:szCs w:val="20"/>
              </w:rPr>
            </w:pPr>
            <w:r w:rsidRPr="008247E5">
              <w:rPr>
                <w:rFonts w:cs="Arial"/>
                <w:sz w:val="20"/>
                <w:szCs w:val="20"/>
              </w:rPr>
              <w:t>HW</w:t>
            </w:r>
          </w:p>
        </w:tc>
        <w:tc>
          <w:tcPr>
            <w:tcW w:w="992" w:type="dxa"/>
          </w:tcPr>
          <w:p w14:paraId="6EC2880A" w14:textId="77777777" w:rsidR="008247E5" w:rsidRPr="008247E5" w:rsidRDefault="008247E5" w:rsidP="008920D9">
            <w:pPr>
              <w:tabs>
                <w:tab w:val="left" w:pos="3119"/>
              </w:tabs>
              <w:rPr>
                <w:rFonts w:cs="Arial"/>
                <w:sz w:val="20"/>
                <w:szCs w:val="20"/>
              </w:rPr>
            </w:pPr>
            <w:r w:rsidRPr="008247E5">
              <w:rPr>
                <w:rFonts w:cs="Arial"/>
                <w:sz w:val="20"/>
                <w:szCs w:val="20"/>
              </w:rPr>
              <w:t>Količina/Starost</w:t>
            </w:r>
          </w:p>
        </w:tc>
        <w:tc>
          <w:tcPr>
            <w:tcW w:w="1276" w:type="dxa"/>
          </w:tcPr>
          <w:p w14:paraId="37E9CA8A" w14:textId="77777777" w:rsidR="008247E5" w:rsidRPr="008247E5" w:rsidRDefault="008247E5" w:rsidP="008920D9">
            <w:pPr>
              <w:tabs>
                <w:tab w:val="left" w:pos="3119"/>
              </w:tabs>
              <w:rPr>
                <w:rFonts w:cs="Arial"/>
                <w:sz w:val="20"/>
                <w:szCs w:val="20"/>
              </w:rPr>
            </w:pPr>
            <w:r w:rsidRPr="008247E5">
              <w:rPr>
                <w:rFonts w:cs="Arial"/>
                <w:sz w:val="20"/>
                <w:szCs w:val="20"/>
              </w:rPr>
              <w:t>SW</w:t>
            </w:r>
          </w:p>
        </w:tc>
        <w:tc>
          <w:tcPr>
            <w:tcW w:w="992" w:type="dxa"/>
          </w:tcPr>
          <w:p w14:paraId="1F0BE0FC" w14:textId="77777777" w:rsidR="008247E5" w:rsidRPr="008247E5" w:rsidRDefault="008247E5" w:rsidP="008920D9">
            <w:pPr>
              <w:tabs>
                <w:tab w:val="left" w:pos="3119"/>
              </w:tabs>
              <w:rPr>
                <w:rFonts w:cs="Arial"/>
                <w:sz w:val="20"/>
                <w:szCs w:val="20"/>
              </w:rPr>
            </w:pPr>
            <w:r w:rsidRPr="008247E5">
              <w:rPr>
                <w:rFonts w:cs="Arial"/>
                <w:sz w:val="20"/>
                <w:szCs w:val="20"/>
              </w:rPr>
              <w:t>Količina/Starost</w:t>
            </w:r>
          </w:p>
        </w:tc>
        <w:tc>
          <w:tcPr>
            <w:tcW w:w="1868" w:type="dxa"/>
          </w:tcPr>
          <w:p w14:paraId="25C2D6A6" w14:textId="77777777" w:rsidR="008247E5" w:rsidRPr="008247E5" w:rsidRDefault="008247E5" w:rsidP="008920D9">
            <w:pPr>
              <w:tabs>
                <w:tab w:val="left" w:pos="3119"/>
              </w:tabs>
              <w:rPr>
                <w:rFonts w:cs="Arial"/>
                <w:sz w:val="20"/>
                <w:szCs w:val="20"/>
              </w:rPr>
            </w:pPr>
            <w:r w:rsidRPr="008247E5">
              <w:rPr>
                <w:rFonts w:cs="Arial"/>
                <w:sz w:val="20"/>
                <w:szCs w:val="20"/>
              </w:rPr>
              <w:t>OSTALA OPREMA</w:t>
            </w:r>
          </w:p>
        </w:tc>
        <w:tc>
          <w:tcPr>
            <w:tcW w:w="967" w:type="dxa"/>
          </w:tcPr>
          <w:p w14:paraId="3EB17380" w14:textId="77777777" w:rsidR="008247E5" w:rsidRPr="008247E5" w:rsidRDefault="008247E5" w:rsidP="008920D9">
            <w:pPr>
              <w:tabs>
                <w:tab w:val="left" w:pos="3119"/>
              </w:tabs>
              <w:rPr>
                <w:rFonts w:cs="Arial"/>
                <w:sz w:val="20"/>
                <w:szCs w:val="20"/>
              </w:rPr>
            </w:pPr>
            <w:r w:rsidRPr="008247E5">
              <w:rPr>
                <w:rFonts w:cs="Arial"/>
                <w:sz w:val="20"/>
                <w:szCs w:val="20"/>
              </w:rPr>
              <w:t>Količina/Starost</w:t>
            </w:r>
          </w:p>
        </w:tc>
      </w:tr>
      <w:tr w:rsidR="008247E5" w:rsidRPr="008247E5" w14:paraId="530122A1" w14:textId="77777777" w:rsidTr="00AD5332">
        <w:tblPrEx>
          <w:tblBorders>
            <w:insideH w:val="single" w:sz="6" w:space="0" w:color="auto"/>
            <w:insideV w:val="single" w:sz="6" w:space="0" w:color="auto"/>
          </w:tblBorders>
        </w:tblPrEx>
        <w:trPr>
          <w:gridBefore w:val="1"/>
          <w:wBefore w:w="34" w:type="dxa"/>
        </w:trPr>
        <w:tc>
          <w:tcPr>
            <w:tcW w:w="1552" w:type="dxa"/>
          </w:tcPr>
          <w:p w14:paraId="3C6C8DB4" w14:textId="77777777" w:rsidR="008247E5" w:rsidRPr="008247E5" w:rsidRDefault="008247E5" w:rsidP="008920D9">
            <w:pPr>
              <w:tabs>
                <w:tab w:val="left" w:pos="3119"/>
              </w:tabs>
              <w:rPr>
                <w:rFonts w:cs="Arial"/>
              </w:rPr>
            </w:pPr>
          </w:p>
        </w:tc>
        <w:tc>
          <w:tcPr>
            <w:tcW w:w="966" w:type="dxa"/>
          </w:tcPr>
          <w:p w14:paraId="2B850FC1" w14:textId="77777777" w:rsidR="008247E5" w:rsidRPr="008247E5" w:rsidRDefault="008247E5" w:rsidP="008920D9">
            <w:pPr>
              <w:tabs>
                <w:tab w:val="left" w:pos="3119"/>
              </w:tabs>
              <w:rPr>
                <w:rFonts w:cs="Arial"/>
              </w:rPr>
            </w:pPr>
          </w:p>
        </w:tc>
        <w:tc>
          <w:tcPr>
            <w:tcW w:w="1418" w:type="dxa"/>
          </w:tcPr>
          <w:p w14:paraId="2ABA1F07" w14:textId="77777777" w:rsidR="008247E5" w:rsidRPr="008247E5" w:rsidRDefault="008247E5" w:rsidP="008920D9">
            <w:pPr>
              <w:tabs>
                <w:tab w:val="left" w:pos="3119"/>
              </w:tabs>
              <w:rPr>
                <w:rFonts w:cs="Arial"/>
              </w:rPr>
            </w:pPr>
          </w:p>
        </w:tc>
        <w:tc>
          <w:tcPr>
            <w:tcW w:w="992" w:type="dxa"/>
          </w:tcPr>
          <w:p w14:paraId="4145270F" w14:textId="77777777" w:rsidR="008247E5" w:rsidRPr="008247E5" w:rsidRDefault="008247E5" w:rsidP="008920D9">
            <w:pPr>
              <w:tabs>
                <w:tab w:val="left" w:pos="3119"/>
              </w:tabs>
              <w:rPr>
                <w:rFonts w:cs="Arial"/>
              </w:rPr>
            </w:pPr>
          </w:p>
        </w:tc>
        <w:tc>
          <w:tcPr>
            <w:tcW w:w="1276" w:type="dxa"/>
          </w:tcPr>
          <w:p w14:paraId="14F84A49" w14:textId="77777777" w:rsidR="008247E5" w:rsidRPr="008247E5" w:rsidRDefault="008247E5" w:rsidP="008920D9">
            <w:pPr>
              <w:tabs>
                <w:tab w:val="left" w:pos="3119"/>
              </w:tabs>
              <w:rPr>
                <w:rFonts w:cs="Arial"/>
              </w:rPr>
            </w:pPr>
          </w:p>
        </w:tc>
        <w:tc>
          <w:tcPr>
            <w:tcW w:w="992" w:type="dxa"/>
          </w:tcPr>
          <w:p w14:paraId="14469236" w14:textId="77777777" w:rsidR="008247E5" w:rsidRPr="008247E5" w:rsidRDefault="008247E5" w:rsidP="008920D9">
            <w:pPr>
              <w:tabs>
                <w:tab w:val="left" w:pos="3119"/>
              </w:tabs>
              <w:rPr>
                <w:rFonts w:cs="Arial"/>
              </w:rPr>
            </w:pPr>
          </w:p>
        </w:tc>
        <w:tc>
          <w:tcPr>
            <w:tcW w:w="1868" w:type="dxa"/>
          </w:tcPr>
          <w:p w14:paraId="7263E43A" w14:textId="77777777" w:rsidR="008247E5" w:rsidRPr="008247E5" w:rsidRDefault="008247E5" w:rsidP="008920D9">
            <w:pPr>
              <w:tabs>
                <w:tab w:val="left" w:pos="3119"/>
              </w:tabs>
              <w:rPr>
                <w:rFonts w:cs="Arial"/>
              </w:rPr>
            </w:pPr>
          </w:p>
        </w:tc>
        <w:tc>
          <w:tcPr>
            <w:tcW w:w="967" w:type="dxa"/>
          </w:tcPr>
          <w:p w14:paraId="7D377143" w14:textId="77777777" w:rsidR="008247E5" w:rsidRPr="008247E5" w:rsidRDefault="008247E5" w:rsidP="008920D9">
            <w:pPr>
              <w:tabs>
                <w:tab w:val="left" w:pos="3119"/>
              </w:tabs>
              <w:rPr>
                <w:rFonts w:cs="Arial"/>
              </w:rPr>
            </w:pPr>
          </w:p>
        </w:tc>
      </w:tr>
      <w:tr w:rsidR="008247E5" w:rsidRPr="008247E5" w14:paraId="46BF484B" w14:textId="77777777" w:rsidTr="00AD5332">
        <w:tblPrEx>
          <w:tblBorders>
            <w:insideH w:val="single" w:sz="6" w:space="0" w:color="auto"/>
            <w:insideV w:val="single" w:sz="6" w:space="0" w:color="auto"/>
          </w:tblBorders>
        </w:tblPrEx>
        <w:trPr>
          <w:gridBefore w:val="1"/>
          <w:wBefore w:w="34" w:type="dxa"/>
        </w:trPr>
        <w:tc>
          <w:tcPr>
            <w:tcW w:w="1552" w:type="dxa"/>
          </w:tcPr>
          <w:p w14:paraId="6D9A6E1A" w14:textId="77777777" w:rsidR="008247E5" w:rsidRPr="008247E5" w:rsidRDefault="008247E5" w:rsidP="008920D9">
            <w:pPr>
              <w:tabs>
                <w:tab w:val="left" w:pos="3119"/>
              </w:tabs>
              <w:rPr>
                <w:rFonts w:cs="Arial"/>
              </w:rPr>
            </w:pPr>
          </w:p>
        </w:tc>
        <w:tc>
          <w:tcPr>
            <w:tcW w:w="966" w:type="dxa"/>
          </w:tcPr>
          <w:p w14:paraId="587EBFB3" w14:textId="77777777" w:rsidR="008247E5" w:rsidRPr="008247E5" w:rsidRDefault="008247E5" w:rsidP="008920D9">
            <w:pPr>
              <w:tabs>
                <w:tab w:val="left" w:pos="3119"/>
              </w:tabs>
              <w:rPr>
                <w:rFonts w:cs="Arial"/>
              </w:rPr>
            </w:pPr>
          </w:p>
        </w:tc>
        <w:tc>
          <w:tcPr>
            <w:tcW w:w="1418" w:type="dxa"/>
          </w:tcPr>
          <w:p w14:paraId="118D115E" w14:textId="77777777" w:rsidR="008247E5" w:rsidRPr="008247E5" w:rsidRDefault="008247E5" w:rsidP="008920D9">
            <w:pPr>
              <w:tabs>
                <w:tab w:val="left" w:pos="3119"/>
              </w:tabs>
              <w:rPr>
                <w:rFonts w:cs="Arial"/>
              </w:rPr>
            </w:pPr>
          </w:p>
        </w:tc>
        <w:tc>
          <w:tcPr>
            <w:tcW w:w="992" w:type="dxa"/>
          </w:tcPr>
          <w:p w14:paraId="6BE006BB" w14:textId="77777777" w:rsidR="008247E5" w:rsidRPr="008247E5" w:rsidRDefault="008247E5" w:rsidP="008920D9">
            <w:pPr>
              <w:tabs>
                <w:tab w:val="left" w:pos="3119"/>
              </w:tabs>
              <w:rPr>
                <w:rFonts w:cs="Arial"/>
              </w:rPr>
            </w:pPr>
          </w:p>
        </w:tc>
        <w:tc>
          <w:tcPr>
            <w:tcW w:w="1276" w:type="dxa"/>
          </w:tcPr>
          <w:p w14:paraId="0C6F2DFF" w14:textId="77777777" w:rsidR="008247E5" w:rsidRPr="008247E5" w:rsidRDefault="008247E5" w:rsidP="008920D9">
            <w:pPr>
              <w:tabs>
                <w:tab w:val="left" w:pos="3119"/>
              </w:tabs>
              <w:rPr>
                <w:rFonts w:cs="Arial"/>
              </w:rPr>
            </w:pPr>
          </w:p>
        </w:tc>
        <w:tc>
          <w:tcPr>
            <w:tcW w:w="992" w:type="dxa"/>
          </w:tcPr>
          <w:p w14:paraId="20443F12" w14:textId="77777777" w:rsidR="008247E5" w:rsidRPr="008247E5" w:rsidRDefault="008247E5" w:rsidP="008920D9">
            <w:pPr>
              <w:tabs>
                <w:tab w:val="left" w:pos="3119"/>
              </w:tabs>
              <w:rPr>
                <w:rFonts w:cs="Arial"/>
              </w:rPr>
            </w:pPr>
          </w:p>
        </w:tc>
        <w:tc>
          <w:tcPr>
            <w:tcW w:w="1868" w:type="dxa"/>
          </w:tcPr>
          <w:p w14:paraId="75344830" w14:textId="77777777" w:rsidR="008247E5" w:rsidRPr="008247E5" w:rsidRDefault="008247E5" w:rsidP="008920D9">
            <w:pPr>
              <w:tabs>
                <w:tab w:val="left" w:pos="3119"/>
              </w:tabs>
              <w:rPr>
                <w:rFonts w:cs="Arial"/>
              </w:rPr>
            </w:pPr>
          </w:p>
        </w:tc>
        <w:tc>
          <w:tcPr>
            <w:tcW w:w="967" w:type="dxa"/>
          </w:tcPr>
          <w:p w14:paraId="71C2518B" w14:textId="77777777" w:rsidR="008247E5" w:rsidRPr="008247E5" w:rsidRDefault="008247E5" w:rsidP="008920D9">
            <w:pPr>
              <w:tabs>
                <w:tab w:val="left" w:pos="3119"/>
              </w:tabs>
              <w:rPr>
                <w:rFonts w:cs="Arial"/>
              </w:rPr>
            </w:pPr>
          </w:p>
        </w:tc>
      </w:tr>
      <w:tr w:rsidR="008247E5" w:rsidRPr="008247E5" w14:paraId="1E80982C" w14:textId="77777777" w:rsidTr="00AD5332">
        <w:tblPrEx>
          <w:tblBorders>
            <w:insideH w:val="single" w:sz="6" w:space="0" w:color="auto"/>
            <w:insideV w:val="single" w:sz="6" w:space="0" w:color="auto"/>
          </w:tblBorders>
        </w:tblPrEx>
        <w:trPr>
          <w:gridBefore w:val="1"/>
          <w:wBefore w:w="34" w:type="dxa"/>
        </w:trPr>
        <w:tc>
          <w:tcPr>
            <w:tcW w:w="1552" w:type="dxa"/>
          </w:tcPr>
          <w:p w14:paraId="33453665" w14:textId="77777777" w:rsidR="008247E5" w:rsidRPr="008247E5" w:rsidRDefault="008247E5" w:rsidP="008920D9">
            <w:pPr>
              <w:tabs>
                <w:tab w:val="left" w:pos="3119"/>
              </w:tabs>
              <w:rPr>
                <w:rFonts w:cs="Arial"/>
              </w:rPr>
            </w:pPr>
          </w:p>
        </w:tc>
        <w:tc>
          <w:tcPr>
            <w:tcW w:w="966" w:type="dxa"/>
          </w:tcPr>
          <w:p w14:paraId="01448FAC" w14:textId="77777777" w:rsidR="008247E5" w:rsidRPr="008247E5" w:rsidRDefault="008247E5" w:rsidP="008920D9">
            <w:pPr>
              <w:tabs>
                <w:tab w:val="left" w:pos="3119"/>
              </w:tabs>
              <w:rPr>
                <w:rFonts w:cs="Arial"/>
              </w:rPr>
            </w:pPr>
          </w:p>
        </w:tc>
        <w:tc>
          <w:tcPr>
            <w:tcW w:w="1418" w:type="dxa"/>
          </w:tcPr>
          <w:p w14:paraId="3E4857D5" w14:textId="77777777" w:rsidR="008247E5" w:rsidRPr="008247E5" w:rsidRDefault="008247E5" w:rsidP="008920D9">
            <w:pPr>
              <w:tabs>
                <w:tab w:val="left" w:pos="3119"/>
              </w:tabs>
              <w:rPr>
                <w:rFonts w:cs="Arial"/>
              </w:rPr>
            </w:pPr>
          </w:p>
        </w:tc>
        <w:tc>
          <w:tcPr>
            <w:tcW w:w="992" w:type="dxa"/>
          </w:tcPr>
          <w:p w14:paraId="785E4F82" w14:textId="77777777" w:rsidR="008247E5" w:rsidRPr="008247E5" w:rsidRDefault="008247E5" w:rsidP="008920D9">
            <w:pPr>
              <w:tabs>
                <w:tab w:val="left" w:pos="3119"/>
              </w:tabs>
              <w:rPr>
                <w:rFonts w:cs="Arial"/>
              </w:rPr>
            </w:pPr>
          </w:p>
        </w:tc>
        <w:tc>
          <w:tcPr>
            <w:tcW w:w="1276" w:type="dxa"/>
          </w:tcPr>
          <w:p w14:paraId="551D1E51" w14:textId="77777777" w:rsidR="008247E5" w:rsidRPr="008247E5" w:rsidRDefault="008247E5" w:rsidP="008920D9">
            <w:pPr>
              <w:tabs>
                <w:tab w:val="left" w:pos="3119"/>
              </w:tabs>
              <w:rPr>
                <w:rFonts w:cs="Arial"/>
              </w:rPr>
            </w:pPr>
          </w:p>
        </w:tc>
        <w:tc>
          <w:tcPr>
            <w:tcW w:w="992" w:type="dxa"/>
          </w:tcPr>
          <w:p w14:paraId="5920FF70" w14:textId="77777777" w:rsidR="008247E5" w:rsidRPr="008247E5" w:rsidRDefault="008247E5" w:rsidP="008920D9">
            <w:pPr>
              <w:tabs>
                <w:tab w:val="left" w:pos="3119"/>
              </w:tabs>
              <w:rPr>
                <w:rFonts w:cs="Arial"/>
              </w:rPr>
            </w:pPr>
          </w:p>
        </w:tc>
        <w:tc>
          <w:tcPr>
            <w:tcW w:w="1868" w:type="dxa"/>
          </w:tcPr>
          <w:p w14:paraId="61F448BF" w14:textId="77777777" w:rsidR="008247E5" w:rsidRPr="008247E5" w:rsidRDefault="008247E5" w:rsidP="008920D9">
            <w:pPr>
              <w:tabs>
                <w:tab w:val="left" w:pos="3119"/>
              </w:tabs>
              <w:rPr>
                <w:rFonts w:cs="Arial"/>
              </w:rPr>
            </w:pPr>
          </w:p>
        </w:tc>
        <w:tc>
          <w:tcPr>
            <w:tcW w:w="967" w:type="dxa"/>
          </w:tcPr>
          <w:p w14:paraId="7397B827" w14:textId="77777777" w:rsidR="008247E5" w:rsidRPr="008247E5" w:rsidRDefault="008247E5" w:rsidP="008920D9">
            <w:pPr>
              <w:tabs>
                <w:tab w:val="left" w:pos="3119"/>
              </w:tabs>
              <w:rPr>
                <w:rFonts w:cs="Arial"/>
              </w:rPr>
            </w:pPr>
          </w:p>
        </w:tc>
      </w:tr>
      <w:tr w:rsidR="008247E5" w:rsidRPr="008247E5" w14:paraId="3FAEDD81" w14:textId="77777777" w:rsidTr="00AD5332">
        <w:tblPrEx>
          <w:tblBorders>
            <w:insideH w:val="single" w:sz="6" w:space="0" w:color="auto"/>
            <w:insideV w:val="single" w:sz="6" w:space="0" w:color="auto"/>
          </w:tblBorders>
        </w:tblPrEx>
        <w:trPr>
          <w:gridBefore w:val="1"/>
          <w:wBefore w:w="34" w:type="dxa"/>
        </w:trPr>
        <w:tc>
          <w:tcPr>
            <w:tcW w:w="1552" w:type="dxa"/>
          </w:tcPr>
          <w:p w14:paraId="465A87F5" w14:textId="77777777" w:rsidR="008247E5" w:rsidRPr="008247E5" w:rsidRDefault="008247E5" w:rsidP="008920D9">
            <w:pPr>
              <w:tabs>
                <w:tab w:val="left" w:pos="3119"/>
              </w:tabs>
              <w:rPr>
                <w:rFonts w:cs="Arial"/>
              </w:rPr>
            </w:pPr>
          </w:p>
        </w:tc>
        <w:tc>
          <w:tcPr>
            <w:tcW w:w="966" w:type="dxa"/>
          </w:tcPr>
          <w:p w14:paraId="1A1E8FC8" w14:textId="77777777" w:rsidR="008247E5" w:rsidRPr="008247E5" w:rsidRDefault="008247E5" w:rsidP="008920D9">
            <w:pPr>
              <w:tabs>
                <w:tab w:val="left" w:pos="3119"/>
              </w:tabs>
              <w:rPr>
                <w:rFonts w:cs="Arial"/>
              </w:rPr>
            </w:pPr>
          </w:p>
        </w:tc>
        <w:tc>
          <w:tcPr>
            <w:tcW w:w="1418" w:type="dxa"/>
          </w:tcPr>
          <w:p w14:paraId="217EB3F7" w14:textId="77777777" w:rsidR="008247E5" w:rsidRPr="008247E5" w:rsidRDefault="008247E5" w:rsidP="008920D9">
            <w:pPr>
              <w:tabs>
                <w:tab w:val="left" w:pos="3119"/>
              </w:tabs>
              <w:rPr>
                <w:rFonts w:cs="Arial"/>
              </w:rPr>
            </w:pPr>
          </w:p>
        </w:tc>
        <w:tc>
          <w:tcPr>
            <w:tcW w:w="992" w:type="dxa"/>
          </w:tcPr>
          <w:p w14:paraId="14CAC913" w14:textId="77777777" w:rsidR="008247E5" w:rsidRPr="008247E5" w:rsidRDefault="008247E5" w:rsidP="008920D9">
            <w:pPr>
              <w:tabs>
                <w:tab w:val="left" w:pos="3119"/>
              </w:tabs>
              <w:rPr>
                <w:rFonts w:cs="Arial"/>
              </w:rPr>
            </w:pPr>
          </w:p>
        </w:tc>
        <w:tc>
          <w:tcPr>
            <w:tcW w:w="1276" w:type="dxa"/>
          </w:tcPr>
          <w:p w14:paraId="4290962C" w14:textId="77777777" w:rsidR="008247E5" w:rsidRPr="008247E5" w:rsidRDefault="008247E5" w:rsidP="008920D9">
            <w:pPr>
              <w:tabs>
                <w:tab w:val="left" w:pos="3119"/>
              </w:tabs>
              <w:rPr>
                <w:rFonts w:cs="Arial"/>
              </w:rPr>
            </w:pPr>
          </w:p>
        </w:tc>
        <w:tc>
          <w:tcPr>
            <w:tcW w:w="992" w:type="dxa"/>
          </w:tcPr>
          <w:p w14:paraId="3FDDFFA2" w14:textId="77777777" w:rsidR="008247E5" w:rsidRPr="008247E5" w:rsidRDefault="008247E5" w:rsidP="008920D9">
            <w:pPr>
              <w:tabs>
                <w:tab w:val="left" w:pos="3119"/>
              </w:tabs>
              <w:rPr>
                <w:rFonts w:cs="Arial"/>
              </w:rPr>
            </w:pPr>
          </w:p>
        </w:tc>
        <w:tc>
          <w:tcPr>
            <w:tcW w:w="1868" w:type="dxa"/>
          </w:tcPr>
          <w:p w14:paraId="42A4C809" w14:textId="77777777" w:rsidR="008247E5" w:rsidRPr="008247E5" w:rsidRDefault="008247E5" w:rsidP="008920D9">
            <w:pPr>
              <w:tabs>
                <w:tab w:val="left" w:pos="3119"/>
              </w:tabs>
              <w:rPr>
                <w:rFonts w:cs="Arial"/>
              </w:rPr>
            </w:pPr>
          </w:p>
        </w:tc>
        <w:tc>
          <w:tcPr>
            <w:tcW w:w="967" w:type="dxa"/>
          </w:tcPr>
          <w:p w14:paraId="469AE779" w14:textId="77777777" w:rsidR="008247E5" w:rsidRPr="008247E5" w:rsidRDefault="008247E5" w:rsidP="008920D9">
            <w:pPr>
              <w:tabs>
                <w:tab w:val="left" w:pos="3119"/>
              </w:tabs>
              <w:rPr>
                <w:rFonts w:cs="Arial"/>
              </w:rPr>
            </w:pPr>
          </w:p>
        </w:tc>
      </w:tr>
      <w:tr w:rsidR="008247E5" w:rsidRPr="008247E5" w14:paraId="30DB1B56" w14:textId="77777777" w:rsidTr="00AD5332">
        <w:tblPrEx>
          <w:tblBorders>
            <w:insideH w:val="single" w:sz="6" w:space="0" w:color="auto"/>
            <w:insideV w:val="single" w:sz="6" w:space="0" w:color="auto"/>
          </w:tblBorders>
        </w:tblPrEx>
        <w:trPr>
          <w:gridBefore w:val="1"/>
          <w:wBefore w:w="34" w:type="dxa"/>
        </w:trPr>
        <w:tc>
          <w:tcPr>
            <w:tcW w:w="1552" w:type="dxa"/>
          </w:tcPr>
          <w:p w14:paraId="327481D2" w14:textId="77777777" w:rsidR="008247E5" w:rsidRPr="008247E5" w:rsidRDefault="008247E5" w:rsidP="008920D9">
            <w:pPr>
              <w:tabs>
                <w:tab w:val="left" w:pos="3119"/>
              </w:tabs>
              <w:rPr>
                <w:rFonts w:cs="Arial"/>
              </w:rPr>
            </w:pPr>
          </w:p>
        </w:tc>
        <w:tc>
          <w:tcPr>
            <w:tcW w:w="966" w:type="dxa"/>
          </w:tcPr>
          <w:p w14:paraId="3AA5149B" w14:textId="77777777" w:rsidR="008247E5" w:rsidRPr="008247E5" w:rsidRDefault="008247E5" w:rsidP="008920D9">
            <w:pPr>
              <w:tabs>
                <w:tab w:val="left" w:pos="3119"/>
              </w:tabs>
              <w:rPr>
                <w:rFonts w:cs="Arial"/>
              </w:rPr>
            </w:pPr>
          </w:p>
        </w:tc>
        <w:tc>
          <w:tcPr>
            <w:tcW w:w="1418" w:type="dxa"/>
          </w:tcPr>
          <w:p w14:paraId="6A144470" w14:textId="77777777" w:rsidR="008247E5" w:rsidRPr="008247E5" w:rsidRDefault="008247E5" w:rsidP="008920D9">
            <w:pPr>
              <w:tabs>
                <w:tab w:val="left" w:pos="3119"/>
              </w:tabs>
              <w:rPr>
                <w:rFonts w:cs="Arial"/>
              </w:rPr>
            </w:pPr>
          </w:p>
        </w:tc>
        <w:tc>
          <w:tcPr>
            <w:tcW w:w="992" w:type="dxa"/>
          </w:tcPr>
          <w:p w14:paraId="26927D7E" w14:textId="77777777" w:rsidR="008247E5" w:rsidRPr="008247E5" w:rsidRDefault="008247E5" w:rsidP="008920D9">
            <w:pPr>
              <w:tabs>
                <w:tab w:val="left" w:pos="3119"/>
              </w:tabs>
              <w:rPr>
                <w:rFonts w:cs="Arial"/>
              </w:rPr>
            </w:pPr>
          </w:p>
        </w:tc>
        <w:tc>
          <w:tcPr>
            <w:tcW w:w="1276" w:type="dxa"/>
          </w:tcPr>
          <w:p w14:paraId="5CE50777" w14:textId="77777777" w:rsidR="008247E5" w:rsidRPr="008247E5" w:rsidRDefault="008247E5" w:rsidP="008920D9">
            <w:pPr>
              <w:tabs>
                <w:tab w:val="left" w:pos="3119"/>
              </w:tabs>
              <w:rPr>
                <w:rFonts w:cs="Arial"/>
              </w:rPr>
            </w:pPr>
          </w:p>
        </w:tc>
        <w:tc>
          <w:tcPr>
            <w:tcW w:w="992" w:type="dxa"/>
          </w:tcPr>
          <w:p w14:paraId="595C3F03" w14:textId="77777777" w:rsidR="008247E5" w:rsidRPr="008247E5" w:rsidRDefault="008247E5" w:rsidP="008920D9">
            <w:pPr>
              <w:tabs>
                <w:tab w:val="left" w:pos="3119"/>
              </w:tabs>
              <w:rPr>
                <w:rFonts w:cs="Arial"/>
              </w:rPr>
            </w:pPr>
          </w:p>
        </w:tc>
        <w:tc>
          <w:tcPr>
            <w:tcW w:w="1868" w:type="dxa"/>
          </w:tcPr>
          <w:p w14:paraId="42EA4DAD" w14:textId="77777777" w:rsidR="008247E5" w:rsidRPr="008247E5" w:rsidRDefault="008247E5" w:rsidP="008920D9">
            <w:pPr>
              <w:tabs>
                <w:tab w:val="left" w:pos="3119"/>
              </w:tabs>
              <w:rPr>
                <w:rFonts w:cs="Arial"/>
              </w:rPr>
            </w:pPr>
          </w:p>
        </w:tc>
        <w:tc>
          <w:tcPr>
            <w:tcW w:w="967" w:type="dxa"/>
          </w:tcPr>
          <w:p w14:paraId="31B2BBCB" w14:textId="77777777" w:rsidR="008247E5" w:rsidRPr="008247E5" w:rsidRDefault="008247E5" w:rsidP="008920D9">
            <w:pPr>
              <w:tabs>
                <w:tab w:val="left" w:pos="3119"/>
              </w:tabs>
              <w:rPr>
                <w:rFonts w:cs="Arial"/>
              </w:rPr>
            </w:pPr>
          </w:p>
        </w:tc>
      </w:tr>
      <w:tr w:rsidR="008247E5" w:rsidRPr="008247E5" w14:paraId="14F9E5B6" w14:textId="77777777" w:rsidTr="00AD5332">
        <w:tblPrEx>
          <w:tblBorders>
            <w:insideH w:val="single" w:sz="6" w:space="0" w:color="auto"/>
            <w:insideV w:val="single" w:sz="6" w:space="0" w:color="auto"/>
          </w:tblBorders>
        </w:tblPrEx>
        <w:trPr>
          <w:gridBefore w:val="1"/>
          <w:wBefore w:w="34" w:type="dxa"/>
        </w:trPr>
        <w:tc>
          <w:tcPr>
            <w:tcW w:w="1552" w:type="dxa"/>
          </w:tcPr>
          <w:p w14:paraId="60B47BBF" w14:textId="77777777" w:rsidR="008247E5" w:rsidRPr="008247E5" w:rsidRDefault="008247E5" w:rsidP="008920D9">
            <w:pPr>
              <w:tabs>
                <w:tab w:val="left" w:pos="3119"/>
              </w:tabs>
              <w:rPr>
                <w:rFonts w:cs="Arial"/>
              </w:rPr>
            </w:pPr>
          </w:p>
        </w:tc>
        <w:tc>
          <w:tcPr>
            <w:tcW w:w="966" w:type="dxa"/>
          </w:tcPr>
          <w:p w14:paraId="06FC2F7F" w14:textId="77777777" w:rsidR="008247E5" w:rsidRPr="008247E5" w:rsidRDefault="008247E5" w:rsidP="008920D9">
            <w:pPr>
              <w:tabs>
                <w:tab w:val="left" w:pos="3119"/>
              </w:tabs>
              <w:rPr>
                <w:rFonts w:cs="Arial"/>
              </w:rPr>
            </w:pPr>
          </w:p>
        </w:tc>
        <w:tc>
          <w:tcPr>
            <w:tcW w:w="1418" w:type="dxa"/>
          </w:tcPr>
          <w:p w14:paraId="13B6DE33" w14:textId="77777777" w:rsidR="008247E5" w:rsidRPr="008247E5" w:rsidRDefault="008247E5" w:rsidP="008920D9">
            <w:pPr>
              <w:tabs>
                <w:tab w:val="left" w:pos="3119"/>
              </w:tabs>
              <w:rPr>
                <w:rFonts w:cs="Arial"/>
              </w:rPr>
            </w:pPr>
          </w:p>
        </w:tc>
        <w:tc>
          <w:tcPr>
            <w:tcW w:w="992" w:type="dxa"/>
          </w:tcPr>
          <w:p w14:paraId="697713CE" w14:textId="77777777" w:rsidR="008247E5" w:rsidRPr="008247E5" w:rsidRDefault="008247E5" w:rsidP="008920D9">
            <w:pPr>
              <w:tabs>
                <w:tab w:val="left" w:pos="3119"/>
              </w:tabs>
              <w:rPr>
                <w:rFonts w:cs="Arial"/>
              </w:rPr>
            </w:pPr>
          </w:p>
        </w:tc>
        <w:tc>
          <w:tcPr>
            <w:tcW w:w="1276" w:type="dxa"/>
          </w:tcPr>
          <w:p w14:paraId="183FB867" w14:textId="77777777" w:rsidR="008247E5" w:rsidRPr="008247E5" w:rsidRDefault="008247E5" w:rsidP="008920D9">
            <w:pPr>
              <w:tabs>
                <w:tab w:val="left" w:pos="3119"/>
              </w:tabs>
              <w:rPr>
                <w:rFonts w:cs="Arial"/>
              </w:rPr>
            </w:pPr>
          </w:p>
        </w:tc>
        <w:tc>
          <w:tcPr>
            <w:tcW w:w="992" w:type="dxa"/>
          </w:tcPr>
          <w:p w14:paraId="5F9216D7" w14:textId="77777777" w:rsidR="008247E5" w:rsidRPr="008247E5" w:rsidRDefault="008247E5" w:rsidP="008920D9">
            <w:pPr>
              <w:tabs>
                <w:tab w:val="left" w:pos="3119"/>
              </w:tabs>
              <w:rPr>
                <w:rFonts w:cs="Arial"/>
              </w:rPr>
            </w:pPr>
          </w:p>
        </w:tc>
        <w:tc>
          <w:tcPr>
            <w:tcW w:w="1868" w:type="dxa"/>
          </w:tcPr>
          <w:p w14:paraId="028324A1" w14:textId="77777777" w:rsidR="008247E5" w:rsidRPr="008247E5" w:rsidRDefault="008247E5" w:rsidP="008920D9">
            <w:pPr>
              <w:tabs>
                <w:tab w:val="left" w:pos="3119"/>
              </w:tabs>
              <w:rPr>
                <w:rFonts w:cs="Arial"/>
              </w:rPr>
            </w:pPr>
          </w:p>
        </w:tc>
        <w:tc>
          <w:tcPr>
            <w:tcW w:w="967" w:type="dxa"/>
          </w:tcPr>
          <w:p w14:paraId="7C20E4E3" w14:textId="77777777" w:rsidR="008247E5" w:rsidRPr="008247E5" w:rsidRDefault="008247E5" w:rsidP="008920D9">
            <w:pPr>
              <w:tabs>
                <w:tab w:val="left" w:pos="3119"/>
              </w:tabs>
              <w:rPr>
                <w:rFonts w:cs="Arial"/>
              </w:rPr>
            </w:pPr>
          </w:p>
        </w:tc>
      </w:tr>
      <w:tr w:rsidR="008247E5" w:rsidRPr="008247E5" w14:paraId="3E2836D4" w14:textId="77777777" w:rsidTr="00AD5332">
        <w:tblPrEx>
          <w:tblBorders>
            <w:insideH w:val="single" w:sz="6" w:space="0" w:color="auto"/>
            <w:insideV w:val="single" w:sz="6" w:space="0" w:color="auto"/>
          </w:tblBorders>
        </w:tblPrEx>
        <w:trPr>
          <w:gridBefore w:val="1"/>
          <w:wBefore w:w="34" w:type="dxa"/>
        </w:trPr>
        <w:tc>
          <w:tcPr>
            <w:tcW w:w="1552" w:type="dxa"/>
          </w:tcPr>
          <w:p w14:paraId="51EE2A4B" w14:textId="77777777" w:rsidR="008247E5" w:rsidRPr="008247E5" w:rsidRDefault="008247E5" w:rsidP="008920D9">
            <w:pPr>
              <w:tabs>
                <w:tab w:val="left" w:pos="3119"/>
              </w:tabs>
              <w:rPr>
                <w:rFonts w:cs="Arial"/>
              </w:rPr>
            </w:pPr>
          </w:p>
        </w:tc>
        <w:tc>
          <w:tcPr>
            <w:tcW w:w="966" w:type="dxa"/>
          </w:tcPr>
          <w:p w14:paraId="38D95B69" w14:textId="77777777" w:rsidR="008247E5" w:rsidRPr="008247E5" w:rsidRDefault="008247E5" w:rsidP="008920D9">
            <w:pPr>
              <w:tabs>
                <w:tab w:val="left" w:pos="3119"/>
              </w:tabs>
              <w:rPr>
                <w:rFonts w:cs="Arial"/>
              </w:rPr>
            </w:pPr>
          </w:p>
        </w:tc>
        <w:tc>
          <w:tcPr>
            <w:tcW w:w="1418" w:type="dxa"/>
          </w:tcPr>
          <w:p w14:paraId="05948EA9" w14:textId="77777777" w:rsidR="008247E5" w:rsidRPr="008247E5" w:rsidRDefault="008247E5" w:rsidP="008920D9">
            <w:pPr>
              <w:tabs>
                <w:tab w:val="left" w:pos="3119"/>
              </w:tabs>
              <w:rPr>
                <w:rFonts w:cs="Arial"/>
              </w:rPr>
            </w:pPr>
          </w:p>
        </w:tc>
        <w:tc>
          <w:tcPr>
            <w:tcW w:w="992" w:type="dxa"/>
          </w:tcPr>
          <w:p w14:paraId="2F318FC2" w14:textId="77777777" w:rsidR="008247E5" w:rsidRPr="008247E5" w:rsidRDefault="008247E5" w:rsidP="008920D9">
            <w:pPr>
              <w:tabs>
                <w:tab w:val="left" w:pos="3119"/>
              </w:tabs>
              <w:rPr>
                <w:rFonts w:cs="Arial"/>
              </w:rPr>
            </w:pPr>
          </w:p>
        </w:tc>
        <w:tc>
          <w:tcPr>
            <w:tcW w:w="1276" w:type="dxa"/>
          </w:tcPr>
          <w:p w14:paraId="1B64DF51" w14:textId="77777777" w:rsidR="008247E5" w:rsidRPr="008247E5" w:rsidRDefault="008247E5" w:rsidP="008920D9">
            <w:pPr>
              <w:tabs>
                <w:tab w:val="left" w:pos="3119"/>
              </w:tabs>
              <w:rPr>
                <w:rFonts w:cs="Arial"/>
              </w:rPr>
            </w:pPr>
          </w:p>
        </w:tc>
        <w:tc>
          <w:tcPr>
            <w:tcW w:w="992" w:type="dxa"/>
          </w:tcPr>
          <w:p w14:paraId="07D7F81A" w14:textId="77777777" w:rsidR="008247E5" w:rsidRPr="008247E5" w:rsidRDefault="008247E5" w:rsidP="008920D9">
            <w:pPr>
              <w:tabs>
                <w:tab w:val="left" w:pos="3119"/>
              </w:tabs>
              <w:rPr>
                <w:rFonts w:cs="Arial"/>
              </w:rPr>
            </w:pPr>
          </w:p>
        </w:tc>
        <w:tc>
          <w:tcPr>
            <w:tcW w:w="1868" w:type="dxa"/>
          </w:tcPr>
          <w:p w14:paraId="0355B07A" w14:textId="77777777" w:rsidR="008247E5" w:rsidRPr="008247E5" w:rsidRDefault="008247E5" w:rsidP="008920D9">
            <w:pPr>
              <w:tabs>
                <w:tab w:val="left" w:pos="3119"/>
              </w:tabs>
              <w:rPr>
                <w:rFonts w:cs="Arial"/>
              </w:rPr>
            </w:pPr>
          </w:p>
        </w:tc>
        <w:tc>
          <w:tcPr>
            <w:tcW w:w="967" w:type="dxa"/>
          </w:tcPr>
          <w:p w14:paraId="095FE030" w14:textId="77777777" w:rsidR="008247E5" w:rsidRPr="008247E5" w:rsidRDefault="008247E5" w:rsidP="008920D9">
            <w:pPr>
              <w:tabs>
                <w:tab w:val="left" w:pos="3119"/>
              </w:tabs>
              <w:rPr>
                <w:rFonts w:cs="Arial"/>
              </w:rPr>
            </w:pPr>
          </w:p>
        </w:tc>
      </w:tr>
    </w:tbl>
    <w:p w14:paraId="27CC2EFF" w14:textId="77777777" w:rsidR="008247E5" w:rsidRPr="008247E5" w:rsidRDefault="008247E5" w:rsidP="008247E5">
      <w:pPr>
        <w:tabs>
          <w:tab w:val="left" w:pos="3119"/>
        </w:tabs>
        <w:rPr>
          <w:rFonts w:cs="Arial"/>
        </w:rPr>
      </w:pPr>
      <w:r w:rsidRPr="008247E5">
        <w:rPr>
          <w:rFonts w:cs="Arial"/>
        </w:rPr>
        <w:t>.......................................................................................................................................................................................................................................................................................................</w:t>
      </w:r>
    </w:p>
    <w:p w14:paraId="5F33A727" w14:textId="77777777" w:rsidR="008247E5" w:rsidRPr="008247E5" w:rsidRDefault="008247E5" w:rsidP="008247E5">
      <w:pPr>
        <w:tabs>
          <w:tab w:val="left" w:pos="3119"/>
        </w:tabs>
        <w:rPr>
          <w:rFonts w:cs="Arial"/>
        </w:rPr>
      </w:pPr>
    </w:p>
    <w:p w14:paraId="5BA07E0D" w14:textId="77777777" w:rsidR="008247E5" w:rsidRPr="008247E5" w:rsidRDefault="008247E5" w:rsidP="008247E5">
      <w:pPr>
        <w:tabs>
          <w:tab w:val="left" w:pos="3119"/>
        </w:tabs>
        <w:rPr>
          <w:rFonts w:cs="Arial"/>
        </w:rPr>
      </w:pPr>
      <w:r w:rsidRPr="008247E5">
        <w:rPr>
          <w:rFonts w:cs="Arial"/>
        </w:rPr>
        <w:br w:type="column"/>
      </w:r>
    </w:p>
    <w:p w14:paraId="37108E5E" w14:textId="12451E19" w:rsidR="008247E5" w:rsidRPr="008247E5" w:rsidRDefault="008247E5" w:rsidP="00884A68">
      <w:pPr>
        <w:tabs>
          <w:tab w:val="left" w:pos="3119"/>
        </w:tabs>
        <w:jc w:val="both"/>
        <w:rPr>
          <w:rFonts w:cs="Arial"/>
          <w:b/>
          <w:color w:val="000000"/>
        </w:rPr>
      </w:pPr>
      <w:r w:rsidRPr="008247E5">
        <w:rPr>
          <w:rFonts w:cs="Arial"/>
          <w:b/>
        </w:rPr>
        <w:t>2</w:t>
      </w:r>
      <w:r w:rsidRPr="008247E5">
        <w:rPr>
          <w:rFonts w:cs="Arial"/>
          <w:b/>
          <w:color w:val="000000"/>
        </w:rPr>
        <w:t xml:space="preserve">. POTREBNA </w:t>
      </w:r>
      <w:r w:rsidR="00B27E71">
        <w:rPr>
          <w:rFonts w:cs="Arial"/>
          <w:b/>
          <w:color w:val="000000"/>
        </w:rPr>
        <w:t xml:space="preserve">DODATNA </w:t>
      </w:r>
      <w:r w:rsidRPr="008247E5">
        <w:rPr>
          <w:rFonts w:cs="Arial"/>
          <w:b/>
          <w:color w:val="000000"/>
        </w:rPr>
        <w:t>LICENČNA PROGRAMSKA OPREMA, KI JO PONUDNIK POTREBUJE ZA IZVEDBO NALOGE</w:t>
      </w:r>
    </w:p>
    <w:p w14:paraId="1132773B" w14:textId="77777777" w:rsidR="008247E5" w:rsidRPr="008247E5" w:rsidRDefault="008247E5" w:rsidP="008247E5">
      <w:pPr>
        <w:tabs>
          <w:tab w:val="left" w:pos="3119"/>
        </w:tabs>
        <w:rPr>
          <w:rFonts w:cs="Arial"/>
          <w:color w:val="000000"/>
        </w:rPr>
      </w:pPr>
      <w:r w:rsidRPr="008247E5">
        <w:rPr>
          <w:rFonts w:cs="Arial"/>
          <w:color w:val="000000"/>
        </w:rPr>
        <w:t>Za izvedbo naloge potrebujemo naslednjo dodatno licenčno programsko opremo:</w:t>
      </w:r>
    </w:p>
    <w:tbl>
      <w:tblPr>
        <w:tblW w:w="9098" w:type="dxa"/>
        <w:tblInd w:w="-3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114"/>
        <w:gridCol w:w="1984"/>
      </w:tblGrid>
      <w:tr w:rsidR="008247E5" w:rsidRPr="008247E5" w14:paraId="2FFF0D0F" w14:textId="77777777" w:rsidTr="00884A68">
        <w:tc>
          <w:tcPr>
            <w:tcW w:w="9098" w:type="dxa"/>
            <w:gridSpan w:val="2"/>
            <w:tcBorders>
              <w:top w:val="single" w:sz="6" w:space="0" w:color="auto"/>
            </w:tcBorders>
            <w:vAlign w:val="center"/>
          </w:tcPr>
          <w:p w14:paraId="5814C60F" w14:textId="77777777" w:rsidR="008247E5" w:rsidRPr="008247E5" w:rsidRDefault="008247E5" w:rsidP="00B27E71">
            <w:pPr>
              <w:tabs>
                <w:tab w:val="left" w:pos="3119"/>
              </w:tabs>
              <w:jc w:val="center"/>
              <w:rPr>
                <w:rFonts w:cs="Arial"/>
                <w:color w:val="000000"/>
                <w:sz w:val="20"/>
                <w:szCs w:val="20"/>
              </w:rPr>
            </w:pPr>
            <w:r w:rsidRPr="008247E5">
              <w:rPr>
                <w:rFonts w:cs="Arial"/>
                <w:color w:val="000000"/>
                <w:sz w:val="20"/>
                <w:szCs w:val="20"/>
              </w:rPr>
              <w:t>OPREMA</w:t>
            </w:r>
          </w:p>
        </w:tc>
      </w:tr>
      <w:tr w:rsidR="00B27E71" w:rsidRPr="008247E5" w14:paraId="1ADE2C50" w14:textId="77777777" w:rsidTr="00884A68">
        <w:tblPrEx>
          <w:tblBorders>
            <w:insideH w:val="single" w:sz="6" w:space="0" w:color="auto"/>
            <w:insideV w:val="single" w:sz="6" w:space="0" w:color="auto"/>
          </w:tblBorders>
        </w:tblPrEx>
        <w:tc>
          <w:tcPr>
            <w:tcW w:w="7114" w:type="dxa"/>
            <w:vAlign w:val="center"/>
          </w:tcPr>
          <w:p w14:paraId="66A4C998" w14:textId="77777777" w:rsidR="00B27E71" w:rsidRPr="008247E5" w:rsidRDefault="00B27E71" w:rsidP="00884A68">
            <w:pPr>
              <w:tabs>
                <w:tab w:val="left" w:pos="3119"/>
              </w:tabs>
              <w:jc w:val="center"/>
              <w:rPr>
                <w:rFonts w:cs="Arial"/>
                <w:color w:val="000000"/>
                <w:sz w:val="20"/>
                <w:szCs w:val="20"/>
              </w:rPr>
            </w:pPr>
            <w:r w:rsidRPr="008247E5">
              <w:rPr>
                <w:rFonts w:cs="Arial"/>
                <w:color w:val="000000"/>
                <w:sz w:val="20"/>
                <w:szCs w:val="20"/>
              </w:rPr>
              <w:t>TIP</w:t>
            </w:r>
          </w:p>
        </w:tc>
        <w:tc>
          <w:tcPr>
            <w:tcW w:w="1984" w:type="dxa"/>
            <w:vAlign w:val="center"/>
          </w:tcPr>
          <w:p w14:paraId="5AD6C18E" w14:textId="77777777" w:rsidR="00B27E71" w:rsidRPr="008247E5" w:rsidRDefault="00B27E71" w:rsidP="00884A68">
            <w:pPr>
              <w:tabs>
                <w:tab w:val="left" w:pos="3119"/>
              </w:tabs>
              <w:jc w:val="center"/>
              <w:rPr>
                <w:rFonts w:cs="Arial"/>
                <w:color w:val="000000"/>
                <w:sz w:val="20"/>
                <w:szCs w:val="20"/>
              </w:rPr>
            </w:pPr>
            <w:r w:rsidRPr="008247E5">
              <w:rPr>
                <w:rFonts w:cs="Arial"/>
                <w:color w:val="000000"/>
                <w:sz w:val="20"/>
                <w:szCs w:val="20"/>
              </w:rPr>
              <w:t>Količina</w:t>
            </w:r>
          </w:p>
        </w:tc>
      </w:tr>
      <w:tr w:rsidR="00B27E71" w:rsidRPr="008247E5" w14:paraId="248A4BAA" w14:textId="77777777" w:rsidTr="00884A68">
        <w:tblPrEx>
          <w:tblBorders>
            <w:insideH w:val="single" w:sz="6" w:space="0" w:color="auto"/>
            <w:insideV w:val="single" w:sz="6" w:space="0" w:color="auto"/>
          </w:tblBorders>
        </w:tblPrEx>
        <w:tc>
          <w:tcPr>
            <w:tcW w:w="7114" w:type="dxa"/>
          </w:tcPr>
          <w:p w14:paraId="5856AA5D" w14:textId="77777777" w:rsidR="00B27E71" w:rsidRPr="008247E5" w:rsidRDefault="00B27E71" w:rsidP="008920D9">
            <w:pPr>
              <w:tabs>
                <w:tab w:val="left" w:pos="3119"/>
              </w:tabs>
              <w:rPr>
                <w:rFonts w:cs="Arial"/>
                <w:color w:val="000000"/>
              </w:rPr>
            </w:pPr>
          </w:p>
        </w:tc>
        <w:tc>
          <w:tcPr>
            <w:tcW w:w="1984" w:type="dxa"/>
          </w:tcPr>
          <w:p w14:paraId="0FD29F8F" w14:textId="77777777" w:rsidR="00B27E71" w:rsidRPr="008247E5" w:rsidRDefault="00B27E71" w:rsidP="008920D9">
            <w:pPr>
              <w:tabs>
                <w:tab w:val="left" w:pos="3119"/>
              </w:tabs>
              <w:rPr>
                <w:rFonts w:cs="Arial"/>
                <w:color w:val="000000"/>
              </w:rPr>
            </w:pPr>
          </w:p>
        </w:tc>
      </w:tr>
      <w:tr w:rsidR="00B27E71" w:rsidRPr="008247E5" w14:paraId="426A5A46" w14:textId="77777777" w:rsidTr="00884A68">
        <w:tblPrEx>
          <w:tblBorders>
            <w:insideH w:val="single" w:sz="6" w:space="0" w:color="auto"/>
            <w:insideV w:val="single" w:sz="6" w:space="0" w:color="auto"/>
          </w:tblBorders>
        </w:tblPrEx>
        <w:tc>
          <w:tcPr>
            <w:tcW w:w="7114" w:type="dxa"/>
          </w:tcPr>
          <w:p w14:paraId="68857479" w14:textId="77777777" w:rsidR="00B27E71" w:rsidRPr="008247E5" w:rsidRDefault="00B27E71" w:rsidP="008920D9">
            <w:pPr>
              <w:tabs>
                <w:tab w:val="left" w:pos="3119"/>
              </w:tabs>
              <w:rPr>
                <w:rFonts w:cs="Arial"/>
                <w:color w:val="000000"/>
              </w:rPr>
            </w:pPr>
          </w:p>
        </w:tc>
        <w:tc>
          <w:tcPr>
            <w:tcW w:w="1984" w:type="dxa"/>
          </w:tcPr>
          <w:p w14:paraId="62D23D3E" w14:textId="77777777" w:rsidR="00B27E71" w:rsidRPr="008247E5" w:rsidRDefault="00B27E71" w:rsidP="008920D9">
            <w:pPr>
              <w:tabs>
                <w:tab w:val="left" w:pos="3119"/>
              </w:tabs>
              <w:rPr>
                <w:rFonts w:cs="Arial"/>
                <w:color w:val="000000"/>
              </w:rPr>
            </w:pPr>
          </w:p>
        </w:tc>
      </w:tr>
      <w:tr w:rsidR="00B27E71" w:rsidRPr="008247E5" w14:paraId="078DAA46" w14:textId="77777777" w:rsidTr="00884A68">
        <w:tblPrEx>
          <w:tblBorders>
            <w:insideH w:val="single" w:sz="6" w:space="0" w:color="auto"/>
            <w:insideV w:val="single" w:sz="6" w:space="0" w:color="auto"/>
          </w:tblBorders>
        </w:tblPrEx>
        <w:tc>
          <w:tcPr>
            <w:tcW w:w="7114" w:type="dxa"/>
          </w:tcPr>
          <w:p w14:paraId="0515F844" w14:textId="77777777" w:rsidR="00B27E71" w:rsidRPr="008247E5" w:rsidRDefault="00B27E71" w:rsidP="008920D9">
            <w:pPr>
              <w:tabs>
                <w:tab w:val="left" w:pos="3119"/>
              </w:tabs>
              <w:rPr>
                <w:rFonts w:cs="Arial"/>
                <w:color w:val="000000"/>
              </w:rPr>
            </w:pPr>
          </w:p>
        </w:tc>
        <w:tc>
          <w:tcPr>
            <w:tcW w:w="1984" w:type="dxa"/>
          </w:tcPr>
          <w:p w14:paraId="36E1EB19" w14:textId="77777777" w:rsidR="00B27E71" w:rsidRPr="008247E5" w:rsidRDefault="00B27E71" w:rsidP="008920D9">
            <w:pPr>
              <w:tabs>
                <w:tab w:val="left" w:pos="3119"/>
              </w:tabs>
              <w:rPr>
                <w:rFonts w:cs="Arial"/>
                <w:color w:val="000000"/>
              </w:rPr>
            </w:pPr>
          </w:p>
        </w:tc>
      </w:tr>
      <w:tr w:rsidR="00B27E71" w:rsidRPr="008247E5" w14:paraId="2A328373" w14:textId="77777777" w:rsidTr="00884A68">
        <w:tblPrEx>
          <w:tblBorders>
            <w:insideH w:val="single" w:sz="6" w:space="0" w:color="auto"/>
            <w:insideV w:val="single" w:sz="6" w:space="0" w:color="auto"/>
          </w:tblBorders>
        </w:tblPrEx>
        <w:tc>
          <w:tcPr>
            <w:tcW w:w="7114" w:type="dxa"/>
          </w:tcPr>
          <w:p w14:paraId="60C9E21F" w14:textId="77777777" w:rsidR="00B27E71" w:rsidRPr="008247E5" w:rsidRDefault="00B27E71" w:rsidP="008920D9">
            <w:pPr>
              <w:tabs>
                <w:tab w:val="left" w:pos="3119"/>
              </w:tabs>
              <w:rPr>
                <w:rFonts w:cs="Arial"/>
                <w:color w:val="000000"/>
              </w:rPr>
            </w:pPr>
          </w:p>
        </w:tc>
        <w:tc>
          <w:tcPr>
            <w:tcW w:w="1984" w:type="dxa"/>
          </w:tcPr>
          <w:p w14:paraId="3BF49CEC" w14:textId="77777777" w:rsidR="00B27E71" w:rsidRPr="008247E5" w:rsidRDefault="00B27E71" w:rsidP="008920D9">
            <w:pPr>
              <w:tabs>
                <w:tab w:val="left" w:pos="3119"/>
              </w:tabs>
              <w:rPr>
                <w:rFonts w:cs="Arial"/>
                <w:color w:val="000000"/>
              </w:rPr>
            </w:pPr>
          </w:p>
        </w:tc>
      </w:tr>
    </w:tbl>
    <w:p w14:paraId="6EE9AABE" w14:textId="6A3825CE" w:rsidR="008247E5" w:rsidRDefault="00B27E71" w:rsidP="00884A68">
      <w:pPr>
        <w:tabs>
          <w:tab w:val="left" w:pos="3119"/>
        </w:tabs>
        <w:jc w:val="both"/>
        <w:rPr>
          <w:rFonts w:cs="Arial"/>
          <w:color w:val="000000"/>
        </w:rPr>
      </w:pPr>
      <w:r>
        <w:rPr>
          <w:rFonts w:cs="Arial"/>
          <w:color w:val="000000"/>
        </w:rPr>
        <w:t>Ponudnik se zavezuje, da je strošek nakupa in letnega vzdrževanja zgoraj navedene dodatne licenčne</w:t>
      </w:r>
      <w:r w:rsidR="004D4CF8">
        <w:rPr>
          <w:rFonts w:cs="Arial"/>
          <w:color w:val="000000"/>
        </w:rPr>
        <w:t xml:space="preserve"> programske opreme</w:t>
      </w:r>
      <w:r w:rsidR="0014672F">
        <w:rPr>
          <w:rFonts w:cs="Arial"/>
          <w:color w:val="000000"/>
        </w:rPr>
        <w:t>, za celotno obdobje sklenitve pogodbe,</w:t>
      </w:r>
      <w:r>
        <w:rPr>
          <w:rFonts w:cs="Arial"/>
          <w:color w:val="000000"/>
        </w:rPr>
        <w:t xml:space="preserve"> vključil v ponudbeno ceno v okviru postavke </w:t>
      </w:r>
      <w:r w:rsidRPr="00B27E71">
        <w:rPr>
          <w:rFonts w:cs="Arial"/>
          <w:color w:val="000000"/>
        </w:rPr>
        <w:t>Načrtovanje (Analiza potreb uporabnikov in izdelava projekta za izvedbo)</w:t>
      </w:r>
      <w:r>
        <w:rPr>
          <w:rFonts w:cs="Arial"/>
          <w:color w:val="000000"/>
        </w:rPr>
        <w:t xml:space="preserve"> in iz tega naslova od naročnika ne bo zahteval kakršnegakoli dodatnega plačila ali nadomestila.</w:t>
      </w:r>
    </w:p>
    <w:p w14:paraId="77E17F5D" w14:textId="77777777" w:rsidR="00B27E71" w:rsidRPr="008247E5" w:rsidRDefault="00B27E71" w:rsidP="008247E5">
      <w:pPr>
        <w:tabs>
          <w:tab w:val="left" w:pos="3119"/>
        </w:tabs>
        <w:rPr>
          <w:rFonts w:cs="Arial"/>
          <w:color w:val="000000"/>
        </w:rPr>
      </w:pPr>
    </w:p>
    <w:p w14:paraId="15481E4E" w14:textId="77777777" w:rsidR="008247E5" w:rsidRPr="008247E5" w:rsidRDefault="008247E5" w:rsidP="008247E5">
      <w:pPr>
        <w:spacing w:after="0" w:line="240" w:lineRule="auto"/>
        <w:ind w:left="360"/>
        <w:jc w:val="both"/>
        <w:rPr>
          <w:rFonts w:cs="Arial"/>
          <w:b/>
        </w:rPr>
      </w:pPr>
      <w:r w:rsidRPr="009F5808">
        <w:rPr>
          <w:rFonts w:cs="Arial"/>
          <w:b/>
        </w:rPr>
        <w:t>3. KADROVSKA</w:t>
      </w:r>
      <w:r w:rsidRPr="003C0626">
        <w:rPr>
          <w:rFonts w:cs="Arial"/>
          <w:b/>
        </w:rPr>
        <w:t xml:space="preserve"> SPOSOBNOST</w:t>
      </w:r>
    </w:p>
    <w:p w14:paraId="0ABF63BE" w14:textId="77777777" w:rsidR="008247E5" w:rsidRPr="008247E5" w:rsidRDefault="008247E5" w:rsidP="008247E5">
      <w:pPr>
        <w:spacing w:after="0" w:line="240" w:lineRule="auto"/>
        <w:jc w:val="both"/>
        <w:rPr>
          <w:rFonts w:cs="Arial"/>
        </w:rPr>
      </w:pPr>
    </w:p>
    <w:p w14:paraId="2CDF2F5B" w14:textId="77777777" w:rsidR="008247E5" w:rsidRPr="008247E5" w:rsidRDefault="008247E5" w:rsidP="008247E5">
      <w:pPr>
        <w:spacing w:after="0" w:line="240" w:lineRule="auto"/>
        <w:jc w:val="both"/>
        <w:rPr>
          <w:rFonts w:cs="Arial"/>
        </w:rPr>
      </w:pPr>
    </w:p>
    <w:p w14:paraId="092892E6" w14:textId="72EF1572" w:rsidR="008247E5" w:rsidRPr="008247E5" w:rsidRDefault="008247E5" w:rsidP="008247E5">
      <w:pPr>
        <w:spacing w:after="0" w:line="240" w:lineRule="auto"/>
        <w:jc w:val="both"/>
        <w:rPr>
          <w:rFonts w:cs="Arial"/>
        </w:rPr>
      </w:pPr>
      <w:r w:rsidRPr="008247E5">
        <w:rPr>
          <w:rFonts w:cs="Arial"/>
        </w:rPr>
        <w:t>V ponudbi nominiramo sledeč kader</w:t>
      </w:r>
      <w:r w:rsidR="0081232C">
        <w:rPr>
          <w:rFonts w:cs="Arial"/>
          <w:color w:val="000000"/>
        </w:rPr>
        <w:t>:</w:t>
      </w:r>
    </w:p>
    <w:p w14:paraId="1AE24348" w14:textId="77777777" w:rsidR="008247E5" w:rsidRPr="008247E5" w:rsidRDefault="008247E5" w:rsidP="008247E5">
      <w:pPr>
        <w:spacing w:after="0" w:line="240" w:lineRule="auto"/>
        <w:jc w:val="both"/>
        <w:rPr>
          <w:rFonts w:cs="Arial"/>
        </w:rPr>
      </w:pPr>
    </w:p>
    <w:p w14:paraId="753BDA19" w14:textId="71171C82" w:rsidR="008247E5" w:rsidRPr="008247E5" w:rsidRDefault="008247E5" w:rsidP="008247E5">
      <w:pPr>
        <w:spacing w:after="0" w:line="240" w:lineRule="auto"/>
        <w:jc w:val="both"/>
        <w:rPr>
          <w:rFonts w:cs="Arial"/>
          <w:b/>
        </w:rPr>
      </w:pPr>
      <w:r w:rsidRPr="008247E5">
        <w:rPr>
          <w:rFonts w:cs="Arial"/>
          <w:b/>
        </w:rPr>
        <w:t>Vodja projekta</w:t>
      </w:r>
    </w:p>
    <w:p w14:paraId="4EBC4C29" w14:textId="77777777" w:rsidR="008247E5" w:rsidRPr="008247E5" w:rsidRDefault="008247E5" w:rsidP="008247E5">
      <w:pPr>
        <w:spacing w:after="0" w:line="240" w:lineRule="auto"/>
        <w:jc w:val="both"/>
        <w:rPr>
          <w:rFonts w:cs="Aria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4"/>
        <w:gridCol w:w="2751"/>
        <w:gridCol w:w="1800"/>
        <w:gridCol w:w="1657"/>
      </w:tblGrid>
      <w:tr w:rsidR="00D9447A" w:rsidRPr="008247E5" w14:paraId="6DC1624F" w14:textId="3C256ECE" w:rsidTr="00303F74">
        <w:tc>
          <w:tcPr>
            <w:tcW w:w="2854" w:type="dxa"/>
            <w:shd w:val="clear" w:color="auto" w:fill="auto"/>
            <w:vAlign w:val="center"/>
          </w:tcPr>
          <w:p w14:paraId="501DE8C8"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26782B5B"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sz w:val="20"/>
                <w:szCs w:val="20"/>
              </w:rPr>
            </w:pPr>
          </w:p>
        </w:tc>
        <w:tc>
          <w:tcPr>
            <w:tcW w:w="2751" w:type="dxa"/>
            <w:shd w:val="clear" w:color="auto" w:fill="auto"/>
            <w:vAlign w:val="center"/>
          </w:tcPr>
          <w:p w14:paraId="6B240EB5" w14:textId="72A93060"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Izobrazba</w:t>
            </w:r>
            <w:r>
              <w:rPr>
                <w:rFonts w:eastAsia="Times New Roman" w:cs="Arial"/>
                <w:sz w:val="20"/>
                <w:szCs w:val="20"/>
              </w:rPr>
              <w:t xml:space="preserve"> (stopnja po SOK </w:t>
            </w:r>
            <w:r w:rsidR="005471BA">
              <w:rPr>
                <w:rFonts w:cs="Arial"/>
              </w:rPr>
              <w:t>ali enakovredno glede na državo ponudnika</w:t>
            </w:r>
            <w:r w:rsidR="005471BA">
              <w:rPr>
                <w:rFonts w:eastAsia="Times New Roman" w:cs="Arial"/>
                <w:sz w:val="20"/>
                <w:szCs w:val="20"/>
              </w:rPr>
              <w:t xml:space="preserve"> </w:t>
            </w:r>
            <w:r>
              <w:rPr>
                <w:rFonts w:eastAsia="Times New Roman" w:cs="Arial"/>
                <w:sz w:val="20"/>
                <w:szCs w:val="20"/>
              </w:rPr>
              <w:t>in smer pridobljene izobrazbe)</w:t>
            </w:r>
          </w:p>
        </w:tc>
        <w:tc>
          <w:tcPr>
            <w:tcW w:w="1800" w:type="dxa"/>
            <w:shd w:val="clear" w:color="auto" w:fill="auto"/>
            <w:vAlign w:val="center"/>
          </w:tcPr>
          <w:p w14:paraId="61552EFC" w14:textId="6C6DEADF"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r>
              <w:rPr>
                <w:rFonts w:eastAsia="Times New Roman" w:cs="Arial"/>
                <w:sz w:val="20"/>
                <w:szCs w:val="20"/>
              </w:rPr>
              <w:t xml:space="preserve"> </w:t>
            </w:r>
            <w:r w:rsidRPr="00733303">
              <w:rPr>
                <w:rFonts w:eastAsia="Times New Roman" w:cs="Arial"/>
                <w:sz w:val="20"/>
                <w:szCs w:val="20"/>
              </w:rPr>
              <w:t>na področju vzpostavljanja INSPIRE skladne infrastrukture ali implementacije nacionalne prostorske podatkovne infrastrukutre</w:t>
            </w:r>
          </w:p>
          <w:p w14:paraId="1BF875DB"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1657" w:type="dxa"/>
            <w:vAlign w:val="center"/>
          </w:tcPr>
          <w:p w14:paraId="0318A59D" w14:textId="37E3478C" w:rsidR="00D9447A" w:rsidRPr="008247E5" w:rsidRDefault="00D9447A" w:rsidP="00D9447A">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Aktivno znanje slovenskega jezika</w:t>
            </w:r>
          </w:p>
        </w:tc>
      </w:tr>
      <w:tr w:rsidR="00D9447A" w:rsidRPr="008247E5" w14:paraId="76664711" w14:textId="6396242B" w:rsidTr="00303F74">
        <w:tc>
          <w:tcPr>
            <w:tcW w:w="2854" w:type="dxa"/>
            <w:shd w:val="clear" w:color="auto" w:fill="auto"/>
            <w:vAlign w:val="center"/>
          </w:tcPr>
          <w:p w14:paraId="2EE551CF"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p w14:paraId="2E803543"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p w14:paraId="078814A0"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p w14:paraId="0A8BE3F8"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p w14:paraId="33B54A28"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p w14:paraId="4CEAA8B0"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p w14:paraId="61563EB4"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p w14:paraId="44B06644"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2751" w:type="dxa"/>
            <w:shd w:val="clear" w:color="auto" w:fill="auto"/>
            <w:vAlign w:val="center"/>
          </w:tcPr>
          <w:p w14:paraId="3E50279A"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800" w:type="dxa"/>
            <w:shd w:val="clear" w:color="auto" w:fill="auto"/>
            <w:vAlign w:val="center"/>
          </w:tcPr>
          <w:p w14:paraId="240C242D"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657" w:type="dxa"/>
            <w:vAlign w:val="center"/>
          </w:tcPr>
          <w:p w14:paraId="11F65EF1" w14:textId="141DD99C"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r w:rsidRPr="00303F74">
              <w:rPr>
                <w:rFonts w:eastAsia="Times New Roman" w:cs="Arial"/>
                <w:sz w:val="20"/>
                <w:szCs w:val="20"/>
              </w:rPr>
              <w:t>DA / NE</w:t>
            </w:r>
          </w:p>
        </w:tc>
      </w:tr>
    </w:tbl>
    <w:p w14:paraId="4CC15E59" w14:textId="77777777" w:rsidR="008247E5" w:rsidRPr="008247E5" w:rsidRDefault="008247E5" w:rsidP="008247E5">
      <w:pPr>
        <w:spacing w:after="0" w:line="240" w:lineRule="auto"/>
        <w:jc w:val="both"/>
        <w:rPr>
          <w:rFonts w:cs="Arial"/>
        </w:rPr>
      </w:pPr>
    </w:p>
    <w:p w14:paraId="2D4B2882" w14:textId="77777777" w:rsidR="008247E5" w:rsidRPr="008247E5" w:rsidRDefault="008247E5" w:rsidP="008247E5">
      <w:pPr>
        <w:spacing w:after="0" w:line="240" w:lineRule="auto"/>
        <w:jc w:val="both"/>
        <w:rPr>
          <w:rFonts w:cs="Arial"/>
        </w:rPr>
      </w:pPr>
      <w:r w:rsidRPr="008247E5">
        <w:rPr>
          <w:rFonts w:cs="Arial"/>
        </w:rPr>
        <w:t>Reference vodje projekta</w:t>
      </w:r>
    </w:p>
    <w:p w14:paraId="375DD2E0" w14:textId="77777777" w:rsidR="008247E5" w:rsidRPr="008247E5" w:rsidRDefault="008247E5" w:rsidP="008247E5">
      <w:pPr>
        <w:spacing w:after="0" w:line="240" w:lineRule="auto"/>
        <w:jc w:val="both"/>
        <w:rPr>
          <w:rFonts w:cs="Arial"/>
        </w:rPr>
      </w:pPr>
    </w:p>
    <w:p w14:paraId="256FB870" w14:textId="77777777" w:rsidR="008247E5" w:rsidRPr="008247E5" w:rsidRDefault="008247E5" w:rsidP="008247E5">
      <w:pPr>
        <w:spacing w:after="0" w:line="240" w:lineRule="auto"/>
        <w:jc w:val="both"/>
        <w:rPr>
          <w:rFonts w:cs="Arial"/>
        </w:rPr>
      </w:pPr>
      <w:r w:rsidRPr="008247E5">
        <w:rPr>
          <w:rFonts w:cs="Arial"/>
        </w:rPr>
        <w:t>V ponudbi nominiran vodja projekta ____________________________________ razpolaga z naslednjimi referencami:</w:t>
      </w:r>
    </w:p>
    <w:p w14:paraId="4A036B17" w14:textId="77777777" w:rsidR="008247E5" w:rsidRPr="008247E5"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8247E5" w:rsidRPr="008247E5" w14:paraId="3F2F986E" w14:textId="77777777" w:rsidTr="008920D9">
        <w:tc>
          <w:tcPr>
            <w:tcW w:w="4605" w:type="dxa"/>
            <w:shd w:val="clear" w:color="auto" w:fill="auto"/>
          </w:tcPr>
          <w:p w14:paraId="55153664"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4605" w:type="dxa"/>
            <w:shd w:val="clear" w:color="auto" w:fill="auto"/>
          </w:tcPr>
          <w:p w14:paraId="29D48E78"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5A6A6849"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8247E5" w14:paraId="380649A2" w14:textId="77777777" w:rsidTr="008920D9">
        <w:tc>
          <w:tcPr>
            <w:tcW w:w="4605" w:type="dxa"/>
            <w:shd w:val="clear" w:color="auto" w:fill="auto"/>
          </w:tcPr>
          <w:p w14:paraId="1FF77A9F" w14:textId="36DD2475"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r w:rsidR="00D9447A">
              <w:rPr>
                <w:rFonts w:eastAsia="Times New Roman" w:cs="Arial"/>
              </w:rPr>
              <w:t>pri referenčnem projektu (ali je nastopal kot vodja projekta)</w:t>
            </w:r>
          </w:p>
          <w:p w14:paraId="396C57D2" w14:textId="1344D1E0"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c>
          <w:tcPr>
            <w:tcW w:w="4605" w:type="dxa"/>
            <w:shd w:val="clear" w:color="auto" w:fill="auto"/>
          </w:tcPr>
          <w:p w14:paraId="0C71F4C6"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0AC80F79"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8247E5" w14:paraId="7C079038" w14:textId="77777777" w:rsidTr="008920D9">
        <w:tc>
          <w:tcPr>
            <w:tcW w:w="4605" w:type="dxa"/>
            <w:shd w:val="clear" w:color="auto" w:fill="auto"/>
          </w:tcPr>
          <w:p w14:paraId="644399ED"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4605" w:type="dxa"/>
            <w:shd w:val="clear" w:color="auto" w:fill="auto"/>
          </w:tcPr>
          <w:p w14:paraId="1074FD48"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73256102"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8247E5" w14:paraId="0E141118" w14:textId="77777777" w:rsidTr="008920D9">
        <w:tc>
          <w:tcPr>
            <w:tcW w:w="4605" w:type="dxa"/>
            <w:shd w:val="clear" w:color="auto" w:fill="auto"/>
          </w:tcPr>
          <w:p w14:paraId="4934B658"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4605" w:type="dxa"/>
            <w:shd w:val="clear" w:color="auto" w:fill="auto"/>
          </w:tcPr>
          <w:p w14:paraId="06442D82"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0092780C"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D9447A" w:rsidRPr="008247E5" w14:paraId="1565DEE3" w14:textId="77777777" w:rsidTr="008920D9">
        <w:tc>
          <w:tcPr>
            <w:tcW w:w="4605" w:type="dxa"/>
            <w:shd w:val="clear" w:color="auto" w:fill="auto"/>
          </w:tcPr>
          <w:p w14:paraId="6851E0D4" w14:textId="6E01162D" w:rsidR="00D9447A" w:rsidRPr="008247E5" w:rsidRDefault="00D9447A" w:rsidP="008920D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Vsebina referenčnega projekta</w:t>
            </w:r>
            <w:r>
              <w:rPr>
                <w:rStyle w:val="Sprotnaopomba-sklic"/>
                <w:rFonts w:eastAsia="Times New Roman" w:cs="Arial"/>
              </w:rPr>
              <w:footnoteReference w:id="2"/>
            </w:r>
          </w:p>
        </w:tc>
        <w:tc>
          <w:tcPr>
            <w:tcW w:w="4605" w:type="dxa"/>
            <w:shd w:val="clear" w:color="auto" w:fill="auto"/>
          </w:tcPr>
          <w:p w14:paraId="282B04DA" w14:textId="77777777" w:rsidR="00D9447A" w:rsidRPr="008247E5" w:rsidRDefault="00D9447A"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8247E5" w14:paraId="5577ECAE" w14:textId="77777777" w:rsidTr="008920D9">
        <w:tc>
          <w:tcPr>
            <w:tcW w:w="4605" w:type="dxa"/>
            <w:shd w:val="clear" w:color="auto" w:fill="auto"/>
          </w:tcPr>
          <w:p w14:paraId="32E08A0E"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sidR="00AA3F46">
              <w:rPr>
                <w:rFonts w:eastAsia="Times New Roman" w:cs="Arial"/>
              </w:rPr>
              <w:t xml:space="preserve"> (v primeru relevantnosti)</w:t>
            </w:r>
          </w:p>
        </w:tc>
        <w:tc>
          <w:tcPr>
            <w:tcW w:w="4605" w:type="dxa"/>
            <w:shd w:val="clear" w:color="auto" w:fill="auto"/>
          </w:tcPr>
          <w:p w14:paraId="6B1D133D"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AA3F46" w:rsidRPr="008247E5" w14:paraId="349E067B" w14:textId="77777777" w:rsidTr="008920D9">
        <w:tc>
          <w:tcPr>
            <w:tcW w:w="4605" w:type="dxa"/>
            <w:shd w:val="clear" w:color="auto" w:fill="auto"/>
          </w:tcPr>
          <w:p w14:paraId="74BFA573" w14:textId="77777777" w:rsidR="00AA3F46" w:rsidRPr="008247E5" w:rsidRDefault="00AA3F46" w:rsidP="008920D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4605" w:type="dxa"/>
            <w:shd w:val="clear" w:color="auto" w:fill="auto"/>
          </w:tcPr>
          <w:p w14:paraId="773B2F99" w14:textId="77777777" w:rsidR="00AA3F46" w:rsidRPr="008247E5" w:rsidRDefault="00AA3F46" w:rsidP="008920D9">
            <w:pPr>
              <w:overflowPunct w:val="0"/>
              <w:autoSpaceDE w:val="0"/>
              <w:autoSpaceDN w:val="0"/>
              <w:adjustRightInd w:val="0"/>
              <w:spacing w:after="0" w:line="240" w:lineRule="auto"/>
              <w:jc w:val="both"/>
              <w:textAlignment w:val="baseline"/>
              <w:rPr>
                <w:rFonts w:eastAsia="Times New Roman" w:cs="Arial"/>
              </w:rPr>
            </w:pPr>
          </w:p>
        </w:tc>
      </w:tr>
    </w:tbl>
    <w:p w14:paraId="2D6B66F0" w14:textId="77777777" w:rsidR="008247E5" w:rsidRPr="008247E5" w:rsidRDefault="008247E5" w:rsidP="008247E5">
      <w:pPr>
        <w:spacing w:after="0" w:line="240" w:lineRule="auto"/>
        <w:jc w:val="both"/>
        <w:rPr>
          <w:rFonts w:cs="Arial"/>
        </w:rPr>
      </w:pPr>
    </w:p>
    <w:p w14:paraId="0C58DF41" w14:textId="51FCEE9E" w:rsidR="008247E5" w:rsidRPr="008247E5" w:rsidRDefault="008247E5" w:rsidP="008247E5">
      <w:pPr>
        <w:spacing w:after="0" w:line="240" w:lineRule="auto"/>
        <w:jc w:val="both"/>
        <w:rPr>
          <w:rFonts w:cs="Arial"/>
        </w:rPr>
      </w:pPr>
      <w:r w:rsidRPr="008247E5">
        <w:rPr>
          <w:rFonts w:cs="Arial"/>
        </w:rPr>
        <w:t xml:space="preserve">Za vsako navedeno referenco mora ponudnik predložiti s strani naročnika projekta (investitorja) potrjen obrazec </w:t>
      </w:r>
      <w:r w:rsidRPr="008247E5">
        <w:rPr>
          <w:rFonts w:cs="Arial"/>
          <w:i/>
        </w:rPr>
        <w:t>Potrdilo o referenčnem projektu - kadrovske reference</w:t>
      </w:r>
      <w:r w:rsidRPr="008247E5">
        <w:rPr>
          <w:rFonts w:cs="Arial"/>
          <w:b/>
          <w:i/>
        </w:rPr>
        <w:t xml:space="preserve"> </w:t>
      </w:r>
      <w:r w:rsidRPr="008247E5">
        <w:rPr>
          <w:rFonts w:cs="Arial"/>
        </w:rPr>
        <w:t>(OBR 4b)</w:t>
      </w:r>
      <w:r w:rsidR="00733303">
        <w:rPr>
          <w:rStyle w:val="Sprotnaopomba-sklic"/>
          <w:rFonts w:cs="Arial"/>
        </w:rPr>
        <w:footnoteReference w:id="3"/>
      </w:r>
      <w:r w:rsidRPr="008247E5">
        <w:rPr>
          <w:rFonts w:cs="Arial"/>
        </w:rPr>
        <w:t>.</w:t>
      </w:r>
    </w:p>
    <w:p w14:paraId="487980D4" w14:textId="77777777" w:rsidR="008247E5" w:rsidRPr="008247E5" w:rsidRDefault="008247E5" w:rsidP="008247E5">
      <w:pPr>
        <w:spacing w:after="0" w:line="240" w:lineRule="auto"/>
        <w:jc w:val="both"/>
        <w:rPr>
          <w:rFonts w:cs="Arial"/>
          <w:i/>
        </w:rPr>
      </w:pPr>
    </w:p>
    <w:p w14:paraId="7850120A" w14:textId="77777777" w:rsidR="002B7932" w:rsidRDefault="002B7932" w:rsidP="008247E5">
      <w:pPr>
        <w:spacing w:after="0" w:line="240" w:lineRule="auto"/>
        <w:jc w:val="both"/>
        <w:rPr>
          <w:rFonts w:cs="Arial"/>
          <w:b/>
        </w:rPr>
      </w:pPr>
    </w:p>
    <w:p w14:paraId="32D0FF59" w14:textId="3A699BFA" w:rsidR="008247E5" w:rsidRPr="008247E5" w:rsidRDefault="00E37FD7" w:rsidP="008247E5">
      <w:pPr>
        <w:spacing w:after="0" w:line="240" w:lineRule="auto"/>
        <w:jc w:val="both"/>
        <w:rPr>
          <w:rFonts w:cs="Arial"/>
          <w:b/>
        </w:rPr>
      </w:pPr>
      <w:r>
        <w:rPr>
          <w:rFonts w:cs="Arial"/>
          <w:b/>
        </w:rPr>
        <w:t>Vodilni razvijalec, strokovnjak s področja omrežnih storitev</w:t>
      </w:r>
      <w:r w:rsidR="008247E5" w:rsidRPr="008247E5">
        <w:rPr>
          <w:rFonts w:cs="Arial"/>
          <w:b/>
        </w:rPr>
        <w:t xml:space="preserve"> in </w:t>
      </w:r>
      <w:r w:rsidR="00AA3F46">
        <w:rPr>
          <w:rFonts w:cs="Arial"/>
          <w:b/>
        </w:rPr>
        <w:t>strokovnjaki</w:t>
      </w:r>
      <w:r w:rsidR="008247E5" w:rsidRPr="008247E5">
        <w:rPr>
          <w:rFonts w:cs="Arial"/>
          <w:b/>
        </w:rPr>
        <w:t xml:space="preserve"> z IT področja</w:t>
      </w:r>
    </w:p>
    <w:p w14:paraId="16E0BA99" w14:textId="77777777" w:rsidR="008247E5" w:rsidRPr="008247E5" w:rsidRDefault="008247E5" w:rsidP="008247E5">
      <w:pPr>
        <w:spacing w:after="0" w:line="240" w:lineRule="auto"/>
        <w:jc w:val="both"/>
        <w:rPr>
          <w:rFonts w:cs="Arial"/>
        </w:rPr>
      </w:pPr>
    </w:p>
    <w:p w14:paraId="46633B13" w14:textId="77777777" w:rsidR="008247E5" w:rsidRPr="008247E5" w:rsidRDefault="008247E5" w:rsidP="008247E5">
      <w:pPr>
        <w:spacing w:after="0" w:line="240" w:lineRule="auto"/>
        <w:jc w:val="both"/>
        <w:rPr>
          <w:rFonts w:cs="Arial"/>
        </w:rPr>
      </w:pPr>
    </w:p>
    <w:p w14:paraId="67DE2A48" w14:textId="77777777" w:rsidR="008247E5" w:rsidRPr="008247E5" w:rsidRDefault="008247E5" w:rsidP="008247E5">
      <w:pPr>
        <w:spacing w:after="0" w:line="240" w:lineRule="auto"/>
        <w:jc w:val="both"/>
        <w:rPr>
          <w:rFonts w:cs="Arial"/>
        </w:rPr>
      </w:pPr>
      <w:r w:rsidRPr="008247E5">
        <w:rPr>
          <w:rFonts w:cs="Arial"/>
        </w:rPr>
        <w:t>V ponudbi nominiramo sledeč kader</w:t>
      </w:r>
      <w:r w:rsidRPr="008247E5">
        <w:rPr>
          <w:rStyle w:val="Sprotnaopomba-sklic"/>
          <w:rFonts w:cs="Arial"/>
        </w:rPr>
        <w:footnoteReference w:id="4"/>
      </w:r>
      <w:r w:rsidRPr="008247E5">
        <w:rPr>
          <w:rFonts w:cs="Arial"/>
        </w:rPr>
        <w:t>:</w:t>
      </w:r>
    </w:p>
    <w:p w14:paraId="5108F8F4" w14:textId="77777777" w:rsidR="008247E5" w:rsidRPr="008247E5" w:rsidRDefault="008247E5" w:rsidP="008247E5">
      <w:pPr>
        <w:spacing w:after="0" w:line="240" w:lineRule="auto"/>
        <w:jc w:val="both"/>
        <w:rPr>
          <w:rFonts w:cs="Arial"/>
        </w:rPr>
      </w:pPr>
    </w:p>
    <w:tbl>
      <w:tblPr>
        <w:tblW w:w="9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189"/>
        <w:gridCol w:w="1582"/>
        <w:gridCol w:w="1259"/>
        <w:gridCol w:w="1244"/>
        <w:gridCol w:w="1460"/>
        <w:gridCol w:w="1200"/>
      </w:tblGrid>
      <w:tr w:rsidR="00AD7650" w:rsidRPr="008247E5" w14:paraId="21C1A3FB" w14:textId="01EB8B64" w:rsidTr="00303F74">
        <w:tc>
          <w:tcPr>
            <w:tcW w:w="1184" w:type="dxa"/>
            <w:shd w:val="clear" w:color="auto" w:fill="auto"/>
            <w:vAlign w:val="center"/>
          </w:tcPr>
          <w:p w14:paraId="60437896" w14:textId="77777777" w:rsidR="00D9447A" w:rsidRPr="008247E5" w:rsidRDefault="00D9447A" w:rsidP="00D9447A">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17760B6E" w14:textId="77777777" w:rsidR="00D9447A" w:rsidRPr="008247E5" w:rsidRDefault="00D9447A" w:rsidP="003F7590">
            <w:pPr>
              <w:overflowPunct w:val="0"/>
              <w:autoSpaceDE w:val="0"/>
              <w:autoSpaceDN w:val="0"/>
              <w:adjustRightInd w:val="0"/>
              <w:spacing w:after="0" w:line="240" w:lineRule="auto"/>
              <w:jc w:val="center"/>
              <w:textAlignment w:val="baseline"/>
              <w:rPr>
                <w:rFonts w:eastAsia="Times New Roman" w:cs="Arial"/>
                <w:sz w:val="20"/>
                <w:szCs w:val="20"/>
              </w:rPr>
            </w:pPr>
          </w:p>
        </w:tc>
        <w:tc>
          <w:tcPr>
            <w:tcW w:w="1193" w:type="dxa"/>
            <w:vAlign w:val="center"/>
          </w:tcPr>
          <w:p w14:paraId="26A134E2" w14:textId="77777777" w:rsidR="00D9447A" w:rsidRPr="008247E5" w:rsidRDefault="00D9447A" w:rsidP="00B90E08">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1590" w:type="dxa"/>
            <w:shd w:val="clear" w:color="auto" w:fill="auto"/>
            <w:vAlign w:val="center"/>
          </w:tcPr>
          <w:p w14:paraId="1176853E" w14:textId="11C98686" w:rsidR="00D9447A" w:rsidRPr="008247E5" w:rsidRDefault="00D9447A" w:rsidP="00F849EF">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w:t>
            </w:r>
            <w:r>
              <w:rPr>
                <w:rFonts w:eastAsia="Times New Roman" w:cs="Arial"/>
                <w:sz w:val="20"/>
                <w:szCs w:val="20"/>
              </w:rPr>
              <w:t xml:space="preserve">stopnja po SOK </w:t>
            </w:r>
            <w:r w:rsidR="005471BA">
              <w:rPr>
                <w:rFonts w:eastAsia="Times New Roman" w:cs="Arial"/>
                <w:sz w:val="20"/>
                <w:szCs w:val="20"/>
              </w:rPr>
              <w:t xml:space="preserve">ali enakovredno glede na državo ponudnika </w:t>
            </w:r>
            <w:r>
              <w:rPr>
                <w:rFonts w:eastAsia="Times New Roman" w:cs="Arial"/>
                <w:sz w:val="20"/>
                <w:szCs w:val="20"/>
              </w:rPr>
              <w:t>in smer pridobljene izobrazbe</w:t>
            </w:r>
            <w:r w:rsidRPr="008247E5">
              <w:rPr>
                <w:rFonts w:eastAsia="Times New Roman" w:cs="Arial"/>
                <w:i/>
                <w:sz w:val="20"/>
                <w:szCs w:val="20"/>
              </w:rPr>
              <w:t>)</w:t>
            </w:r>
          </w:p>
          <w:p w14:paraId="0AE24569" w14:textId="77777777" w:rsidR="00D9447A" w:rsidRPr="008247E5" w:rsidRDefault="00D9447A">
            <w:pPr>
              <w:overflowPunct w:val="0"/>
              <w:autoSpaceDE w:val="0"/>
              <w:autoSpaceDN w:val="0"/>
              <w:adjustRightInd w:val="0"/>
              <w:spacing w:after="0" w:line="240" w:lineRule="auto"/>
              <w:jc w:val="center"/>
              <w:textAlignment w:val="baseline"/>
              <w:rPr>
                <w:rFonts w:eastAsia="Times New Roman" w:cs="Arial"/>
                <w:sz w:val="20"/>
                <w:szCs w:val="20"/>
              </w:rPr>
            </w:pPr>
          </w:p>
        </w:tc>
        <w:tc>
          <w:tcPr>
            <w:tcW w:w="1224" w:type="dxa"/>
            <w:shd w:val="clear" w:color="auto" w:fill="auto"/>
            <w:vAlign w:val="center"/>
          </w:tcPr>
          <w:p w14:paraId="258D953A" w14:textId="57F053F7" w:rsidR="00D9447A" w:rsidRPr="008247E5" w:rsidRDefault="00D9447A">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r w:rsidR="00AD7650">
              <w:rPr>
                <w:rFonts w:eastAsia="Times New Roman" w:cs="Arial"/>
                <w:sz w:val="20"/>
                <w:szCs w:val="20"/>
              </w:rPr>
              <w:t xml:space="preserve"> – se izpolni za vodilnega razvijalca in strokovnjaka s področja omrežnih storitev</w:t>
            </w:r>
          </w:p>
          <w:p w14:paraId="43A2A1DE" w14:textId="77777777" w:rsidR="00D9447A" w:rsidRPr="008247E5" w:rsidRDefault="00D9447A">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lastRenderedPageBreak/>
              <w:t>(število let)</w:t>
            </w:r>
          </w:p>
        </w:tc>
        <w:tc>
          <w:tcPr>
            <w:tcW w:w="1253" w:type="dxa"/>
            <w:vAlign w:val="center"/>
          </w:tcPr>
          <w:p w14:paraId="5128ACA5" w14:textId="35C45228" w:rsidR="00D9447A" w:rsidRPr="008247E5" w:rsidRDefault="00D9447A">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lastRenderedPageBreak/>
              <w:t xml:space="preserve">Navedba znanj oziroma izkušenj kadra glede na zahteve </w:t>
            </w:r>
            <w:r w:rsidRPr="008247E5">
              <w:rPr>
                <w:rFonts w:eastAsia="Times New Roman" w:cs="Arial"/>
                <w:sz w:val="20"/>
                <w:szCs w:val="20"/>
              </w:rPr>
              <w:t xml:space="preserve">iz poglavja </w:t>
            </w:r>
            <w:r>
              <w:rPr>
                <w:rFonts w:eastAsia="Times New Roman" w:cs="Arial"/>
                <w:sz w:val="20"/>
                <w:szCs w:val="20"/>
              </w:rPr>
              <w:t>4.2.3</w:t>
            </w:r>
            <w:r w:rsidRPr="008247E5">
              <w:rPr>
                <w:rFonts w:eastAsia="Times New Roman" w:cs="Arial"/>
                <w:sz w:val="20"/>
                <w:szCs w:val="20"/>
              </w:rPr>
              <w:t>)</w:t>
            </w:r>
          </w:p>
        </w:tc>
        <w:tc>
          <w:tcPr>
            <w:tcW w:w="1465" w:type="dxa"/>
            <w:shd w:val="clear" w:color="auto" w:fill="auto"/>
            <w:vAlign w:val="center"/>
          </w:tcPr>
          <w:p w14:paraId="59CB0724" w14:textId="77777777" w:rsidR="00AD7650" w:rsidRDefault="00D9447A">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 xml:space="preserve">Veljavni certifikati s katerimi kader razpolaga </w:t>
            </w:r>
            <w:r w:rsidR="00AD7650">
              <w:rPr>
                <w:rFonts w:eastAsia="Times New Roman" w:cs="Arial"/>
                <w:sz w:val="20"/>
                <w:szCs w:val="20"/>
              </w:rPr>
              <w:t xml:space="preserve">– se izpolni za strokovnjaka z IT področja, ki izkazuje izpolnjevanje </w:t>
            </w:r>
            <w:r w:rsidR="00AD7650">
              <w:rPr>
                <w:rFonts w:eastAsia="Times New Roman" w:cs="Arial"/>
                <w:sz w:val="20"/>
                <w:szCs w:val="20"/>
              </w:rPr>
              <w:lastRenderedPageBreak/>
              <w:t xml:space="preserve">zahteve v zvezi s certifikatom </w:t>
            </w:r>
          </w:p>
          <w:p w14:paraId="43A66D65" w14:textId="77777777" w:rsidR="00AD7650" w:rsidRDefault="00AD7650">
            <w:pPr>
              <w:overflowPunct w:val="0"/>
              <w:autoSpaceDE w:val="0"/>
              <w:autoSpaceDN w:val="0"/>
              <w:adjustRightInd w:val="0"/>
              <w:spacing w:after="0" w:line="240" w:lineRule="auto"/>
              <w:jc w:val="center"/>
              <w:textAlignment w:val="baseline"/>
              <w:rPr>
                <w:rFonts w:eastAsia="Times New Roman" w:cs="Arial"/>
                <w:sz w:val="20"/>
                <w:szCs w:val="20"/>
              </w:rPr>
            </w:pPr>
          </w:p>
          <w:p w14:paraId="20741E78" w14:textId="03876D8B" w:rsidR="00D9447A" w:rsidRPr="008247E5" w:rsidRDefault="00D9447A">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 xml:space="preserve">(priložiti </w:t>
            </w:r>
            <w:r w:rsidR="00AD7650">
              <w:rPr>
                <w:rFonts w:eastAsia="Times New Roman" w:cs="Arial"/>
                <w:sz w:val="20"/>
                <w:szCs w:val="20"/>
              </w:rPr>
              <w:t xml:space="preserve">optične odčitke </w:t>
            </w:r>
            <w:r w:rsidRPr="008247E5">
              <w:rPr>
                <w:rFonts w:eastAsia="Times New Roman" w:cs="Arial"/>
                <w:sz w:val="20"/>
                <w:szCs w:val="20"/>
              </w:rPr>
              <w:t>certifikatov)</w:t>
            </w:r>
          </w:p>
        </w:tc>
        <w:tc>
          <w:tcPr>
            <w:tcW w:w="1200" w:type="dxa"/>
            <w:vAlign w:val="center"/>
          </w:tcPr>
          <w:p w14:paraId="78A180FE" w14:textId="2D1B9B30" w:rsidR="00D9447A" w:rsidRPr="008247E5" w:rsidRDefault="00D9447A">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lastRenderedPageBreak/>
              <w:t>Aktivno znanje slovenskega jezika</w:t>
            </w:r>
          </w:p>
        </w:tc>
      </w:tr>
      <w:tr w:rsidR="00AD7650" w:rsidRPr="008247E5" w14:paraId="21BA9DC5" w14:textId="2B8A149C" w:rsidTr="00303F74">
        <w:tc>
          <w:tcPr>
            <w:tcW w:w="1184" w:type="dxa"/>
            <w:shd w:val="clear" w:color="auto" w:fill="auto"/>
            <w:vAlign w:val="center"/>
          </w:tcPr>
          <w:p w14:paraId="1CBCAB7A"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193" w:type="dxa"/>
            <w:vAlign w:val="center"/>
          </w:tcPr>
          <w:p w14:paraId="0D0B3241"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590" w:type="dxa"/>
            <w:shd w:val="clear" w:color="auto" w:fill="auto"/>
            <w:vAlign w:val="center"/>
          </w:tcPr>
          <w:p w14:paraId="01938D4E"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224" w:type="dxa"/>
            <w:shd w:val="clear" w:color="auto" w:fill="auto"/>
            <w:vAlign w:val="center"/>
          </w:tcPr>
          <w:p w14:paraId="14A0AAD4"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253" w:type="dxa"/>
            <w:vAlign w:val="center"/>
          </w:tcPr>
          <w:p w14:paraId="72C6310C"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465" w:type="dxa"/>
            <w:shd w:val="clear" w:color="auto" w:fill="auto"/>
            <w:vAlign w:val="center"/>
          </w:tcPr>
          <w:p w14:paraId="3854A13E"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200" w:type="dxa"/>
            <w:vAlign w:val="center"/>
          </w:tcPr>
          <w:p w14:paraId="7FBBD3B5" w14:textId="171D5DE0"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r w:rsidRPr="00303F74">
              <w:rPr>
                <w:rFonts w:eastAsia="Times New Roman" w:cs="Arial"/>
                <w:sz w:val="20"/>
                <w:szCs w:val="20"/>
              </w:rPr>
              <w:t>DA / NE</w:t>
            </w:r>
          </w:p>
        </w:tc>
      </w:tr>
      <w:tr w:rsidR="00AD7650" w:rsidRPr="008247E5" w14:paraId="369AB0BA" w14:textId="600867D1" w:rsidTr="00303F74">
        <w:tc>
          <w:tcPr>
            <w:tcW w:w="1184" w:type="dxa"/>
            <w:shd w:val="clear" w:color="auto" w:fill="auto"/>
            <w:vAlign w:val="center"/>
          </w:tcPr>
          <w:p w14:paraId="0F4344AB"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193" w:type="dxa"/>
            <w:vAlign w:val="center"/>
          </w:tcPr>
          <w:p w14:paraId="22AE0D25"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590" w:type="dxa"/>
            <w:shd w:val="clear" w:color="auto" w:fill="auto"/>
            <w:vAlign w:val="center"/>
          </w:tcPr>
          <w:p w14:paraId="0A3B00B0"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224" w:type="dxa"/>
            <w:shd w:val="clear" w:color="auto" w:fill="auto"/>
            <w:vAlign w:val="center"/>
          </w:tcPr>
          <w:p w14:paraId="149614EA"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253" w:type="dxa"/>
            <w:vAlign w:val="center"/>
          </w:tcPr>
          <w:p w14:paraId="5CAD1897"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465" w:type="dxa"/>
            <w:shd w:val="clear" w:color="auto" w:fill="auto"/>
            <w:vAlign w:val="center"/>
          </w:tcPr>
          <w:p w14:paraId="779552E9"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200" w:type="dxa"/>
            <w:vAlign w:val="center"/>
          </w:tcPr>
          <w:p w14:paraId="4E3CE695" w14:textId="55D19098"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r w:rsidRPr="006A268A">
              <w:rPr>
                <w:rFonts w:eastAsia="Times New Roman" w:cs="Arial"/>
                <w:sz w:val="20"/>
                <w:szCs w:val="20"/>
              </w:rPr>
              <w:t>DA / NE</w:t>
            </w:r>
          </w:p>
        </w:tc>
      </w:tr>
      <w:tr w:rsidR="00AD7650" w:rsidRPr="008247E5" w14:paraId="1F91D397" w14:textId="000D02E9" w:rsidTr="00303F74">
        <w:tc>
          <w:tcPr>
            <w:tcW w:w="1184" w:type="dxa"/>
            <w:shd w:val="clear" w:color="auto" w:fill="auto"/>
            <w:vAlign w:val="center"/>
          </w:tcPr>
          <w:p w14:paraId="677AA19D"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193" w:type="dxa"/>
            <w:vAlign w:val="center"/>
          </w:tcPr>
          <w:p w14:paraId="66970044"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590" w:type="dxa"/>
            <w:shd w:val="clear" w:color="auto" w:fill="auto"/>
            <w:vAlign w:val="center"/>
          </w:tcPr>
          <w:p w14:paraId="49F210B0"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224" w:type="dxa"/>
            <w:shd w:val="clear" w:color="auto" w:fill="auto"/>
            <w:vAlign w:val="center"/>
          </w:tcPr>
          <w:p w14:paraId="6676FD90"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253" w:type="dxa"/>
            <w:vAlign w:val="center"/>
          </w:tcPr>
          <w:p w14:paraId="7DEA5E0B"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465" w:type="dxa"/>
            <w:shd w:val="clear" w:color="auto" w:fill="auto"/>
            <w:vAlign w:val="center"/>
          </w:tcPr>
          <w:p w14:paraId="2326B8F2"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200" w:type="dxa"/>
            <w:vAlign w:val="center"/>
          </w:tcPr>
          <w:p w14:paraId="2E6DFD72" w14:textId="63A4EA8A"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r w:rsidRPr="006A268A">
              <w:rPr>
                <w:rFonts w:eastAsia="Times New Roman" w:cs="Arial"/>
                <w:sz w:val="20"/>
                <w:szCs w:val="20"/>
              </w:rPr>
              <w:t>DA / NE</w:t>
            </w:r>
          </w:p>
        </w:tc>
      </w:tr>
      <w:tr w:rsidR="00AD7650" w:rsidRPr="008247E5" w14:paraId="1153F74F" w14:textId="2C6ED25F" w:rsidTr="00303F74">
        <w:tc>
          <w:tcPr>
            <w:tcW w:w="1184" w:type="dxa"/>
            <w:shd w:val="clear" w:color="auto" w:fill="auto"/>
            <w:vAlign w:val="center"/>
          </w:tcPr>
          <w:p w14:paraId="386EF9C2"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193" w:type="dxa"/>
            <w:vAlign w:val="center"/>
          </w:tcPr>
          <w:p w14:paraId="14706045"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590" w:type="dxa"/>
            <w:shd w:val="clear" w:color="auto" w:fill="auto"/>
            <w:vAlign w:val="center"/>
          </w:tcPr>
          <w:p w14:paraId="3629F3E9"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224" w:type="dxa"/>
            <w:shd w:val="clear" w:color="auto" w:fill="auto"/>
            <w:vAlign w:val="center"/>
          </w:tcPr>
          <w:p w14:paraId="027EF802"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253" w:type="dxa"/>
            <w:vAlign w:val="center"/>
          </w:tcPr>
          <w:p w14:paraId="5BFD0758"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465" w:type="dxa"/>
            <w:shd w:val="clear" w:color="auto" w:fill="auto"/>
            <w:vAlign w:val="center"/>
          </w:tcPr>
          <w:p w14:paraId="150F91AB" w14:textId="77777777"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p>
        </w:tc>
        <w:tc>
          <w:tcPr>
            <w:tcW w:w="1200" w:type="dxa"/>
            <w:vAlign w:val="center"/>
          </w:tcPr>
          <w:p w14:paraId="5124EC54" w14:textId="48C6895F"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r w:rsidRPr="006A268A">
              <w:rPr>
                <w:rFonts w:eastAsia="Times New Roman" w:cs="Arial"/>
                <w:sz w:val="20"/>
                <w:szCs w:val="20"/>
              </w:rPr>
              <w:t>DA / NE</w:t>
            </w:r>
          </w:p>
        </w:tc>
      </w:tr>
      <w:tr w:rsidR="00AD7650" w:rsidRPr="008247E5" w14:paraId="23EBAE7E" w14:textId="59FB350F" w:rsidTr="00303F74">
        <w:tc>
          <w:tcPr>
            <w:tcW w:w="1184" w:type="dxa"/>
            <w:shd w:val="clear" w:color="auto" w:fill="auto"/>
          </w:tcPr>
          <w:p w14:paraId="5D434F4A"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193" w:type="dxa"/>
          </w:tcPr>
          <w:p w14:paraId="7A45AF8F"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590" w:type="dxa"/>
            <w:shd w:val="clear" w:color="auto" w:fill="auto"/>
          </w:tcPr>
          <w:p w14:paraId="5E6CED72"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224" w:type="dxa"/>
            <w:shd w:val="clear" w:color="auto" w:fill="auto"/>
          </w:tcPr>
          <w:p w14:paraId="13DE08DB"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253" w:type="dxa"/>
          </w:tcPr>
          <w:p w14:paraId="48067640"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465" w:type="dxa"/>
            <w:shd w:val="clear" w:color="auto" w:fill="auto"/>
          </w:tcPr>
          <w:p w14:paraId="3AF35409"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200" w:type="dxa"/>
          </w:tcPr>
          <w:p w14:paraId="473704F6" w14:textId="0390E82B" w:rsidR="00D9447A" w:rsidRPr="008247E5" w:rsidRDefault="00D9447A" w:rsidP="00303F74">
            <w:pPr>
              <w:overflowPunct w:val="0"/>
              <w:autoSpaceDE w:val="0"/>
              <w:autoSpaceDN w:val="0"/>
              <w:adjustRightInd w:val="0"/>
              <w:spacing w:after="0" w:line="240" w:lineRule="auto"/>
              <w:jc w:val="center"/>
              <w:textAlignment w:val="baseline"/>
              <w:rPr>
                <w:rFonts w:eastAsia="Times New Roman" w:cs="Arial"/>
              </w:rPr>
            </w:pPr>
            <w:r w:rsidRPr="006A268A">
              <w:rPr>
                <w:rFonts w:eastAsia="Times New Roman" w:cs="Arial"/>
                <w:sz w:val="20"/>
                <w:szCs w:val="20"/>
              </w:rPr>
              <w:t>DA / NE</w:t>
            </w:r>
          </w:p>
        </w:tc>
      </w:tr>
      <w:tr w:rsidR="00AD7650" w:rsidRPr="008247E5" w14:paraId="53D9A37C" w14:textId="77777777" w:rsidTr="00D9447A">
        <w:tc>
          <w:tcPr>
            <w:tcW w:w="1184" w:type="dxa"/>
            <w:shd w:val="clear" w:color="auto" w:fill="auto"/>
          </w:tcPr>
          <w:p w14:paraId="53902774"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193" w:type="dxa"/>
          </w:tcPr>
          <w:p w14:paraId="5C4674EA"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590" w:type="dxa"/>
            <w:shd w:val="clear" w:color="auto" w:fill="auto"/>
          </w:tcPr>
          <w:p w14:paraId="160024CE"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224" w:type="dxa"/>
            <w:shd w:val="clear" w:color="auto" w:fill="auto"/>
          </w:tcPr>
          <w:p w14:paraId="1E90A69D"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253" w:type="dxa"/>
          </w:tcPr>
          <w:p w14:paraId="2E549C38"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465" w:type="dxa"/>
            <w:shd w:val="clear" w:color="auto" w:fill="auto"/>
          </w:tcPr>
          <w:p w14:paraId="7EF9D93F"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200" w:type="dxa"/>
          </w:tcPr>
          <w:p w14:paraId="52103BF9" w14:textId="6E0A4E90" w:rsidR="00D9447A" w:rsidRPr="006A268A" w:rsidRDefault="00D9447A" w:rsidP="00303F74">
            <w:pPr>
              <w:overflowPunct w:val="0"/>
              <w:autoSpaceDE w:val="0"/>
              <w:autoSpaceDN w:val="0"/>
              <w:adjustRightInd w:val="0"/>
              <w:spacing w:after="0" w:line="240" w:lineRule="auto"/>
              <w:jc w:val="center"/>
              <w:textAlignment w:val="baseline"/>
              <w:rPr>
                <w:rFonts w:eastAsia="Times New Roman" w:cs="Arial"/>
                <w:sz w:val="20"/>
                <w:szCs w:val="20"/>
              </w:rPr>
            </w:pPr>
            <w:r w:rsidRPr="006A268A">
              <w:rPr>
                <w:rFonts w:eastAsia="Times New Roman" w:cs="Arial"/>
                <w:sz w:val="20"/>
                <w:szCs w:val="20"/>
              </w:rPr>
              <w:t>DA / NE</w:t>
            </w:r>
          </w:p>
        </w:tc>
      </w:tr>
      <w:tr w:rsidR="00AD7650" w:rsidRPr="008247E5" w14:paraId="2DE96667" w14:textId="77777777" w:rsidTr="00D9447A">
        <w:tc>
          <w:tcPr>
            <w:tcW w:w="1184" w:type="dxa"/>
            <w:shd w:val="clear" w:color="auto" w:fill="auto"/>
          </w:tcPr>
          <w:p w14:paraId="1A12FE44"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193" w:type="dxa"/>
          </w:tcPr>
          <w:p w14:paraId="65B1398A"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590" w:type="dxa"/>
            <w:shd w:val="clear" w:color="auto" w:fill="auto"/>
          </w:tcPr>
          <w:p w14:paraId="5AF93DDF"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224" w:type="dxa"/>
            <w:shd w:val="clear" w:color="auto" w:fill="auto"/>
          </w:tcPr>
          <w:p w14:paraId="26C76C94"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253" w:type="dxa"/>
          </w:tcPr>
          <w:p w14:paraId="4B9D3811"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465" w:type="dxa"/>
            <w:shd w:val="clear" w:color="auto" w:fill="auto"/>
          </w:tcPr>
          <w:p w14:paraId="697CB6E5"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200" w:type="dxa"/>
          </w:tcPr>
          <w:p w14:paraId="70815D69" w14:textId="1C74DFA7" w:rsidR="00D9447A" w:rsidRPr="006A268A" w:rsidRDefault="00D9447A" w:rsidP="00303F74">
            <w:pPr>
              <w:overflowPunct w:val="0"/>
              <w:autoSpaceDE w:val="0"/>
              <w:autoSpaceDN w:val="0"/>
              <w:adjustRightInd w:val="0"/>
              <w:spacing w:after="0" w:line="240" w:lineRule="auto"/>
              <w:jc w:val="center"/>
              <w:textAlignment w:val="baseline"/>
              <w:rPr>
                <w:rFonts w:eastAsia="Times New Roman" w:cs="Arial"/>
                <w:sz w:val="20"/>
                <w:szCs w:val="20"/>
              </w:rPr>
            </w:pPr>
            <w:r w:rsidRPr="006A268A">
              <w:rPr>
                <w:rFonts w:eastAsia="Times New Roman" w:cs="Arial"/>
                <w:sz w:val="20"/>
                <w:szCs w:val="20"/>
              </w:rPr>
              <w:t>DA / NE</w:t>
            </w:r>
          </w:p>
        </w:tc>
      </w:tr>
      <w:tr w:rsidR="00AD7650" w:rsidRPr="008247E5" w14:paraId="32969A23" w14:textId="77777777" w:rsidTr="00D9447A">
        <w:tc>
          <w:tcPr>
            <w:tcW w:w="1184" w:type="dxa"/>
            <w:shd w:val="clear" w:color="auto" w:fill="auto"/>
          </w:tcPr>
          <w:p w14:paraId="340261BA"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193" w:type="dxa"/>
          </w:tcPr>
          <w:p w14:paraId="5A6BEF71"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590" w:type="dxa"/>
            <w:shd w:val="clear" w:color="auto" w:fill="auto"/>
          </w:tcPr>
          <w:p w14:paraId="79CD97D7"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224" w:type="dxa"/>
            <w:shd w:val="clear" w:color="auto" w:fill="auto"/>
          </w:tcPr>
          <w:p w14:paraId="5F47127B"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253" w:type="dxa"/>
          </w:tcPr>
          <w:p w14:paraId="449CF0CB"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465" w:type="dxa"/>
            <w:shd w:val="clear" w:color="auto" w:fill="auto"/>
          </w:tcPr>
          <w:p w14:paraId="53CE7C1A" w14:textId="77777777" w:rsidR="00D9447A" w:rsidRPr="008247E5" w:rsidRDefault="00D9447A" w:rsidP="00D9447A">
            <w:pPr>
              <w:overflowPunct w:val="0"/>
              <w:autoSpaceDE w:val="0"/>
              <w:autoSpaceDN w:val="0"/>
              <w:adjustRightInd w:val="0"/>
              <w:spacing w:after="0" w:line="240" w:lineRule="auto"/>
              <w:jc w:val="both"/>
              <w:textAlignment w:val="baseline"/>
              <w:rPr>
                <w:rFonts w:eastAsia="Times New Roman" w:cs="Arial"/>
              </w:rPr>
            </w:pPr>
          </w:p>
        </w:tc>
        <w:tc>
          <w:tcPr>
            <w:tcW w:w="1200" w:type="dxa"/>
          </w:tcPr>
          <w:p w14:paraId="337BE1EA" w14:textId="4AB4CE87" w:rsidR="00D9447A" w:rsidRPr="006A268A" w:rsidRDefault="00D9447A" w:rsidP="00303F74">
            <w:pPr>
              <w:overflowPunct w:val="0"/>
              <w:autoSpaceDE w:val="0"/>
              <w:autoSpaceDN w:val="0"/>
              <w:adjustRightInd w:val="0"/>
              <w:spacing w:after="0" w:line="240" w:lineRule="auto"/>
              <w:jc w:val="center"/>
              <w:textAlignment w:val="baseline"/>
              <w:rPr>
                <w:rFonts w:eastAsia="Times New Roman" w:cs="Arial"/>
                <w:sz w:val="20"/>
                <w:szCs w:val="20"/>
              </w:rPr>
            </w:pPr>
            <w:r w:rsidRPr="006A268A">
              <w:rPr>
                <w:rFonts w:eastAsia="Times New Roman" w:cs="Arial"/>
                <w:sz w:val="20"/>
                <w:szCs w:val="20"/>
              </w:rPr>
              <w:t>DA / NE</w:t>
            </w:r>
          </w:p>
        </w:tc>
      </w:tr>
    </w:tbl>
    <w:p w14:paraId="2391EDB8" w14:textId="77777777" w:rsidR="008247E5" w:rsidRPr="008247E5" w:rsidRDefault="008247E5" w:rsidP="008247E5">
      <w:pPr>
        <w:spacing w:after="0" w:line="240" w:lineRule="auto"/>
        <w:jc w:val="both"/>
        <w:rPr>
          <w:rFonts w:cs="Arial"/>
        </w:rPr>
      </w:pPr>
    </w:p>
    <w:p w14:paraId="30596C6F" w14:textId="54BE41FC" w:rsidR="008247E5" w:rsidRPr="008247E5" w:rsidRDefault="008247E5" w:rsidP="008247E5">
      <w:pPr>
        <w:spacing w:after="0" w:line="240" w:lineRule="auto"/>
        <w:jc w:val="both"/>
        <w:rPr>
          <w:rFonts w:cs="Arial"/>
        </w:rPr>
      </w:pPr>
      <w:r w:rsidRPr="008247E5">
        <w:rPr>
          <w:rFonts w:cs="Arial"/>
        </w:rPr>
        <w:t>V ponudbi nominiran ____________________________________</w:t>
      </w:r>
      <w:r w:rsidR="002B7932">
        <w:rPr>
          <w:rFonts w:cs="Arial"/>
        </w:rPr>
        <w:t>, ki pri predmetnem javnem naročilu nastopa v funkciji ______________</w:t>
      </w:r>
      <w:r w:rsidRPr="008247E5">
        <w:rPr>
          <w:rFonts w:cs="Arial"/>
        </w:rPr>
        <w:t xml:space="preserve"> razpolaga z naslednjimi referencami:</w:t>
      </w:r>
    </w:p>
    <w:p w14:paraId="71A1A7D3" w14:textId="77777777" w:rsidR="008247E5" w:rsidRPr="008247E5"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2B7932" w:rsidRPr="008247E5" w14:paraId="5BBD288B" w14:textId="77777777" w:rsidTr="005F66FB">
        <w:tc>
          <w:tcPr>
            <w:tcW w:w="6156" w:type="dxa"/>
            <w:tcBorders>
              <w:top w:val="single" w:sz="4" w:space="0" w:color="auto"/>
              <w:left w:val="single" w:sz="4" w:space="0" w:color="auto"/>
              <w:bottom w:val="single" w:sz="4" w:space="0" w:color="auto"/>
              <w:right w:val="single" w:sz="4" w:space="0" w:color="auto"/>
            </w:tcBorders>
            <w:shd w:val="clear" w:color="auto" w:fill="auto"/>
          </w:tcPr>
          <w:p w14:paraId="61B0511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424FBB0" w14:textId="77777777" w:rsidR="002B7932" w:rsidRPr="008247E5" w:rsidRDefault="002B7932" w:rsidP="002B7932">
            <w:pPr>
              <w:spacing w:after="0" w:line="240" w:lineRule="auto"/>
              <w:jc w:val="both"/>
              <w:rPr>
                <w:rFonts w:eastAsia="Times New Roman" w:cs="Arial"/>
              </w:rPr>
            </w:pPr>
          </w:p>
          <w:p w14:paraId="59D85837" w14:textId="77777777" w:rsidR="002B7932" w:rsidRPr="008247E5" w:rsidRDefault="002B7932" w:rsidP="002B7932">
            <w:pPr>
              <w:spacing w:after="0" w:line="240" w:lineRule="auto"/>
              <w:jc w:val="both"/>
              <w:rPr>
                <w:rFonts w:eastAsia="Times New Roman" w:cs="Arial"/>
              </w:rPr>
            </w:pPr>
          </w:p>
        </w:tc>
      </w:tr>
      <w:tr w:rsidR="002B7932" w:rsidRPr="008247E5" w14:paraId="2D42414F" w14:textId="77777777" w:rsidTr="005F66FB">
        <w:tc>
          <w:tcPr>
            <w:tcW w:w="6156" w:type="dxa"/>
            <w:tcBorders>
              <w:top w:val="single" w:sz="4" w:space="0" w:color="auto"/>
              <w:left w:val="single" w:sz="4" w:space="0" w:color="auto"/>
              <w:bottom w:val="single" w:sz="4" w:space="0" w:color="auto"/>
              <w:right w:val="single" w:sz="4" w:space="0" w:color="auto"/>
            </w:tcBorders>
            <w:shd w:val="clear" w:color="auto" w:fill="auto"/>
          </w:tcPr>
          <w:p w14:paraId="75375AC2" w14:textId="41EC6A23" w:rsidR="00B90E08" w:rsidRPr="008247E5" w:rsidRDefault="00B90E08" w:rsidP="00B90E08">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r>
              <w:rPr>
                <w:rFonts w:eastAsia="Times New Roman" w:cs="Arial"/>
              </w:rPr>
              <w:t>pri referenčnem projektu (ali je nastopal kot vodja razvoja ali strokovnega sodelavca)</w:t>
            </w:r>
          </w:p>
          <w:p w14:paraId="77AFFD9D" w14:textId="4BB00985"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5A16DE9" w14:textId="77777777" w:rsidR="002B7932" w:rsidRPr="008247E5" w:rsidRDefault="002B7932" w:rsidP="002B7932">
            <w:pPr>
              <w:spacing w:after="0" w:line="240" w:lineRule="auto"/>
              <w:jc w:val="both"/>
              <w:rPr>
                <w:rFonts w:eastAsia="Times New Roman" w:cs="Arial"/>
              </w:rPr>
            </w:pPr>
          </w:p>
          <w:p w14:paraId="0D02534C" w14:textId="77777777" w:rsidR="002B7932" w:rsidRPr="008247E5" w:rsidRDefault="002B7932" w:rsidP="002B7932">
            <w:pPr>
              <w:spacing w:after="0" w:line="240" w:lineRule="auto"/>
              <w:jc w:val="both"/>
              <w:rPr>
                <w:rFonts w:eastAsia="Times New Roman" w:cs="Arial"/>
              </w:rPr>
            </w:pPr>
          </w:p>
        </w:tc>
      </w:tr>
      <w:tr w:rsidR="002B7932" w:rsidRPr="008247E5" w14:paraId="35280587" w14:textId="77777777" w:rsidTr="005F66FB">
        <w:tc>
          <w:tcPr>
            <w:tcW w:w="6156" w:type="dxa"/>
            <w:tcBorders>
              <w:top w:val="single" w:sz="4" w:space="0" w:color="auto"/>
              <w:left w:val="single" w:sz="4" w:space="0" w:color="auto"/>
              <w:bottom w:val="single" w:sz="4" w:space="0" w:color="auto"/>
              <w:right w:val="single" w:sz="4" w:space="0" w:color="auto"/>
            </w:tcBorders>
            <w:shd w:val="clear" w:color="auto" w:fill="auto"/>
          </w:tcPr>
          <w:p w14:paraId="61D03E1A"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CEB5373" w14:textId="77777777" w:rsidR="002B7932" w:rsidRPr="008247E5" w:rsidRDefault="002B7932" w:rsidP="002B7932">
            <w:pPr>
              <w:spacing w:after="0" w:line="240" w:lineRule="auto"/>
              <w:jc w:val="both"/>
              <w:rPr>
                <w:rFonts w:eastAsia="Times New Roman" w:cs="Arial"/>
              </w:rPr>
            </w:pPr>
          </w:p>
          <w:p w14:paraId="3AED1AC0" w14:textId="77777777" w:rsidR="002B7932" w:rsidRPr="008247E5" w:rsidRDefault="002B7932" w:rsidP="002B7932">
            <w:pPr>
              <w:spacing w:after="0" w:line="240" w:lineRule="auto"/>
              <w:jc w:val="both"/>
              <w:rPr>
                <w:rFonts w:eastAsia="Times New Roman" w:cs="Arial"/>
              </w:rPr>
            </w:pPr>
          </w:p>
        </w:tc>
      </w:tr>
      <w:tr w:rsidR="002B7932" w:rsidRPr="008247E5" w14:paraId="2056F992" w14:textId="77777777" w:rsidTr="005F66FB">
        <w:tc>
          <w:tcPr>
            <w:tcW w:w="6156" w:type="dxa"/>
            <w:tcBorders>
              <w:top w:val="single" w:sz="4" w:space="0" w:color="auto"/>
              <w:left w:val="single" w:sz="4" w:space="0" w:color="auto"/>
              <w:bottom w:val="single" w:sz="4" w:space="0" w:color="auto"/>
              <w:right w:val="single" w:sz="4" w:space="0" w:color="auto"/>
            </w:tcBorders>
            <w:shd w:val="clear" w:color="auto" w:fill="auto"/>
          </w:tcPr>
          <w:p w14:paraId="5B68D459"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5FA73F09" w14:textId="77777777" w:rsidR="002B7932" w:rsidRPr="008247E5" w:rsidRDefault="002B7932" w:rsidP="002B7932">
            <w:pPr>
              <w:spacing w:after="0" w:line="240" w:lineRule="auto"/>
              <w:jc w:val="both"/>
              <w:rPr>
                <w:rFonts w:eastAsia="Times New Roman" w:cs="Arial"/>
              </w:rPr>
            </w:pPr>
          </w:p>
          <w:p w14:paraId="2E2A1AE8" w14:textId="77777777" w:rsidR="002B7932" w:rsidRPr="008247E5" w:rsidRDefault="002B7932" w:rsidP="002B7932">
            <w:pPr>
              <w:spacing w:after="0" w:line="240" w:lineRule="auto"/>
              <w:jc w:val="both"/>
              <w:rPr>
                <w:rFonts w:eastAsia="Times New Roman" w:cs="Arial"/>
              </w:rPr>
            </w:pPr>
          </w:p>
        </w:tc>
      </w:tr>
      <w:tr w:rsidR="002B7932" w:rsidRPr="008247E5" w14:paraId="594B772C" w14:textId="77777777" w:rsidTr="005F66FB">
        <w:tc>
          <w:tcPr>
            <w:tcW w:w="6156" w:type="dxa"/>
            <w:tcBorders>
              <w:top w:val="single" w:sz="4" w:space="0" w:color="auto"/>
              <w:left w:val="single" w:sz="4" w:space="0" w:color="auto"/>
              <w:bottom w:val="single" w:sz="4" w:space="0" w:color="auto"/>
              <w:right w:val="single" w:sz="4" w:space="0" w:color="auto"/>
            </w:tcBorders>
            <w:shd w:val="clear" w:color="auto" w:fill="auto"/>
          </w:tcPr>
          <w:p w14:paraId="35B28A9E" w14:textId="6CA1CA85" w:rsidR="002B7932" w:rsidRDefault="00B90E08" w:rsidP="00696CE9">
            <w:pPr>
              <w:overflowPunct w:val="0"/>
              <w:autoSpaceDE w:val="0"/>
              <w:autoSpaceDN w:val="0"/>
              <w:adjustRightInd w:val="0"/>
              <w:spacing w:after="0" w:line="240" w:lineRule="auto"/>
              <w:jc w:val="both"/>
              <w:textAlignment w:val="baseline"/>
              <w:rPr>
                <w:rFonts w:eastAsia="Times New Roman" w:cs="Arial"/>
              </w:rPr>
            </w:pPr>
            <w:r w:rsidRPr="00B90E08">
              <w:rPr>
                <w:rFonts w:eastAsia="Times New Roman" w:cs="Arial"/>
              </w:rPr>
              <w:t>Vsebina referenčnega projekta</w:t>
            </w:r>
            <w:r>
              <w:rPr>
                <w:rStyle w:val="Sprotnaopomba-sklic"/>
                <w:rFonts w:eastAsia="Times New Roman" w:cs="Arial"/>
              </w:rPr>
              <w:footnoteReference w:id="5"/>
            </w:r>
          </w:p>
          <w:p w14:paraId="43B10DDC" w14:textId="2226630C" w:rsidR="00B90E08" w:rsidRPr="008247E5" w:rsidRDefault="00B90E08" w:rsidP="00696CE9">
            <w:pPr>
              <w:overflowPunct w:val="0"/>
              <w:autoSpaceDE w:val="0"/>
              <w:autoSpaceDN w:val="0"/>
              <w:adjustRightInd w:val="0"/>
              <w:spacing w:after="0" w:line="240" w:lineRule="auto"/>
              <w:jc w:val="both"/>
              <w:textAlignment w:val="baseline"/>
              <w:rPr>
                <w:rFonts w:eastAsia="Times New Roman" w:cs="Arial"/>
              </w:rPr>
            </w:pP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A6D971F" w14:textId="77777777" w:rsidR="002B7932" w:rsidRPr="008247E5" w:rsidRDefault="002B7932" w:rsidP="002B7932">
            <w:pPr>
              <w:spacing w:after="0" w:line="240" w:lineRule="auto"/>
              <w:jc w:val="both"/>
              <w:rPr>
                <w:rFonts w:eastAsia="Times New Roman" w:cs="Arial"/>
              </w:rPr>
            </w:pPr>
          </w:p>
        </w:tc>
      </w:tr>
      <w:tr w:rsidR="002B7932" w:rsidRPr="008247E5" w14:paraId="5C6846AC" w14:textId="77777777" w:rsidTr="005F66FB">
        <w:tc>
          <w:tcPr>
            <w:tcW w:w="6156" w:type="dxa"/>
            <w:tcBorders>
              <w:top w:val="single" w:sz="4" w:space="0" w:color="auto"/>
              <w:left w:val="single" w:sz="4" w:space="0" w:color="auto"/>
              <w:bottom w:val="single" w:sz="4" w:space="0" w:color="auto"/>
              <w:right w:val="single" w:sz="4" w:space="0" w:color="auto"/>
            </w:tcBorders>
            <w:shd w:val="clear" w:color="auto" w:fill="auto"/>
          </w:tcPr>
          <w:p w14:paraId="3F27B70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1A4DABC" w14:textId="77777777" w:rsidR="002B7932" w:rsidRPr="008247E5" w:rsidRDefault="002B7932" w:rsidP="002B7932">
            <w:pPr>
              <w:spacing w:after="0" w:line="240" w:lineRule="auto"/>
              <w:jc w:val="both"/>
              <w:rPr>
                <w:rFonts w:eastAsia="Times New Roman" w:cs="Arial"/>
              </w:rPr>
            </w:pPr>
          </w:p>
        </w:tc>
      </w:tr>
    </w:tbl>
    <w:p w14:paraId="276C0F60" w14:textId="77777777" w:rsidR="008247E5" w:rsidRPr="008247E5" w:rsidRDefault="008247E5" w:rsidP="008247E5">
      <w:pPr>
        <w:spacing w:after="0" w:line="240" w:lineRule="auto"/>
        <w:jc w:val="both"/>
        <w:rPr>
          <w:rFonts w:cs="Arial"/>
          <w:i/>
        </w:rPr>
      </w:pPr>
      <w:r w:rsidRPr="008247E5">
        <w:rPr>
          <w:rFonts w:cs="Arial"/>
        </w:rPr>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02790070" w14:textId="77777777" w:rsidR="002B7932" w:rsidRPr="008247E5" w:rsidRDefault="002B7932" w:rsidP="008247E5">
      <w:pPr>
        <w:spacing w:after="0" w:line="240" w:lineRule="auto"/>
        <w:jc w:val="both"/>
        <w:rPr>
          <w:rFonts w:cs="Arial"/>
        </w:rPr>
      </w:pPr>
    </w:p>
    <w:p w14:paraId="77126FDF" w14:textId="77777777" w:rsidR="008247E5" w:rsidRPr="008247E5"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247E5" w:rsidRPr="008247E5" w14:paraId="493D4CDC" w14:textId="77777777" w:rsidTr="008920D9">
        <w:tc>
          <w:tcPr>
            <w:tcW w:w="9210" w:type="dxa"/>
            <w:shd w:val="clear" w:color="auto" w:fill="auto"/>
          </w:tcPr>
          <w:p w14:paraId="195ABE25"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Za vsak nominiran kader je </w:t>
            </w:r>
            <w:r w:rsidRPr="008247E5">
              <w:rPr>
                <w:rFonts w:eastAsia="Times New Roman" w:cs="Arial"/>
                <w:b/>
              </w:rPr>
              <w:t>potrebno predložiti dokazila</w:t>
            </w:r>
            <w:r w:rsidRPr="008247E5">
              <w:rPr>
                <w:rFonts w:eastAsia="Times New Roman" w:cs="Arial"/>
              </w:rPr>
              <w:t>, s katerimi se izkazuje ustreznost kadra (</w:t>
            </w:r>
            <w:r w:rsidRPr="008247E5">
              <w:rPr>
                <w:rFonts w:eastAsia="Times New Roman" w:cs="Arial"/>
                <w:i/>
              </w:rPr>
              <w:t xml:space="preserve">navedeno primeroma in ne izključno: potrdila o diplomi, delovnih izkušnjah, veljavni certifikati, potrjena referenčna potrdila itd. </w:t>
            </w:r>
            <w:r w:rsidRPr="008247E5">
              <w:rPr>
                <w:rFonts w:eastAsia="Times New Roman" w:cs="Arial"/>
              </w:rPr>
              <w:t>). Ker kadrovske reference predstavljajo del merila za izbor, je skladno z določilom 89. člena ZJN-3 vsakršno dopolnjevanje, pojasnjevanje in spreminjanje ponudbe nedopustno!</w:t>
            </w:r>
          </w:p>
        </w:tc>
      </w:tr>
    </w:tbl>
    <w:p w14:paraId="4FBA6F55" w14:textId="77777777" w:rsidR="008247E5" w:rsidRPr="008247E5" w:rsidRDefault="008247E5" w:rsidP="008247E5">
      <w:pPr>
        <w:spacing w:after="0" w:line="240" w:lineRule="auto"/>
        <w:jc w:val="both"/>
        <w:rPr>
          <w:rFonts w:cs="Arial"/>
        </w:rPr>
      </w:pPr>
    </w:p>
    <w:p w14:paraId="3E4E00CC" w14:textId="77777777" w:rsidR="008247E5" w:rsidRDefault="008247E5" w:rsidP="008247E5">
      <w:pPr>
        <w:spacing w:after="0" w:line="240" w:lineRule="auto"/>
        <w:jc w:val="both"/>
        <w:rPr>
          <w:rFonts w:cs="Arial"/>
        </w:rPr>
      </w:pPr>
    </w:p>
    <w:p w14:paraId="30E38ACA" w14:textId="4EB8268F" w:rsidR="00B90E08" w:rsidRDefault="00B90E08">
      <w:pPr>
        <w:rPr>
          <w:rFonts w:cs="Arial"/>
        </w:rPr>
      </w:pPr>
      <w:r>
        <w:rPr>
          <w:rFonts w:cs="Arial"/>
        </w:rPr>
        <w:br w:type="page"/>
      </w:r>
    </w:p>
    <w:p w14:paraId="32FD5ABF" w14:textId="0A8EBC61" w:rsidR="008247E5" w:rsidRPr="008247E5" w:rsidRDefault="008247E5" w:rsidP="008247E5">
      <w:pPr>
        <w:spacing w:after="0" w:line="240" w:lineRule="auto"/>
        <w:jc w:val="both"/>
        <w:rPr>
          <w:rFonts w:cs="Arial"/>
          <w:b/>
        </w:rPr>
      </w:pPr>
      <w:r w:rsidRPr="008247E5">
        <w:rPr>
          <w:rFonts w:cs="Arial"/>
          <w:b/>
        </w:rPr>
        <w:lastRenderedPageBreak/>
        <w:t>Reference ponudnika</w:t>
      </w:r>
      <w:r w:rsidRPr="008247E5">
        <w:rPr>
          <w:rStyle w:val="Sprotnaopomba-sklic"/>
          <w:rFonts w:cs="Arial"/>
        </w:rPr>
        <w:footnoteReference w:id="6"/>
      </w:r>
      <w:r w:rsidR="00C27E6D">
        <w:rPr>
          <w:rFonts w:cs="Arial"/>
          <w:b/>
        </w:rPr>
        <w:t xml:space="preserve"> za _____</w:t>
      </w:r>
    </w:p>
    <w:p w14:paraId="3C8F1FD6" w14:textId="77777777" w:rsidR="008247E5" w:rsidRPr="008247E5" w:rsidRDefault="008247E5" w:rsidP="008247E5">
      <w:pPr>
        <w:spacing w:after="0" w:line="240" w:lineRule="auto"/>
        <w:jc w:val="both"/>
        <w:rPr>
          <w:rFonts w:cs="Arial"/>
        </w:rPr>
      </w:pPr>
    </w:p>
    <w:p w14:paraId="59C53566" w14:textId="77777777" w:rsidR="008247E5" w:rsidRPr="008247E5" w:rsidRDefault="008247E5" w:rsidP="008247E5">
      <w:pPr>
        <w:spacing w:after="0" w:line="312" w:lineRule="auto"/>
        <w:jc w:val="both"/>
        <w:rPr>
          <w:rFonts w:eastAsia="Times New Roman"/>
          <w:b/>
          <w:sz w:val="24"/>
          <w:szCs w:val="24"/>
          <w:lang w:eastAsia="sl-SI"/>
        </w:rPr>
      </w:pPr>
    </w:p>
    <w:p w14:paraId="7D9E7007" w14:textId="77777777" w:rsidR="008247E5" w:rsidRPr="008247E5" w:rsidRDefault="008247E5" w:rsidP="008247E5">
      <w:pPr>
        <w:spacing w:after="0" w:line="312" w:lineRule="auto"/>
        <w:jc w:val="both"/>
        <w:rPr>
          <w:rFonts w:eastAsia="Times New Roman" w:cs="Arial"/>
          <w:lang w:eastAsia="sl-SI"/>
        </w:rPr>
      </w:pPr>
      <w:r w:rsidRPr="008247E5">
        <w:rPr>
          <w:rFonts w:eastAsia="Times New Roman"/>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8247E5" w:rsidRPr="008247E5" w14:paraId="55B6F2DA" w14:textId="77777777" w:rsidTr="008920D9">
        <w:trPr>
          <w:trHeight w:val="338"/>
        </w:trPr>
        <w:tc>
          <w:tcPr>
            <w:tcW w:w="3227" w:type="dxa"/>
          </w:tcPr>
          <w:p w14:paraId="423CC4EA" w14:textId="20BFBF5B" w:rsidR="008247E5" w:rsidRPr="008247E5" w:rsidRDefault="008247E5" w:rsidP="008920D9">
            <w:pPr>
              <w:spacing w:after="0" w:line="312" w:lineRule="auto"/>
              <w:rPr>
                <w:rFonts w:eastAsia="Times New Roman" w:cs="Arial"/>
                <w:sz w:val="20"/>
                <w:szCs w:val="20"/>
                <w:lang w:eastAsia="sl-SI"/>
              </w:rPr>
            </w:pPr>
            <w:r w:rsidRPr="008247E5">
              <w:rPr>
                <w:rFonts w:eastAsia="Times New Roman" w:cs="Arial"/>
                <w:sz w:val="20"/>
                <w:szCs w:val="20"/>
                <w:lang w:eastAsia="sl-SI"/>
              </w:rPr>
              <w:t>Naziv reference</w:t>
            </w:r>
            <w:r w:rsidR="00B90E08">
              <w:rPr>
                <w:rFonts w:eastAsia="Times New Roman" w:cs="Arial"/>
                <w:sz w:val="20"/>
                <w:szCs w:val="20"/>
                <w:lang w:eastAsia="sl-SI"/>
              </w:rPr>
              <w:t>/projekta</w:t>
            </w:r>
            <w:r w:rsidRPr="008247E5">
              <w:rPr>
                <w:rFonts w:eastAsia="Times New Roman" w:cs="Arial"/>
                <w:sz w:val="20"/>
                <w:szCs w:val="20"/>
                <w:lang w:eastAsia="sl-SI"/>
              </w:rPr>
              <w:t xml:space="preserve"> </w:t>
            </w:r>
          </w:p>
        </w:tc>
        <w:tc>
          <w:tcPr>
            <w:tcW w:w="6464" w:type="dxa"/>
          </w:tcPr>
          <w:p w14:paraId="305B0EF7" w14:textId="77777777" w:rsidR="008247E5" w:rsidRPr="008247E5" w:rsidRDefault="008247E5" w:rsidP="008920D9">
            <w:pPr>
              <w:spacing w:after="0" w:line="312" w:lineRule="auto"/>
              <w:jc w:val="both"/>
              <w:rPr>
                <w:rFonts w:eastAsia="Times New Roman" w:cs="Arial"/>
                <w:lang w:eastAsia="sl-SI"/>
              </w:rPr>
            </w:pPr>
          </w:p>
          <w:p w14:paraId="3059D7EC" w14:textId="77777777" w:rsidR="008247E5" w:rsidRPr="008247E5" w:rsidRDefault="008247E5" w:rsidP="008920D9">
            <w:pPr>
              <w:spacing w:after="0" w:line="312" w:lineRule="auto"/>
              <w:jc w:val="both"/>
              <w:rPr>
                <w:rFonts w:eastAsia="Times New Roman" w:cs="Arial"/>
                <w:lang w:eastAsia="sl-SI"/>
              </w:rPr>
            </w:pPr>
          </w:p>
          <w:p w14:paraId="01BD4970" w14:textId="77777777" w:rsidR="008247E5" w:rsidRPr="008247E5" w:rsidRDefault="008247E5" w:rsidP="008920D9">
            <w:pPr>
              <w:spacing w:after="0" w:line="312" w:lineRule="auto"/>
              <w:jc w:val="both"/>
              <w:rPr>
                <w:rFonts w:eastAsia="Times New Roman" w:cs="Arial"/>
                <w:lang w:eastAsia="sl-SI"/>
              </w:rPr>
            </w:pPr>
          </w:p>
        </w:tc>
      </w:tr>
      <w:tr w:rsidR="008247E5" w:rsidRPr="008247E5" w14:paraId="6CE00DFF" w14:textId="77777777" w:rsidTr="008920D9">
        <w:trPr>
          <w:trHeight w:val="664"/>
        </w:trPr>
        <w:tc>
          <w:tcPr>
            <w:tcW w:w="3227" w:type="dxa"/>
          </w:tcPr>
          <w:p w14:paraId="668F72A2" w14:textId="77777777" w:rsidR="008247E5" w:rsidRPr="008247E5" w:rsidRDefault="008247E5" w:rsidP="008920D9">
            <w:pPr>
              <w:spacing w:after="0" w:line="312" w:lineRule="auto"/>
              <w:rPr>
                <w:rFonts w:eastAsia="Times New Roman" w:cs="Arial"/>
                <w:sz w:val="20"/>
                <w:szCs w:val="20"/>
                <w:lang w:eastAsia="sl-SI"/>
              </w:rPr>
            </w:pPr>
            <w:r w:rsidRPr="008247E5">
              <w:rPr>
                <w:rFonts w:eastAsia="Times New Roman" w:cs="Arial"/>
                <w:sz w:val="20"/>
                <w:szCs w:val="20"/>
                <w:lang w:eastAsia="sl-SI"/>
              </w:rPr>
              <w:t>Referenčni naročnik-investitor</w:t>
            </w:r>
          </w:p>
        </w:tc>
        <w:tc>
          <w:tcPr>
            <w:tcW w:w="6464" w:type="dxa"/>
            <w:shd w:val="clear" w:color="auto" w:fill="FFFFFF"/>
          </w:tcPr>
          <w:p w14:paraId="282D8EBD" w14:textId="77777777" w:rsidR="008247E5" w:rsidRPr="008247E5" w:rsidRDefault="008247E5" w:rsidP="008920D9">
            <w:pPr>
              <w:spacing w:after="0" w:line="312" w:lineRule="auto"/>
              <w:jc w:val="both"/>
              <w:rPr>
                <w:rFonts w:eastAsia="Times New Roman" w:cs="Arial"/>
                <w:lang w:eastAsia="sl-SI"/>
              </w:rPr>
            </w:pPr>
          </w:p>
          <w:p w14:paraId="76C9B2FC" w14:textId="77777777" w:rsidR="008247E5" w:rsidRPr="008247E5" w:rsidRDefault="008247E5" w:rsidP="008920D9">
            <w:pPr>
              <w:spacing w:after="0" w:line="312" w:lineRule="auto"/>
              <w:jc w:val="both"/>
              <w:rPr>
                <w:rFonts w:eastAsia="Times New Roman" w:cs="Arial"/>
                <w:lang w:eastAsia="sl-SI"/>
              </w:rPr>
            </w:pPr>
          </w:p>
          <w:p w14:paraId="32E474F2" w14:textId="77777777" w:rsidR="008247E5" w:rsidRPr="008247E5" w:rsidRDefault="008247E5" w:rsidP="008920D9">
            <w:pPr>
              <w:spacing w:after="0" w:line="312" w:lineRule="auto"/>
              <w:jc w:val="both"/>
              <w:rPr>
                <w:rFonts w:eastAsia="Times New Roman" w:cs="Arial"/>
                <w:lang w:eastAsia="sl-SI"/>
              </w:rPr>
            </w:pPr>
          </w:p>
          <w:p w14:paraId="01672416" w14:textId="77777777" w:rsidR="008247E5" w:rsidRPr="008247E5" w:rsidRDefault="008247E5" w:rsidP="008920D9">
            <w:pPr>
              <w:spacing w:after="0" w:line="312" w:lineRule="auto"/>
              <w:jc w:val="both"/>
              <w:rPr>
                <w:rFonts w:eastAsia="Times New Roman" w:cs="Arial"/>
                <w:lang w:eastAsia="sl-SI"/>
              </w:rPr>
            </w:pPr>
          </w:p>
        </w:tc>
      </w:tr>
      <w:tr w:rsidR="008247E5" w:rsidRPr="008247E5" w14:paraId="20E0F046" w14:textId="77777777" w:rsidTr="008920D9">
        <w:trPr>
          <w:trHeight w:val="664"/>
        </w:trPr>
        <w:tc>
          <w:tcPr>
            <w:tcW w:w="3227" w:type="dxa"/>
          </w:tcPr>
          <w:p w14:paraId="6A85DDB5" w14:textId="7D75FA19" w:rsidR="008247E5" w:rsidRPr="008247E5" w:rsidRDefault="008247E5" w:rsidP="008920D9">
            <w:pPr>
              <w:spacing w:after="0" w:line="312" w:lineRule="auto"/>
              <w:rPr>
                <w:rFonts w:eastAsia="Times New Roman" w:cs="Arial"/>
                <w:sz w:val="20"/>
                <w:szCs w:val="20"/>
                <w:lang w:eastAsia="sl-SI"/>
              </w:rPr>
            </w:pPr>
            <w:r w:rsidRPr="008247E5">
              <w:rPr>
                <w:rFonts w:eastAsia="Times New Roman" w:cs="Arial"/>
                <w:sz w:val="20"/>
                <w:szCs w:val="20"/>
                <w:lang w:eastAsia="sl-SI"/>
              </w:rPr>
              <w:t xml:space="preserve">Vsebina </w:t>
            </w:r>
            <w:r w:rsidR="00C27E6D">
              <w:rPr>
                <w:rFonts w:eastAsia="Times New Roman" w:cs="Arial"/>
                <w:sz w:val="20"/>
                <w:szCs w:val="20"/>
                <w:lang w:eastAsia="sl-SI"/>
              </w:rPr>
              <w:t>referenčnega projekta</w:t>
            </w:r>
            <w:r w:rsidR="00B90E08">
              <w:rPr>
                <w:rFonts w:eastAsia="Times New Roman" w:cs="Arial"/>
                <w:sz w:val="20"/>
                <w:szCs w:val="20"/>
                <w:lang w:eastAsia="sl-SI"/>
              </w:rPr>
              <w:t xml:space="preserve"> – vzpostavitev informacijskega sistema</w:t>
            </w:r>
          </w:p>
          <w:p w14:paraId="2C9747B1" w14:textId="4C331476" w:rsidR="008247E5" w:rsidRPr="008247E5" w:rsidRDefault="008247E5" w:rsidP="008920D9">
            <w:pPr>
              <w:spacing w:after="0" w:line="312" w:lineRule="auto"/>
              <w:rPr>
                <w:rFonts w:eastAsia="Times New Roman" w:cs="Arial"/>
                <w:sz w:val="20"/>
                <w:szCs w:val="20"/>
                <w:lang w:eastAsia="sl-SI"/>
              </w:rPr>
            </w:pPr>
            <w:r w:rsidRPr="008247E5">
              <w:rPr>
                <w:rFonts w:eastAsia="Times New Roman" w:cs="Arial"/>
                <w:sz w:val="20"/>
                <w:szCs w:val="20"/>
                <w:lang w:eastAsia="sl-SI"/>
              </w:rPr>
              <w:t xml:space="preserve">(po alinejah </w:t>
            </w:r>
            <w:r w:rsidR="00B90E08">
              <w:rPr>
                <w:rFonts w:eastAsia="Times New Roman" w:cs="Arial"/>
                <w:sz w:val="20"/>
                <w:szCs w:val="20"/>
                <w:lang w:eastAsia="sl-SI"/>
              </w:rPr>
              <w:t xml:space="preserve">se </w:t>
            </w:r>
            <w:r w:rsidRPr="008247E5">
              <w:rPr>
                <w:rFonts w:eastAsia="Times New Roman" w:cs="Arial"/>
                <w:sz w:val="20"/>
                <w:szCs w:val="20"/>
                <w:lang w:eastAsia="sl-SI"/>
              </w:rPr>
              <w:t xml:space="preserve">navede </w:t>
            </w:r>
            <w:r w:rsidR="00B90E08">
              <w:rPr>
                <w:rFonts w:eastAsia="Times New Roman" w:cs="Arial"/>
                <w:sz w:val="20"/>
                <w:szCs w:val="20"/>
                <w:lang w:eastAsia="sl-SI"/>
              </w:rPr>
              <w:t xml:space="preserve"> ali je bil vzpostavljen informacijski sistem in</w:t>
            </w:r>
            <w:r w:rsidRPr="008247E5">
              <w:rPr>
                <w:rFonts w:eastAsia="Times New Roman" w:cs="Arial"/>
                <w:sz w:val="20"/>
                <w:szCs w:val="20"/>
                <w:lang w:eastAsia="sl-SI"/>
              </w:rPr>
              <w:t xml:space="preserve"> </w:t>
            </w:r>
            <w:r w:rsidR="00C27E6D">
              <w:rPr>
                <w:rFonts w:eastAsia="Times New Roman" w:cs="Arial"/>
                <w:sz w:val="20"/>
                <w:szCs w:val="20"/>
                <w:lang w:eastAsia="sl-SI"/>
              </w:rPr>
              <w:t>katere storitve</w:t>
            </w:r>
            <w:r w:rsidR="00B90E08">
              <w:rPr>
                <w:rFonts w:eastAsia="Times New Roman" w:cs="Arial"/>
                <w:sz w:val="20"/>
                <w:szCs w:val="20"/>
                <w:lang w:eastAsia="sl-SI"/>
              </w:rPr>
              <w:t xml:space="preserve"> oziroma aktivnosti</w:t>
            </w:r>
            <w:r w:rsidR="00C27E6D">
              <w:rPr>
                <w:rFonts w:eastAsia="Times New Roman" w:cs="Arial"/>
                <w:sz w:val="20"/>
                <w:szCs w:val="20"/>
                <w:lang w:eastAsia="sl-SI"/>
              </w:rPr>
              <w:t xml:space="preserve"> so bile izvedene, pri čemer mora</w:t>
            </w:r>
            <w:r w:rsidR="00B90E08">
              <w:rPr>
                <w:rFonts w:eastAsia="Times New Roman" w:cs="Arial"/>
                <w:sz w:val="20"/>
                <w:szCs w:val="20"/>
                <w:lang w:eastAsia="sl-SI"/>
              </w:rPr>
              <w:t xml:space="preserve"> biti</w:t>
            </w:r>
            <w:r w:rsidR="00C27E6D">
              <w:rPr>
                <w:rFonts w:eastAsia="Times New Roman" w:cs="Arial"/>
                <w:sz w:val="20"/>
                <w:szCs w:val="20"/>
                <w:lang w:eastAsia="sl-SI"/>
              </w:rPr>
              <w:t xml:space="preserve"> na podlagi navedb mogoče ugotoviti, ali projekt izpolnjuje vse zahteve točke </w:t>
            </w:r>
            <w:r w:rsidR="008E6A25">
              <w:rPr>
                <w:rFonts w:eastAsia="Times New Roman" w:cs="Arial"/>
                <w:sz w:val="20"/>
                <w:szCs w:val="20"/>
                <w:lang w:eastAsia="sl-SI"/>
              </w:rPr>
              <w:t>4.2.3.1</w:t>
            </w:r>
            <w:r w:rsidRPr="008247E5">
              <w:rPr>
                <w:rFonts w:eastAsia="Times New Roman" w:cs="Arial"/>
                <w:sz w:val="20"/>
                <w:szCs w:val="20"/>
                <w:lang w:eastAsia="sl-SI"/>
              </w:rPr>
              <w:t>)</w:t>
            </w:r>
          </w:p>
        </w:tc>
        <w:tc>
          <w:tcPr>
            <w:tcW w:w="6464" w:type="dxa"/>
            <w:shd w:val="clear" w:color="auto" w:fill="FFFFFF"/>
          </w:tcPr>
          <w:p w14:paraId="42A60A19" w14:textId="77777777" w:rsidR="008247E5" w:rsidRPr="008247E5" w:rsidRDefault="008247E5" w:rsidP="008920D9">
            <w:pPr>
              <w:spacing w:after="0" w:line="312" w:lineRule="auto"/>
              <w:jc w:val="both"/>
              <w:rPr>
                <w:rFonts w:eastAsia="Times New Roman" w:cs="Arial"/>
                <w:lang w:eastAsia="sl-SI"/>
              </w:rPr>
            </w:pPr>
          </w:p>
          <w:p w14:paraId="76DE2EC8" w14:textId="77777777" w:rsidR="008247E5" w:rsidRPr="008247E5" w:rsidRDefault="008247E5" w:rsidP="008920D9">
            <w:pPr>
              <w:spacing w:after="0" w:line="312" w:lineRule="auto"/>
              <w:jc w:val="both"/>
              <w:rPr>
                <w:rFonts w:eastAsia="Times New Roman" w:cs="Arial"/>
                <w:lang w:eastAsia="sl-SI"/>
              </w:rPr>
            </w:pPr>
          </w:p>
          <w:p w14:paraId="44B5965B" w14:textId="77777777" w:rsidR="008247E5" w:rsidRPr="008247E5" w:rsidRDefault="008247E5" w:rsidP="008920D9">
            <w:pPr>
              <w:spacing w:after="0" w:line="312" w:lineRule="auto"/>
              <w:jc w:val="both"/>
              <w:rPr>
                <w:rFonts w:eastAsia="Times New Roman" w:cs="Arial"/>
                <w:lang w:eastAsia="sl-SI"/>
              </w:rPr>
            </w:pPr>
          </w:p>
          <w:p w14:paraId="055609E3" w14:textId="77777777" w:rsidR="008247E5" w:rsidRPr="008247E5" w:rsidRDefault="008247E5" w:rsidP="008920D9">
            <w:pPr>
              <w:spacing w:after="0" w:line="312" w:lineRule="auto"/>
              <w:jc w:val="both"/>
              <w:rPr>
                <w:rFonts w:eastAsia="Times New Roman" w:cs="Arial"/>
                <w:lang w:eastAsia="sl-SI"/>
              </w:rPr>
            </w:pPr>
          </w:p>
          <w:p w14:paraId="50C6015C" w14:textId="77777777" w:rsidR="008247E5" w:rsidRPr="008247E5" w:rsidRDefault="008247E5" w:rsidP="008920D9">
            <w:pPr>
              <w:spacing w:after="0" w:line="312" w:lineRule="auto"/>
              <w:jc w:val="both"/>
              <w:rPr>
                <w:rFonts w:eastAsia="Times New Roman" w:cs="Arial"/>
                <w:lang w:eastAsia="sl-SI"/>
              </w:rPr>
            </w:pPr>
          </w:p>
          <w:p w14:paraId="572F1397" w14:textId="77777777" w:rsidR="008247E5" w:rsidRPr="008247E5" w:rsidRDefault="008247E5" w:rsidP="008920D9">
            <w:pPr>
              <w:spacing w:after="0" w:line="312" w:lineRule="auto"/>
              <w:jc w:val="both"/>
              <w:rPr>
                <w:rFonts w:eastAsia="Times New Roman" w:cs="Arial"/>
                <w:lang w:eastAsia="sl-SI"/>
              </w:rPr>
            </w:pPr>
          </w:p>
          <w:p w14:paraId="440F7AA5" w14:textId="77777777" w:rsidR="008247E5" w:rsidRPr="008247E5" w:rsidRDefault="008247E5" w:rsidP="008920D9">
            <w:pPr>
              <w:spacing w:after="0" w:line="312" w:lineRule="auto"/>
              <w:jc w:val="both"/>
              <w:rPr>
                <w:rFonts w:eastAsia="Times New Roman" w:cs="Arial"/>
                <w:lang w:eastAsia="sl-SI"/>
              </w:rPr>
            </w:pPr>
          </w:p>
        </w:tc>
      </w:tr>
      <w:tr w:rsidR="004E7992" w:rsidRPr="008247E5" w14:paraId="3FA9D4F8" w14:textId="77777777" w:rsidTr="00303F74">
        <w:trPr>
          <w:trHeight w:val="664"/>
        </w:trPr>
        <w:tc>
          <w:tcPr>
            <w:tcW w:w="3227" w:type="dxa"/>
          </w:tcPr>
          <w:p w14:paraId="706E6938" w14:textId="5EA4C5E3" w:rsidR="004E7992" w:rsidRPr="008247E5" w:rsidRDefault="00B90E08" w:rsidP="008920D9">
            <w:pPr>
              <w:spacing w:after="0" w:line="312" w:lineRule="auto"/>
              <w:rPr>
                <w:rFonts w:eastAsia="Times New Roman" w:cs="Arial"/>
                <w:sz w:val="20"/>
                <w:szCs w:val="20"/>
                <w:lang w:eastAsia="sl-SI"/>
              </w:rPr>
            </w:pPr>
            <w:r>
              <w:rPr>
                <w:rFonts w:eastAsia="Times New Roman" w:cs="Arial"/>
                <w:sz w:val="20"/>
              </w:rPr>
              <w:t>Sistem je v času oddaje ponudbe v redni uporabi</w:t>
            </w:r>
          </w:p>
        </w:tc>
        <w:tc>
          <w:tcPr>
            <w:tcW w:w="6464" w:type="dxa"/>
            <w:shd w:val="clear" w:color="auto" w:fill="FFFFFF"/>
            <w:vAlign w:val="center"/>
          </w:tcPr>
          <w:p w14:paraId="56C78799" w14:textId="6530A2F4" w:rsidR="004E7992" w:rsidRPr="008247E5" w:rsidRDefault="00B90E08" w:rsidP="00303F74">
            <w:pPr>
              <w:spacing w:after="0" w:line="312" w:lineRule="auto"/>
              <w:jc w:val="center"/>
              <w:rPr>
                <w:rFonts w:eastAsia="Times New Roman" w:cs="Arial"/>
                <w:lang w:eastAsia="sl-SI"/>
              </w:rPr>
            </w:pPr>
            <w:r>
              <w:rPr>
                <w:rFonts w:eastAsia="Times New Roman" w:cs="Arial"/>
                <w:lang w:eastAsia="sl-SI"/>
              </w:rPr>
              <w:t>DA / NE</w:t>
            </w:r>
          </w:p>
        </w:tc>
      </w:tr>
      <w:tr w:rsidR="008247E5" w:rsidRPr="008247E5" w14:paraId="01613F93" w14:textId="77777777" w:rsidTr="008920D9">
        <w:trPr>
          <w:trHeight w:val="664"/>
        </w:trPr>
        <w:tc>
          <w:tcPr>
            <w:tcW w:w="3227" w:type="dxa"/>
          </w:tcPr>
          <w:p w14:paraId="715C0682" w14:textId="77777777" w:rsidR="008247E5" w:rsidRPr="008247E5" w:rsidRDefault="008247E5" w:rsidP="008920D9">
            <w:pPr>
              <w:spacing w:after="0" w:line="312" w:lineRule="auto"/>
              <w:rPr>
                <w:rFonts w:eastAsia="Times New Roman" w:cs="Arial"/>
                <w:sz w:val="20"/>
                <w:szCs w:val="20"/>
                <w:lang w:eastAsia="sl-SI"/>
              </w:rPr>
            </w:pPr>
            <w:r w:rsidRPr="008247E5">
              <w:rPr>
                <w:rFonts w:eastAsia="Times New Roman" w:cs="Arial"/>
                <w:sz w:val="20"/>
                <w:szCs w:val="20"/>
                <w:lang w:eastAsia="sl-SI"/>
              </w:rPr>
              <w:t>Datum dokončanja projekta</w:t>
            </w:r>
          </w:p>
        </w:tc>
        <w:tc>
          <w:tcPr>
            <w:tcW w:w="6464" w:type="dxa"/>
            <w:shd w:val="clear" w:color="auto" w:fill="FFFFFF"/>
          </w:tcPr>
          <w:p w14:paraId="72728FF3" w14:textId="77777777" w:rsidR="008247E5" w:rsidRPr="008247E5" w:rsidRDefault="008247E5" w:rsidP="008920D9">
            <w:pPr>
              <w:spacing w:after="0" w:line="312" w:lineRule="auto"/>
              <w:jc w:val="both"/>
              <w:rPr>
                <w:rFonts w:eastAsia="Times New Roman" w:cs="Arial"/>
                <w:lang w:eastAsia="sl-SI"/>
              </w:rPr>
            </w:pPr>
          </w:p>
          <w:p w14:paraId="30095EAE" w14:textId="77777777" w:rsidR="008247E5" w:rsidRPr="008247E5" w:rsidRDefault="008247E5" w:rsidP="008920D9">
            <w:pPr>
              <w:spacing w:after="0" w:line="312" w:lineRule="auto"/>
              <w:jc w:val="both"/>
              <w:rPr>
                <w:rFonts w:eastAsia="Times New Roman" w:cs="Arial"/>
                <w:lang w:eastAsia="sl-SI"/>
              </w:rPr>
            </w:pPr>
          </w:p>
          <w:p w14:paraId="7282075C" w14:textId="77777777" w:rsidR="008247E5" w:rsidRPr="008247E5" w:rsidRDefault="008247E5" w:rsidP="008920D9">
            <w:pPr>
              <w:spacing w:after="0" w:line="312" w:lineRule="auto"/>
              <w:jc w:val="both"/>
              <w:rPr>
                <w:rFonts w:eastAsia="Times New Roman" w:cs="Arial"/>
                <w:lang w:eastAsia="sl-SI"/>
              </w:rPr>
            </w:pPr>
          </w:p>
        </w:tc>
      </w:tr>
      <w:tr w:rsidR="00C27E6D" w:rsidRPr="008247E5" w14:paraId="64D9B907" w14:textId="77777777" w:rsidTr="008920D9">
        <w:trPr>
          <w:trHeight w:val="664"/>
        </w:trPr>
        <w:tc>
          <w:tcPr>
            <w:tcW w:w="3227" w:type="dxa"/>
          </w:tcPr>
          <w:p w14:paraId="0AD0944A" w14:textId="77777777" w:rsidR="00C27E6D" w:rsidRPr="008247E5" w:rsidRDefault="00C27E6D" w:rsidP="008920D9">
            <w:pPr>
              <w:spacing w:after="0" w:line="312" w:lineRule="auto"/>
              <w:rPr>
                <w:rFonts w:eastAsia="Times New Roman" w:cs="Arial"/>
                <w:sz w:val="20"/>
                <w:szCs w:val="20"/>
                <w:lang w:eastAsia="sl-SI"/>
              </w:rPr>
            </w:pPr>
            <w:r>
              <w:rPr>
                <w:rFonts w:eastAsia="Times New Roman" w:cs="Arial"/>
                <w:sz w:val="20"/>
                <w:szCs w:val="20"/>
                <w:lang w:eastAsia="sl-SI"/>
              </w:rPr>
              <w:t>Vrednost projekta</w:t>
            </w:r>
          </w:p>
        </w:tc>
        <w:tc>
          <w:tcPr>
            <w:tcW w:w="6464" w:type="dxa"/>
            <w:shd w:val="clear" w:color="auto" w:fill="FFFFFF"/>
          </w:tcPr>
          <w:p w14:paraId="7ED5A2F6" w14:textId="77777777" w:rsidR="00C27E6D" w:rsidRPr="008247E5" w:rsidRDefault="00C27E6D" w:rsidP="008920D9">
            <w:pPr>
              <w:spacing w:after="0" w:line="312" w:lineRule="auto"/>
              <w:jc w:val="both"/>
              <w:rPr>
                <w:rFonts w:eastAsia="Times New Roman" w:cs="Arial"/>
                <w:lang w:eastAsia="sl-SI"/>
              </w:rPr>
            </w:pPr>
          </w:p>
        </w:tc>
      </w:tr>
    </w:tbl>
    <w:p w14:paraId="0F9C3B4E" w14:textId="77777777" w:rsidR="008247E5" w:rsidRPr="008247E5" w:rsidRDefault="008247E5" w:rsidP="008247E5">
      <w:pPr>
        <w:spacing w:after="0" w:line="312" w:lineRule="auto"/>
        <w:jc w:val="both"/>
        <w:rPr>
          <w:rFonts w:eastAsia="Times New Roman" w:cs="Arial"/>
          <w:lang w:eastAsia="sl-SI"/>
        </w:rPr>
      </w:pPr>
    </w:p>
    <w:p w14:paraId="779BD92D" w14:textId="77777777" w:rsidR="008247E5" w:rsidRPr="008247E5" w:rsidRDefault="008247E5" w:rsidP="008247E5">
      <w:pPr>
        <w:spacing w:after="0" w:line="240" w:lineRule="auto"/>
        <w:jc w:val="both"/>
        <w:rPr>
          <w:rFonts w:cs="Arial"/>
          <w:i/>
        </w:rPr>
      </w:pPr>
      <w:bookmarkStart w:id="181" w:name="_Toc450655333"/>
      <w:r w:rsidRPr="008247E5">
        <w:rPr>
          <w:rFonts w:cs="Arial"/>
        </w:rPr>
        <w:t xml:space="preserve">Za vsako navedeno referenco mora ponudnik predložiti s strani naročnika (investitorja) potrjen obrazec </w:t>
      </w:r>
      <w:r w:rsidRPr="008247E5">
        <w:rPr>
          <w:rFonts w:cs="Arial"/>
          <w:i/>
        </w:rPr>
        <w:t xml:space="preserve">Potrdilo o referenčnem projektu - reference ponudnika </w:t>
      </w:r>
      <w:r w:rsidRPr="008247E5">
        <w:rPr>
          <w:rFonts w:cs="Arial"/>
        </w:rPr>
        <w:t>(OBR 4a)</w:t>
      </w:r>
      <w:r w:rsidRPr="008247E5">
        <w:rPr>
          <w:rFonts w:cs="Arial"/>
          <w:i/>
        </w:rPr>
        <w:t>.</w:t>
      </w:r>
    </w:p>
    <w:p w14:paraId="30E79C3E" w14:textId="77777777" w:rsidR="008247E5" w:rsidRPr="008247E5" w:rsidRDefault="008247E5" w:rsidP="008247E5">
      <w:pPr>
        <w:spacing w:after="0" w:line="240" w:lineRule="auto"/>
        <w:jc w:val="both"/>
        <w:rPr>
          <w:rFonts w:cs="Arial"/>
          <w:b/>
        </w:rPr>
      </w:pPr>
    </w:p>
    <w:p w14:paraId="0E9FE5EE" w14:textId="77777777" w:rsidR="00B90E08" w:rsidRDefault="00B90E08">
      <w:pPr>
        <w:rPr>
          <w:rFonts w:cs="Arial"/>
          <w:b/>
        </w:rPr>
      </w:pPr>
      <w:r>
        <w:rPr>
          <w:rFonts w:cs="Arial"/>
          <w:b/>
        </w:rPr>
        <w:br w:type="page"/>
      </w:r>
    </w:p>
    <w:p w14:paraId="15DB4B09" w14:textId="3F1B86AE" w:rsidR="00F849EF" w:rsidRDefault="00F849EF" w:rsidP="00F849EF">
      <w:pPr>
        <w:jc w:val="both"/>
        <w:rPr>
          <w:rFonts w:cs="Arial"/>
          <w:b/>
        </w:rPr>
      </w:pPr>
      <w:r w:rsidRPr="00457243">
        <w:rPr>
          <w:rFonts w:cs="Arial"/>
          <w:b/>
        </w:rPr>
        <w:lastRenderedPageBreak/>
        <w:t>INSPIRE skladn</w:t>
      </w:r>
      <w:r>
        <w:rPr>
          <w:rFonts w:cs="Arial"/>
          <w:b/>
        </w:rPr>
        <w:t>e</w:t>
      </w:r>
      <w:r w:rsidRPr="00457243">
        <w:rPr>
          <w:rFonts w:cs="Arial"/>
          <w:b/>
        </w:rPr>
        <w:t xml:space="preserve"> omrežn</w:t>
      </w:r>
      <w:r>
        <w:rPr>
          <w:rFonts w:cs="Arial"/>
          <w:b/>
        </w:rPr>
        <w:t>e</w:t>
      </w:r>
      <w:r w:rsidRPr="00457243">
        <w:rPr>
          <w:rFonts w:cs="Arial"/>
          <w:b/>
        </w:rPr>
        <w:t xml:space="preserve"> storit</w:t>
      </w:r>
      <w:r>
        <w:rPr>
          <w:rFonts w:cs="Arial"/>
          <w:b/>
        </w:rPr>
        <w:t>ve</w:t>
      </w:r>
      <w:r w:rsidRPr="00457243">
        <w:rPr>
          <w:rFonts w:cs="Arial"/>
          <w:b/>
        </w:rPr>
        <w:t xml:space="preserve">, ki </w:t>
      </w:r>
      <w:r>
        <w:rPr>
          <w:rFonts w:cs="Arial"/>
          <w:b/>
        </w:rPr>
        <w:t xml:space="preserve">so </w:t>
      </w:r>
      <w:r w:rsidRPr="00457243">
        <w:rPr>
          <w:rFonts w:cs="Arial"/>
          <w:b/>
        </w:rPr>
        <w:t xml:space="preserve">jih </w:t>
      </w:r>
      <w:r>
        <w:rPr>
          <w:rFonts w:cs="Arial"/>
          <w:b/>
        </w:rPr>
        <w:t>razvili nominirani kadri ponudnika (podmerilo C2e):</w:t>
      </w:r>
    </w:p>
    <w:tbl>
      <w:tblPr>
        <w:tblStyle w:val="Tabelamrea"/>
        <w:tblW w:w="0" w:type="auto"/>
        <w:tblLook w:val="04A0" w:firstRow="1" w:lastRow="0" w:firstColumn="1" w:lastColumn="0" w:noHBand="0" w:noVBand="1"/>
      </w:tblPr>
      <w:tblGrid>
        <w:gridCol w:w="537"/>
        <w:gridCol w:w="1811"/>
        <w:gridCol w:w="1274"/>
        <w:gridCol w:w="1380"/>
        <w:gridCol w:w="1279"/>
        <w:gridCol w:w="1571"/>
        <w:gridCol w:w="1210"/>
      </w:tblGrid>
      <w:tr w:rsidR="00F849EF" w14:paraId="43AAFD92" w14:textId="77777777" w:rsidTr="00303F74">
        <w:tc>
          <w:tcPr>
            <w:tcW w:w="543" w:type="dxa"/>
            <w:vAlign w:val="center"/>
          </w:tcPr>
          <w:p w14:paraId="512F90B5" w14:textId="002B9D14" w:rsidR="00F849EF" w:rsidRPr="00303F74" w:rsidRDefault="00F849EF" w:rsidP="00303F74">
            <w:pPr>
              <w:jc w:val="center"/>
              <w:rPr>
                <w:b/>
                <w:sz w:val="21"/>
                <w:szCs w:val="21"/>
                <w:lang w:eastAsia="sl-SI"/>
              </w:rPr>
            </w:pPr>
            <w:r w:rsidRPr="00303F74">
              <w:rPr>
                <w:b/>
                <w:sz w:val="21"/>
                <w:szCs w:val="21"/>
                <w:lang w:eastAsia="sl-SI"/>
              </w:rPr>
              <w:t>Št.</w:t>
            </w:r>
          </w:p>
        </w:tc>
        <w:tc>
          <w:tcPr>
            <w:tcW w:w="1872" w:type="dxa"/>
            <w:vAlign w:val="center"/>
          </w:tcPr>
          <w:p w14:paraId="28CF4C38" w14:textId="75C7582F" w:rsidR="00F849EF" w:rsidRPr="00303F74" w:rsidRDefault="00F849EF" w:rsidP="00303F74">
            <w:pPr>
              <w:jc w:val="center"/>
              <w:rPr>
                <w:b/>
                <w:sz w:val="21"/>
                <w:szCs w:val="21"/>
                <w:lang w:eastAsia="sl-SI"/>
              </w:rPr>
            </w:pPr>
            <w:r>
              <w:rPr>
                <w:b/>
                <w:sz w:val="21"/>
                <w:szCs w:val="21"/>
                <w:lang w:eastAsia="sl-SI"/>
              </w:rPr>
              <w:t>Naziv projekta – omrežne storitve</w:t>
            </w:r>
          </w:p>
        </w:tc>
        <w:tc>
          <w:tcPr>
            <w:tcW w:w="1280" w:type="dxa"/>
            <w:vAlign w:val="center"/>
          </w:tcPr>
          <w:p w14:paraId="33ABB95E" w14:textId="15BA7224" w:rsidR="00F849EF" w:rsidRPr="00303F74" w:rsidRDefault="00F849EF" w:rsidP="00303F74">
            <w:pPr>
              <w:jc w:val="center"/>
              <w:rPr>
                <w:b/>
                <w:sz w:val="21"/>
                <w:szCs w:val="21"/>
                <w:lang w:eastAsia="sl-SI"/>
              </w:rPr>
            </w:pPr>
            <w:r>
              <w:rPr>
                <w:b/>
                <w:sz w:val="21"/>
                <w:szCs w:val="21"/>
                <w:lang w:eastAsia="sl-SI"/>
              </w:rPr>
              <w:t>Nominirani kader, ki je razvil omrežno storitev</w:t>
            </w:r>
          </w:p>
        </w:tc>
        <w:tc>
          <w:tcPr>
            <w:tcW w:w="1380" w:type="dxa"/>
            <w:vAlign w:val="center"/>
          </w:tcPr>
          <w:p w14:paraId="5DF30764" w14:textId="3B44431C" w:rsidR="00F849EF" w:rsidRPr="00303F74" w:rsidRDefault="00F849EF" w:rsidP="00303F74">
            <w:pPr>
              <w:jc w:val="center"/>
              <w:rPr>
                <w:b/>
                <w:sz w:val="21"/>
                <w:szCs w:val="21"/>
                <w:lang w:eastAsia="sl-SI"/>
              </w:rPr>
            </w:pPr>
            <w:r>
              <w:rPr>
                <w:b/>
                <w:sz w:val="21"/>
                <w:szCs w:val="21"/>
                <w:lang w:eastAsia="sl-SI"/>
              </w:rPr>
              <w:t xml:space="preserve">Ali je storitev tipa vpogled </w:t>
            </w:r>
            <w:r w:rsidRPr="00F849EF">
              <w:rPr>
                <w:b/>
                <w:sz w:val="21"/>
                <w:szCs w:val="21"/>
                <w:lang w:eastAsia="sl-SI"/>
              </w:rPr>
              <w:t>(WMS) ali prenos (WFS/ATOM)</w:t>
            </w:r>
          </w:p>
        </w:tc>
        <w:tc>
          <w:tcPr>
            <w:tcW w:w="1279" w:type="dxa"/>
            <w:vAlign w:val="center"/>
          </w:tcPr>
          <w:p w14:paraId="4F6F62AA" w14:textId="161559F7" w:rsidR="00F849EF" w:rsidRPr="00303F74" w:rsidRDefault="00F849EF" w:rsidP="00303F74">
            <w:pPr>
              <w:jc w:val="center"/>
              <w:rPr>
                <w:b/>
                <w:sz w:val="21"/>
                <w:szCs w:val="21"/>
                <w:lang w:eastAsia="sl-SI"/>
              </w:rPr>
            </w:pPr>
            <w:r>
              <w:rPr>
                <w:b/>
                <w:sz w:val="21"/>
                <w:szCs w:val="21"/>
                <w:lang w:eastAsia="sl-SI"/>
              </w:rPr>
              <w:t>Ali so bile uporabljene INSPIRE specifikacije</w:t>
            </w:r>
          </w:p>
        </w:tc>
        <w:tc>
          <w:tcPr>
            <w:tcW w:w="1571" w:type="dxa"/>
            <w:vAlign w:val="center"/>
          </w:tcPr>
          <w:p w14:paraId="7F28FDB4" w14:textId="3AEE2552" w:rsidR="00F849EF" w:rsidRPr="00303F74" w:rsidRDefault="00F849EF" w:rsidP="00303F74">
            <w:pPr>
              <w:jc w:val="center"/>
              <w:rPr>
                <w:b/>
                <w:sz w:val="21"/>
                <w:szCs w:val="21"/>
                <w:lang w:eastAsia="sl-SI"/>
              </w:rPr>
            </w:pPr>
            <w:r>
              <w:rPr>
                <w:b/>
                <w:sz w:val="21"/>
                <w:szCs w:val="21"/>
                <w:lang w:eastAsia="sl-SI"/>
              </w:rPr>
              <w:t xml:space="preserve">Ali je implementacija storitev prenosa </w:t>
            </w:r>
            <w:r w:rsidRPr="00F849EF">
              <w:rPr>
                <w:b/>
                <w:sz w:val="21"/>
                <w:szCs w:val="21"/>
                <w:lang w:eastAsia="sl-SI"/>
              </w:rPr>
              <w:t>skladna z XSD shemami</w:t>
            </w:r>
          </w:p>
        </w:tc>
        <w:tc>
          <w:tcPr>
            <w:tcW w:w="1137" w:type="dxa"/>
            <w:vAlign w:val="center"/>
          </w:tcPr>
          <w:p w14:paraId="6299DC72" w14:textId="452B8727" w:rsidR="00F849EF" w:rsidRPr="00303F74" w:rsidRDefault="00F849EF" w:rsidP="00303F74">
            <w:pPr>
              <w:jc w:val="center"/>
              <w:rPr>
                <w:b/>
                <w:sz w:val="21"/>
                <w:szCs w:val="21"/>
                <w:lang w:eastAsia="sl-SI"/>
              </w:rPr>
            </w:pPr>
            <w:r>
              <w:rPr>
                <w:b/>
                <w:sz w:val="21"/>
                <w:szCs w:val="21"/>
                <w:lang w:eastAsia="sl-SI"/>
              </w:rPr>
              <w:t xml:space="preserve">Povezava do dostopa so omrežne storitve na </w:t>
            </w:r>
            <w:r w:rsidRPr="00F849EF">
              <w:rPr>
                <w:b/>
                <w:sz w:val="21"/>
                <w:szCs w:val="21"/>
                <w:lang w:eastAsia="sl-SI"/>
              </w:rPr>
              <w:t>Evropskem INSPIRE Geoportalu</w:t>
            </w:r>
          </w:p>
        </w:tc>
      </w:tr>
      <w:tr w:rsidR="00CD4454" w14:paraId="54499FB6" w14:textId="77777777" w:rsidTr="00F849EF">
        <w:tc>
          <w:tcPr>
            <w:tcW w:w="543" w:type="dxa"/>
            <w:vAlign w:val="center"/>
          </w:tcPr>
          <w:p w14:paraId="11CEA30F" w14:textId="7D4D587C" w:rsidR="00F849EF" w:rsidRPr="00303F74" w:rsidRDefault="00F849EF" w:rsidP="00303F74">
            <w:pPr>
              <w:jc w:val="center"/>
              <w:rPr>
                <w:b/>
                <w:sz w:val="21"/>
                <w:szCs w:val="21"/>
                <w:lang w:eastAsia="sl-SI"/>
              </w:rPr>
            </w:pPr>
            <w:r>
              <w:rPr>
                <w:b/>
                <w:sz w:val="21"/>
                <w:szCs w:val="21"/>
                <w:lang w:eastAsia="sl-SI"/>
              </w:rPr>
              <w:t>1</w:t>
            </w:r>
          </w:p>
        </w:tc>
        <w:tc>
          <w:tcPr>
            <w:tcW w:w="1872" w:type="dxa"/>
            <w:vAlign w:val="center"/>
          </w:tcPr>
          <w:p w14:paraId="3F5221D5" w14:textId="77777777" w:rsidR="00F849EF" w:rsidRPr="00303F74" w:rsidRDefault="00F849EF" w:rsidP="00303F74">
            <w:pPr>
              <w:jc w:val="center"/>
              <w:rPr>
                <w:b/>
                <w:sz w:val="21"/>
                <w:szCs w:val="21"/>
                <w:lang w:eastAsia="sl-SI"/>
              </w:rPr>
            </w:pPr>
          </w:p>
        </w:tc>
        <w:tc>
          <w:tcPr>
            <w:tcW w:w="1280" w:type="dxa"/>
            <w:vAlign w:val="center"/>
          </w:tcPr>
          <w:p w14:paraId="4CE8C8BC" w14:textId="77777777" w:rsidR="00F849EF" w:rsidRPr="00303F74" w:rsidRDefault="00F849EF" w:rsidP="00303F74">
            <w:pPr>
              <w:jc w:val="center"/>
              <w:rPr>
                <w:b/>
                <w:sz w:val="21"/>
                <w:szCs w:val="21"/>
                <w:lang w:eastAsia="sl-SI"/>
              </w:rPr>
            </w:pPr>
          </w:p>
        </w:tc>
        <w:tc>
          <w:tcPr>
            <w:tcW w:w="1380" w:type="dxa"/>
            <w:vAlign w:val="center"/>
          </w:tcPr>
          <w:p w14:paraId="1969C4C4" w14:textId="41F3FF16" w:rsidR="00F849EF" w:rsidRPr="00303F74" w:rsidRDefault="00F849EF" w:rsidP="00303F74">
            <w:pPr>
              <w:jc w:val="center"/>
              <w:rPr>
                <w:b/>
                <w:sz w:val="21"/>
                <w:szCs w:val="21"/>
                <w:lang w:eastAsia="sl-SI"/>
              </w:rPr>
            </w:pPr>
            <w:r>
              <w:rPr>
                <w:b/>
                <w:sz w:val="21"/>
                <w:szCs w:val="21"/>
                <w:lang w:eastAsia="sl-SI"/>
              </w:rPr>
              <w:t>DA / NE</w:t>
            </w:r>
          </w:p>
        </w:tc>
        <w:tc>
          <w:tcPr>
            <w:tcW w:w="1279" w:type="dxa"/>
          </w:tcPr>
          <w:p w14:paraId="09AE5F55" w14:textId="7254287B" w:rsidR="00F849EF" w:rsidRPr="00303F74" w:rsidRDefault="00F849EF" w:rsidP="00303F74">
            <w:pPr>
              <w:jc w:val="center"/>
              <w:rPr>
                <w:b/>
                <w:sz w:val="21"/>
                <w:szCs w:val="21"/>
                <w:lang w:eastAsia="sl-SI"/>
              </w:rPr>
            </w:pPr>
            <w:r w:rsidRPr="007B5569">
              <w:rPr>
                <w:b/>
                <w:sz w:val="21"/>
                <w:szCs w:val="21"/>
                <w:lang w:eastAsia="sl-SI"/>
              </w:rPr>
              <w:t>DA / NE</w:t>
            </w:r>
          </w:p>
        </w:tc>
        <w:tc>
          <w:tcPr>
            <w:tcW w:w="1571" w:type="dxa"/>
          </w:tcPr>
          <w:p w14:paraId="018C0857" w14:textId="5E376CD2" w:rsidR="00F849EF" w:rsidRPr="00303F74" w:rsidRDefault="00F849EF" w:rsidP="00303F74">
            <w:pPr>
              <w:jc w:val="center"/>
              <w:rPr>
                <w:b/>
                <w:sz w:val="21"/>
                <w:szCs w:val="21"/>
                <w:lang w:eastAsia="sl-SI"/>
              </w:rPr>
            </w:pPr>
            <w:r w:rsidRPr="004F32E4">
              <w:rPr>
                <w:b/>
                <w:sz w:val="21"/>
                <w:szCs w:val="21"/>
                <w:lang w:eastAsia="sl-SI"/>
              </w:rPr>
              <w:t>DA / NE</w:t>
            </w:r>
          </w:p>
        </w:tc>
        <w:tc>
          <w:tcPr>
            <w:tcW w:w="1137" w:type="dxa"/>
            <w:vAlign w:val="center"/>
          </w:tcPr>
          <w:p w14:paraId="74289784" w14:textId="77777777" w:rsidR="00F849EF" w:rsidRPr="00303F74" w:rsidRDefault="00F849EF" w:rsidP="00303F74">
            <w:pPr>
              <w:jc w:val="center"/>
              <w:rPr>
                <w:b/>
                <w:sz w:val="21"/>
                <w:szCs w:val="21"/>
                <w:lang w:eastAsia="sl-SI"/>
              </w:rPr>
            </w:pPr>
          </w:p>
        </w:tc>
      </w:tr>
      <w:tr w:rsidR="00F849EF" w14:paraId="34B888F6" w14:textId="77777777" w:rsidTr="00F849EF">
        <w:tc>
          <w:tcPr>
            <w:tcW w:w="543" w:type="dxa"/>
            <w:vAlign w:val="center"/>
          </w:tcPr>
          <w:p w14:paraId="2780D8C5" w14:textId="1B488B9A" w:rsidR="00F849EF" w:rsidRPr="00303F74" w:rsidRDefault="00F849EF" w:rsidP="00303F74">
            <w:pPr>
              <w:jc w:val="center"/>
              <w:rPr>
                <w:b/>
                <w:sz w:val="21"/>
                <w:szCs w:val="21"/>
                <w:lang w:eastAsia="sl-SI"/>
              </w:rPr>
            </w:pPr>
            <w:r>
              <w:rPr>
                <w:b/>
                <w:sz w:val="21"/>
                <w:szCs w:val="21"/>
                <w:lang w:eastAsia="sl-SI"/>
              </w:rPr>
              <w:t>2</w:t>
            </w:r>
          </w:p>
        </w:tc>
        <w:tc>
          <w:tcPr>
            <w:tcW w:w="1872" w:type="dxa"/>
            <w:vAlign w:val="center"/>
          </w:tcPr>
          <w:p w14:paraId="1508B444" w14:textId="77777777" w:rsidR="00F849EF" w:rsidRPr="00303F74" w:rsidRDefault="00F849EF" w:rsidP="00303F74">
            <w:pPr>
              <w:jc w:val="center"/>
              <w:rPr>
                <w:b/>
                <w:sz w:val="21"/>
                <w:szCs w:val="21"/>
                <w:lang w:eastAsia="sl-SI"/>
              </w:rPr>
            </w:pPr>
          </w:p>
        </w:tc>
        <w:tc>
          <w:tcPr>
            <w:tcW w:w="1280" w:type="dxa"/>
            <w:vAlign w:val="center"/>
          </w:tcPr>
          <w:p w14:paraId="09F85F1C" w14:textId="77777777" w:rsidR="00F849EF" w:rsidRPr="00303F74" w:rsidRDefault="00F849EF" w:rsidP="00303F74">
            <w:pPr>
              <w:jc w:val="center"/>
              <w:rPr>
                <w:b/>
                <w:sz w:val="21"/>
                <w:szCs w:val="21"/>
                <w:lang w:eastAsia="sl-SI"/>
              </w:rPr>
            </w:pPr>
          </w:p>
        </w:tc>
        <w:tc>
          <w:tcPr>
            <w:tcW w:w="1380" w:type="dxa"/>
          </w:tcPr>
          <w:p w14:paraId="186576D0" w14:textId="1898127C" w:rsidR="00F849EF" w:rsidRPr="00303F74" w:rsidRDefault="00F849EF" w:rsidP="00303F74">
            <w:pPr>
              <w:jc w:val="center"/>
              <w:rPr>
                <w:b/>
                <w:sz w:val="21"/>
                <w:szCs w:val="21"/>
                <w:lang w:eastAsia="sl-SI"/>
              </w:rPr>
            </w:pPr>
            <w:r w:rsidRPr="00700B07">
              <w:rPr>
                <w:b/>
                <w:sz w:val="21"/>
                <w:szCs w:val="21"/>
                <w:lang w:eastAsia="sl-SI"/>
              </w:rPr>
              <w:t>DA / NE</w:t>
            </w:r>
          </w:p>
        </w:tc>
        <w:tc>
          <w:tcPr>
            <w:tcW w:w="1279" w:type="dxa"/>
          </w:tcPr>
          <w:p w14:paraId="078BC18A" w14:textId="21A1F58A" w:rsidR="00F849EF" w:rsidRPr="00303F74" w:rsidRDefault="00F849EF" w:rsidP="00303F74">
            <w:pPr>
              <w:jc w:val="center"/>
              <w:rPr>
                <w:b/>
                <w:sz w:val="21"/>
                <w:szCs w:val="21"/>
                <w:lang w:eastAsia="sl-SI"/>
              </w:rPr>
            </w:pPr>
            <w:r w:rsidRPr="007B5569">
              <w:rPr>
                <w:b/>
                <w:sz w:val="21"/>
                <w:szCs w:val="21"/>
                <w:lang w:eastAsia="sl-SI"/>
              </w:rPr>
              <w:t>DA / NE</w:t>
            </w:r>
          </w:p>
        </w:tc>
        <w:tc>
          <w:tcPr>
            <w:tcW w:w="1571" w:type="dxa"/>
          </w:tcPr>
          <w:p w14:paraId="178C728C" w14:textId="0F568D9B" w:rsidR="00F849EF" w:rsidRPr="00303F74" w:rsidRDefault="00F849EF" w:rsidP="00303F74">
            <w:pPr>
              <w:jc w:val="center"/>
              <w:rPr>
                <w:b/>
                <w:sz w:val="21"/>
                <w:szCs w:val="21"/>
                <w:lang w:eastAsia="sl-SI"/>
              </w:rPr>
            </w:pPr>
            <w:r w:rsidRPr="004F32E4">
              <w:rPr>
                <w:b/>
                <w:sz w:val="21"/>
                <w:szCs w:val="21"/>
                <w:lang w:eastAsia="sl-SI"/>
              </w:rPr>
              <w:t>DA / NE</w:t>
            </w:r>
          </w:p>
        </w:tc>
        <w:tc>
          <w:tcPr>
            <w:tcW w:w="1137" w:type="dxa"/>
            <w:vAlign w:val="center"/>
          </w:tcPr>
          <w:p w14:paraId="02132D2B" w14:textId="77777777" w:rsidR="00F849EF" w:rsidRPr="00303F74" w:rsidRDefault="00F849EF" w:rsidP="00303F74">
            <w:pPr>
              <w:jc w:val="center"/>
              <w:rPr>
                <w:b/>
                <w:sz w:val="21"/>
                <w:szCs w:val="21"/>
                <w:lang w:eastAsia="sl-SI"/>
              </w:rPr>
            </w:pPr>
          </w:p>
        </w:tc>
      </w:tr>
      <w:tr w:rsidR="00F849EF" w14:paraId="07F51275" w14:textId="77777777" w:rsidTr="00F849EF">
        <w:tc>
          <w:tcPr>
            <w:tcW w:w="543" w:type="dxa"/>
            <w:vAlign w:val="center"/>
          </w:tcPr>
          <w:p w14:paraId="266B2401" w14:textId="492064D7" w:rsidR="00F849EF" w:rsidRPr="00303F74" w:rsidRDefault="00F849EF" w:rsidP="00303F74">
            <w:pPr>
              <w:jc w:val="center"/>
              <w:rPr>
                <w:b/>
                <w:sz w:val="21"/>
                <w:szCs w:val="21"/>
                <w:lang w:eastAsia="sl-SI"/>
              </w:rPr>
            </w:pPr>
            <w:r>
              <w:rPr>
                <w:b/>
                <w:sz w:val="21"/>
                <w:szCs w:val="21"/>
                <w:lang w:eastAsia="sl-SI"/>
              </w:rPr>
              <w:t>3</w:t>
            </w:r>
          </w:p>
        </w:tc>
        <w:tc>
          <w:tcPr>
            <w:tcW w:w="1872" w:type="dxa"/>
            <w:vAlign w:val="center"/>
          </w:tcPr>
          <w:p w14:paraId="775114A6" w14:textId="77777777" w:rsidR="00F849EF" w:rsidRPr="00303F74" w:rsidRDefault="00F849EF" w:rsidP="00303F74">
            <w:pPr>
              <w:jc w:val="center"/>
              <w:rPr>
                <w:b/>
                <w:sz w:val="21"/>
                <w:szCs w:val="21"/>
                <w:lang w:eastAsia="sl-SI"/>
              </w:rPr>
            </w:pPr>
          </w:p>
        </w:tc>
        <w:tc>
          <w:tcPr>
            <w:tcW w:w="1280" w:type="dxa"/>
            <w:vAlign w:val="center"/>
          </w:tcPr>
          <w:p w14:paraId="7C921FC8" w14:textId="77777777" w:rsidR="00F849EF" w:rsidRPr="00303F74" w:rsidRDefault="00F849EF" w:rsidP="00303F74">
            <w:pPr>
              <w:jc w:val="center"/>
              <w:rPr>
                <w:b/>
                <w:sz w:val="21"/>
                <w:szCs w:val="21"/>
                <w:lang w:eastAsia="sl-SI"/>
              </w:rPr>
            </w:pPr>
          </w:p>
        </w:tc>
        <w:tc>
          <w:tcPr>
            <w:tcW w:w="1380" w:type="dxa"/>
          </w:tcPr>
          <w:p w14:paraId="0CDA490D" w14:textId="1D09EFAC" w:rsidR="00F849EF" w:rsidRPr="00303F74" w:rsidRDefault="00F849EF" w:rsidP="00303F74">
            <w:pPr>
              <w:jc w:val="center"/>
              <w:rPr>
                <w:b/>
                <w:sz w:val="21"/>
                <w:szCs w:val="21"/>
                <w:lang w:eastAsia="sl-SI"/>
              </w:rPr>
            </w:pPr>
            <w:r w:rsidRPr="00700B07">
              <w:rPr>
                <w:b/>
                <w:sz w:val="21"/>
                <w:szCs w:val="21"/>
                <w:lang w:eastAsia="sl-SI"/>
              </w:rPr>
              <w:t>DA / NE</w:t>
            </w:r>
          </w:p>
        </w:tc>
        <w:tc>
          <w:tcPr>
            <w:tcW w:w="1279" w:type="dxa"/>
          </w:tcPr>
          <w:p w14:paraId="2D3121E9" w14:textId="5D55768A" w:rsidR="00F849EF" w:rsidRPr="00303F74" w:rsidRDefault="00F849EF" w:rsidP="00303F74">
            <w:pPr>
              <w:jc w:val="center"/>
              <w:rPr>
                <w:b/>
                <w:sz w:val="21"/>
                <w:szCs w:val="21"/>
                <w:lang w:eastAsia="sl-SI"/>
              </w:rPr>
            </w:pPr>
            <w:r w:rsidRPr="007B5569">
              <w:rPr>
                <w:b/>
                <w:sz w:val="21"/>
                <w:szCs w:val="21"/>
                <w:lang w:eastAsia="sl-SI"/>
              </w:rPr>
              <w:t>DA / NE</w:t>
            </w:r>
          </w:p>
        </w:tc>
        <w:tc>
          <w:tcPr>
            <w:tcW w:w="1571" w:type="dxa"/>
          </w:tcPr>
          <w:p w14:paraId="50EEA53C" w14:textId="06833A92" w:rsidR="00F849EF" w:rsidRPr="00303F74" w:rsidRDefault="00F849EF" w:rsidP="00303F74">
            <w:pPr>
              <w:jc w:val="center"/>
              <w:rPr>
                <w:b/>
                <w:sz w:val="21"/>
                <w:szCs w:val="21"/>
                <w:lang w:eastAsia="sl-SI"/>
              </w:rPr>
            </w:pPr>
            <w:r w:rsidRPr="004F32E4">
              <w:rPr>
                <w:b/>
                <w:sz w:val="21"/>
                <w:szCs w:val="21"/>
                <w:lang w:eastAsia="sl-SI"/>
              </w:rPr>
              <w:t>DA / NE</w:t>
            </w:r>
          </w:p>
        </w:tc>
        <w:tc>
          <w:tcPr>
            <w:tcW w:w="1137" w:type="dxa"/>
            <w:vAlign w:val="center"/>
          </w:tcPr>
          <w:p w14:paraId="6E45D479" w14:textId="77777777" w:rsidR="00F849EF" w:rsidRPr="00303F74" w:rsidRDefault="00F849EF" w:rsidP="00303F74">
            <w:pPr>
              <w:jc w:val="center"/>
              <w:rPr>
                <w:b/>
                <w:sz w:val="21"/>
                <w:szCs w:val="21"/>
                <w:lang w:eastAsia="sl-SI"/>
              </w:rPr>
            </w:pPr>
          </w:p>
        </w:tc>
      </w:tr>
      <w:tr w:rsidR="00F849EF" w14:paraId="2027DE07" w14:textId="77777777" w:rsidTr="00303F74">
        <w:tc>
          <w:tcPr>
            <w:tcW w:w="543" w:type="dxa"/>
            <w:vAlign w:val="center"/>
          </w:tcPr>
          <w:p w14:paraId="36A2EC7E" w14:textId="7AC97A66" w:rsidR="00F849EF" w:rsidRPr="00F849EF" w:rsidRDefault="00F849EF" w:rsidP="00F849EF">
            <w:pPr>
              <w:jc w:val="center"/>
              <w:rPr>
                <w:b/>
                <w:sz w:val="21"/>
                <w:szCs w:val="21"/>
                <w:lang w:eastAsia="sl-SI"/>
              </w:rPr>
            </w:pPr>
            <w:r>
              <w:rPr>
                <w:b/>
                <w:sz w:val="21"/>
                <w:szCs w:val="21"/>
                <w:lang w:eastAsia="sl-SI"/>
              </w:rPr>
              <w:t>4</w:t>
            </w:r>
          </w:p>
        </w:tc>
        <w:tc>
          <w:tcPr>
            <w:tcW w:w="1872" w:type="dxa"/>
            <w:vAlign w:val="center"/>
          </w:tcPr>
          <w:p w14:paraId="23577A6D" w14:textId="77777777" w:rsidR="00F849EF" w:rsidRPr="00F849EF" w:rsidRDefault="00F849EF" w:rsidP="00F849EF">
            <w:pPr>
              <w:jc w:val="center"/>
              <w:rPr>
                <w:b/>
                <w:sz w:val="21"/>
                <w:szCs w:val="21"/>
                <w:lang w:eastAsia="sl-SI"/>
              </w:rPr>
            </w:pPr>
          </w:p>
        </w:tc>
        <w:tc>
          <w:tcPr>
            <w:tcW w:w="1280" w:type="dxa"/>
            <w:vAlign w:val="center"/>
          </w:tcPr>
          <w:p w14:paraId="6E005EE4" w14:textId="77777777" w:rsidR="00F849EF" w:rsidRPr="00F849EF" w:rsidRDefault="00F849EF" w:rsidP="00F849EF">
            <w:pPr>
              <w:jc w:val="center"/>
              <w:rPr>
                <w:b/>
                <w:sz w:val="21"/>
                <w:szCs w:val="21"/>
                <w:lang w:eastAsia="sl-SI"/>
              </w:rPr>
            </w:pPr>
          </w:p>
        </w:tc>
        <w:tc>
          <w:tcPr>
            <w:tcW w:w="1380" w:type="dxa"/>
          </w:tcPr>
          <w:p w14:paraId="1F4552FB" w14:textId="213C5E0C" w:rsidR="00F849EF" w:rsidRPr="00F849EF" w:rsidRDefault="00F849EF" w:rsidP="00F849EF">
            <w:pPr>
              <w:jc w:val="center"/>
              <w:rPr>
                <w:b/>
                <w:sz w:val="21"/>
                <w:szCs w:val="21"/>
                <w:lang w:eastAsia="sl-SI"/>
              </w:rPr>
            </w:pPr>
            <w:r w:rsidRPr="00700B07">
              <w:rPr>
                <w:b/>
                <w:sz w:val="21"/>
                <w:szCs w:val="21"/>
                <w:lang w:eastAsia="sl-SI"/>
              </w:rPr>
              <w:t>DA / NE</w:t>
            </w:r>
          </w:p>
        </w:tc>
        <w:tc>
          <w:tcPr>
            <w:tcW w:w="1279" w:type="dxa"/>
          </w:tcPr>
          <w:p w14:paraId="418D2E4A" w14:textId="32B169F2" w:rsidR="00F849EF" w:rsidRPr="00F849EF" w:rsidRDefault="00F849EF" w:rsidP="00F849EF">
            <w:pPr>
              <w:jc w:val="center"/>
              <w:rPr>
                <w:b/>
                <w:sz w:val="21"/>
                <w:szCs w:val="21"/>
                <w:lang w:eastAsia="sl-SI"/>
              </w:rPr>
            </w:pPr>
            <w:r w:rsidRPr="007B5569">
              <w:rPr>
                <w:b/>
                <w:sz w:val="21"/>
                <w:szCs w:val="21"/>
                <w:lang w:eastAsia="sl-SI"/>
              </w:rPr>
              <w:t>DA / NE</w:t>
            </w:r>
          </w:p>
        </w:tc>
        <w:tc>
          <w:tcPr>
            <w:tcW w:w="1571" w:type="dxa"/>
          </w:tcPr>
          <w:p w14:paraId="6035B52E" w14:textId="736A9C8C" w:rsidR="00F849EF" w:rsidRPr="00F849EF" w:rsidRDefault="00F849EF" w:rsidP="00F849EF">
            <w:pPr>
              <w:jc w:val="center"/>
              <w:rPr>
                <w:b/>
                <w:sz w:val="21"/>
                <w:szCs w:val="21"/>
                <w:lang w:eastAsia="sl-SI"/>
              </w:rPr>
            </w:pPr>
            <w:r w:rsidRPr="004F32E4">
              <w:rPr>
                <w:b/>
                <w:sz w:val="21"/>
                <w:szCs w:val="21"/>
                <w:lang w:eastAsia="sl-SI"/>
              </w:rPr>
              <w:t>DA / NE</w:t>
            </w:r>
          </w:p>
        </w:tc>
        <w:tc>
          <w:tcPr>
            <w:tcW w:w="1137" w:type="dxa"/>
            <w:vAlign w:val="center"/>
          </w:tcPr>
          <w:p w14:paraId="07749FEC" w14:textId="77777777" w:rsidR="00F849EF" w:rsidRPr="00F849EF" w:rsidRDefault="00F849EF" w:rsidP="00F849EF">
            <w:pPr>
              <w:jc w:val="center"/>
              <w:rPr>
                <w:b/>
                <w:sz w:val="21"/>
                <w:szCs w:val="21"/>
                <w:lang w:eastAsia="sl-SI"/>
              </w:rPr>
            </w:pPr>
          </w:p>
        </w:tc>
      </w:tr>
      <w:tr w:rsidR="00F849EF" w14:paraId="68370FEC" w14:textId="77777777" w:rsidTr="00303F74">
        <w:tc>
          <w:tcPr>
            <w:tcW w:w="543" w:type="dxa"/>
            <w:vAlign w:val="center"/>
          </w:tcPr>
          <w:p w14:paraId="2DBB7518" w14:textId="1E698348" w:rsidR="00F849EF" w:rsidRPr="00F849EF" w:rsidRDefault="00F849EF" w:rsidP="00F849EF">
            <w:pPr>
              <w:jc w:val="center"/>
              <w:rPr>
                <w:b/>
                <w:sz w:val="21"/>
                <w:szCs w:val="21"/>
                <w:lang w:eastAsia="sl-SI"/>
              </w:rPr>
            </w:pPr>
            <w:r>
              <w:rPr>
                <w:b/>
                <w:sz w:val="21"/>
                <w:szCs w:val="21"/>
                <w:lang w:eastAsia="sl-SI"/>
              </w:rPr>
              <w:t>5</w:t>
            </w:r>
          </w:p>
        </w:tc>
        <w:tc>
          <w:tcPr>
            <w:tcW w:w="1872" w:type="dxa"/>
            <w:vAlign w:val="center"/>
          </w:tcPr>
          <w:p w14:paraId="0B87D3CB" w14:textId="77777777" w:rsidR="00F849EF" w:rsidRPr="00F849EF" w:rsidRDefault="00F849EF" w:rsidP="00F849EF">
            <w:pPr>
              <w:jc w:val="center"/>
              <w:rPr>
                <w:b/>
                <w:sz w:val="21"/>
                <w:szCs w:val="21"/>
                <w:lang w:eastAsia="sl-SI"/>
              </w:rPr>
            </w:pPr>
          </w:p>
        </w:tc>
        <w:tc>
          <w:tcPr>
            <w:tcW w:w="1280" w:type="dxa"/>
            <w:vAlign w:val="center"/>
          </w:tcPr>
          <w:p w14:paraId="74D4BD74" w14:textId="77777777" w:rsidR="00F849EF" w:rsidRPr="00F849EF" w:rsidRDefault="00F849EF" w:rsidP="00F849EF">
            <w:pPr>
              <w:jc w:val="center"/>
              <w:rPr>
                <w:b/>
                <w:sz w:val="21"/>
                <w:szCs w:val="21"/>
                <w:lang w:eastAsia="sl-SI"/>
              </w:rPr>
            </w:pPr>
          </w:p>
        </w:tc>
        <w:tc>
          <w:tcPr>
            <w:tcW w:w="1380" w:type="dxa"/>
          </w:tcPr>
          <w:p w14:paraId="2074F983" w14:textId="23F0AD8E" w:rsidR="00F849EF" w:rsidRPr="00F849EF" w:rsidRDefault="00F849EF" w:rsidP="00F849EF">
            <w:pPr>
              <w:jc w:val="center"/>
              <w:rPr>
                <w:b/>
                <w:sz w:val="21"/>
                <w:szCs w:val="21"/>
                <w:lang w:eastAsia="sl-SI"/>
              </w:rPr>
            </w:pPr>
            <w:r w:rsidRPr="00700B07">
              <w:rPr>
                <w:b/>
                <w:sz w:val="21"/>
                <w:szCs w:val="21"/>
                <w:lang w:eastAsia="sl-SI"/>
              </w:rPr>
              <w:t>DA / NE</w:t>
            </w:r>
          </w:p>
        </w:tc>
        <w:tc>
          <w:tcPr>
            <w:tcW w:w="1279" w:type="dxa"/>
          </w:tcPr>
          <w:p w14:paraId="4294DF7F" w14:textId="5B3A2C46" w:rsidR="00F849EF" w:rsidRPr="00F849EF" w:rsidRDefault="00F849EF" w:rsidP="00F849EF">
            <w:pPr>
              <w:jc w:val="center"/>
              <w:rPr>
                <w:b/>
                <w:sz w:val="21"/>
                <w:szCs w:val="21"/>
                <w:lang w:eastAsia="sl-SI"/>
              </w:rPr>
            </w:pPr>
            <w:r w:rsidRPr="007B5569">
              <w:rPr>
                <w:b/>
                <w:sz w:val="21"/>
                <w:szCs w:val="21"/>
                <w:lang w:eastAsia="sl-SI"/>
              </w:rPr>
              <w:t>DA / NE</w:t>
            </w:r>
          </w:p>
        </w:tc>
        <w:tc>
          <w:tcPr>
            <w:tcW w:w="1571" w:type="dxa"/>
          </w:tcPr>
          <w:p w14:paraId="644EDADC" w14:textId="5C0498D3" w:rsidR="00F849EF" w:rsidRPr="00F849EF" w:rsidRDefault="00F849EF" w:rsidP="00F849EF">
            <w:pPr>
              <w:jc w:val="center"/>
              <w:rPr>
                <w:b/>
                <w:sz w:val="21"/>
                <w:szCs w:val="21"/>
                <w:lang w:eastAsia="sl-SI"/>
              </w:rPr>
            </w:pPr>
            <w:r w:rsidRPr="004F32E4">
              <w:rPr>
                <w:b/>
                <w:sz w:val="21"/>
                <w:szCs w:val="21"/>
                <w:lang w:eastAsia="sl-SI"/>
              </w:rPr>
              <w:t>DA / NE</w:t>
            </w:r>
          </w:p>
        </w:tc>
        <w:tc>
          <w:tcPr>
            <w:tcW w:w="1137" w:type="dxa"/>
            <w:vAlign w:val="center"/>
          </w:tcPr>
          <w:p w14:paraId="402F0DF4" w14:textId="77777777" w:rsidR="00F849EF" w:rsidRPr="00F849EF" w:rsidRDefault="00F849EF" w:rsidP="00F849EF">
            <w:pPr>
              <w:jc w:val="center"/>
              <w:rPr>
                <w:b/>
                <w:sz w:val="21"/>
                <w:szCs w:val="21"/>
                <w:lang w:eastAsia="sl-SI"/>
              </w:rPr>
            </w:pPr>
          </w:p>
        </w:tc>
      </w:tr>
      <w:tr w:rsidR="00F849EF" w14:paraId="2252CA17" w14:textId="77777777" w:rsidTr="00303F74">
        <w:tc>
          <w:tcPr>
            <w:tcW w:w="543" w:type="dxa"/>
            <w:vAlign w:val="center"/>
          </w:tcPr>
          <w:p w14:paraId="226728C3" w14:textId="4DD0FCE5" w:rsidR="00F849EF" w:rsidRPr="00F849EF" w:rsidRDefault="00F849EF" w:rsidP="00F849EF">
            <w:pPr>
              <w:jc w:val="center"/>
              <w:rPr>
                <w:b/>
                <w:sz w:val="21"/>
                <w:szCs w:val="21"/>
                <w:lang w:eastAsia="sl-SI"/>
              </w:rPr>
            </w:pPr>
            <w:r>
              <w:rPr>
                <w:b/>
                <w:sz w:val="21"/>
                <w:szCs w:val="21"/>
                <w:lang w:eastAsia="sl-SI"/>
              </w:rPr>
              <w:t>6</w:t>
            </w:r>
          </w:p>
        </w:tc>
        <w:tc>
          <w:tcPr>
            <w:tcW w:w="1872" w:type="dxa"/>
            <w:vAlign w:val="center"/>
          </w:tcPr>
          <w:p w14:paraId="6A937EF4" w14:textId="77777777" w:rsidR="00F849EF" w:rsidRPr="00F849EF" w:rsidRDefault="00F849EF" w:rsidP="00F849EF">
            <w:pPr>
              <w:jc w:val="center"/>
              <w:rPr>
                <w:b/>
                <w:sz w:val="21"/>
                <w:szCs w:val="21"/>
                <w:lang w:eastAsia="sl-SI"/>
              </w:rPr>
            </w:pPr>
          </w:p>
        </w:tc>
        <w:tc>
          <w:tcPr>
            <w:tcW w:w="1280" w:type="dxa"/>
            <w:vAlign w:val="center"/>
          </w:tcPr>
          <w:p w14:paraId="377A46BC" w14:textId="77777777" w:rsidR="00F849EF" w:rsidRPr="00F849EF" w:rsidRDefault="00F849EF" w:rsidP="00F849EF">
            <w:pPr>
              <w:jc w:val="center"/>
              <w:rPr>
                <w:b/>
                <w:sz w:val="21"/>
                <w:szCs w:val="21"/>
                <w:lang w:eastAsia="sl-SI"/>
              </w:rPr>
            </w:pPr>
          </w:p>
        </w:tc>
        <w:tc>
          <w:tcPr>
            <w:tcW w:w="1380" w:type="dxa"/>
          </w:tcPr>
          <w:p w14:paraId="68F869F2" w14:textId="633EE717" w:rsidR="00F849EF" w:rsidRPr="00F849EF" w:rsidRDefault="00F849EF" w:rsidP="00F849EF">
            <w:pPr>
              <w:jc w:val="center"/>
              <w:rPr>
                <w:b/>
                <w:sz w:val="21"/>
                <w:szCs w:val="21"/>
                <w:lang w:eastAsia="sl-SI"/>
              </w:rPr>
            </w:pPr>
            <w:r w:rsidRPr="00700B07">
              <w:rPr>
                <w:b/>
                <w:sz w:val="21"/>
                <w:szCs w:val="21"/>
                <w:lang w:eastAsia="sl-SI"/>
              </w:rPr>
              <w:t>DA / NE</w:t>
            </w:r>
          </w:p>
        </w:tc>
        <w:tc>
          <w:tcPr>
            <w:tcW w:w="1279" w:type="dxa"/>
          </w:tcPr>
          <w:p w14:paraId="1D0545FA" w14:textId="61C15E95" w:rsidR="00F849EF" w:rsidRPr="00F849EF" w:rsidRDefault="00F849EF" w:rsidP="00F849EF">
            <w:pPr>
              <w:jc w:val="center"/>
              <w:rPr>
                <w:b/>
                <w:sz w:val="21"/>
                <w:szCs w:val="21"/>
                <w:lang w:eastAsia="sl-SI"/>
              </w:rPr>
            </w:pPr>
            <w:r w:rsidRPr="007B5569">
              <w:rPr>
                <w:b/>
                <w:sz w:val="21"/>
                <w:szCs w:val="21"/>
                <w:lang w:eastAsia="sl-SI"/>
              </w:rPr>
              <w:t>DA / NE</w:t>
            </w:r>
          </w:p>
        </w:tc>
        <w:tc>
          <w:tcPr>
            <w:tcW w:w="1571" w:type="dxa"/>
          </w:tcPr>
          <w:p w14:paraId="6E5A5239" w14:textId="3767BB22" w:rsidR="00F849EF" w:rsidRPr="00F849EF" w:rsidRDefault="00F849EF" w:rsidP="00F849EF">
            <w:pPr>
              <w:jc w:val="center"/>
              <w:rPr>
                <w:b/>
                <w:sz w:val="21"/>
                <w:szCs w:val="21"/>
                <w:lang w:eastAsia="sl-SI"/>
              </w:rPr>
            </w:pPr>
            <w:r w:rsidRPr="004F32E4">
              <w:rPr>
                <w:b/>
                <w:sz w:val="21"/>
                <w:szCs w:val="21"/>
                <w:lang w:eastAsia="sl-SI"/>
              </w:rPr>
              <w:t>DA / NE</w:t>
            </w:r>
          </w:p>
        </w:tc>
        <w:tc>
          <w:tcPr>
            <w:tcW w:w="1137" w:type="dxa"/>
            <w:vAlign w:val="center"/>
          </w:tcPr>
          <w:p w14:paraId="1A113CB6" w14:textId="77777777" w:rsidR="00F849EF" w:rsidRPr="00F849EF" w:rsidRDefault="00F849EF" w:rsidP="00F849EF">
            <w:pPr>
              <w:jc w:val="center"/>
              <w:rPr>
                <w:b/>
                <w:sz w:val="21"/>
                <w:szCs w:val="21"/>
                <w:lang w:eastAsia="sl-SI"/>
              </w:rPr>
            </w:pPr>
          </w:p>
        </w:tc>
      </w:tr>
      <w:tr w:rsidR="00F849EF" w14:paraId="35AAFBBE" w14:textId="77777777" w:rsidTr="00303F74">
        <w:tc>
          <w:tcPr>
            <w:tcW w:w="543" w:type="dxa"/>
            <w:vAlign w:val="center"/>
          </w:tcPr>
          <w:p w14:paraId="6DD6B3EF" w14:textId="6582B7C7" w:rsidR="00F849EF" w:rsidRPr="00F849EF" w:rsidRDefault="00F849EF" w:rsidP="00F849EF">
            <w:pPr>
              <w:jc w:val="center"/>
              <w:rPr>
                <w:b/>
                <w:sz w:val="21"/>
                <w:szCs w:val="21"/>
                <w:lang w:eastAsia="sl-SI"/>
              </w:rPr>
            </w:pPr>
            <w:r>
              <w:rPr>
                <w:b/>
                <w:sz w:val="21"/>
                <w:szCs w:val="21"/>
                <w:lang w:eastAsia="sl-SI"/>
              </w:rPr>
              <w:t>7</w:t>
            </w:r>
          </w:p>
        </w:tc>
        <w:tc>
          <w:tcPr>
            <w:tcW w:w="1872" w:type="dxa"/>
            <w:vAlign w:val="center"/>
          </w:tcPr>
          <w:p w14:paraId="60C1CC56" w14:textId="77777777" w:rsidR="00F849EF" w:rsidRPr="00F849EF" w:rsidRDefault="00F849EF" w:rsidP="00F849EF">
            <w:pPr>
              <w:jc w:val="center"/>
              <w:rPr>
                <w:b/>
                <w:sz w:val="21"/>
                <w:szCs w:val="21"/>
                <w:lang w:eastAsia="sl-SI"/>
              </w:rPr>
            </w:pPr>
          </w:p>
        </w:tc>
        <w:tc>
          <w:tcPr>
            <w:tcW w:w="1280" w:type="dxa"/>
            <w:vAlign w:val="center"/>
          </w:tcPr>
          <w:p w14:paraId="05C8EA78" w14:textId="77777777" w:rsidR="00F849EF" w:rsidRPr="00F849EF" w:rsidRDefault="00F849EF" w:rsidP="00F849EF">
            <w:pPr>
              <w:jc w:val="center"/>
              <w:rPr>
                <w:b/>
                <w:sz w:val="21"/>
                <w:szCs w:val="21"/>
                <w:lang w:eastAsia="sl-SI"/>
              </w:rPr>
            </w:pPr>
          </w:p>
        </w:tc>
        <w:tc>
          <w:tcPr>
            <w:tcW w:w="1380" w:type="dxa"/>
          </w:tcPr>
          <w:p w14:paraId="07D7AE4D" w14:textId="7F345AA2" w:rsidR="00F849EF" w:rsidRPr="00F849EF" w:rsidRDefault="00F849EF" w:rsidP="00F849EF">
            <w:pPr>
              <w:jc w:val="center"/>
              <w:rPr>
                <w:b/>
                <w:sz w:val="21"/>
                <w:szCs w:val="21"/>
                <w:lang w:eastAsia="sl-SI"/>
              </w:rPr>
            </w:pPr>
            <w:r w:rsidRPr="00700B07">
              <w:rPr>
                <w:b/>
                <w:sz w:val="21"/>
                <w:szCs w:val="21"/>
                <w:lang w:eastAsia="sl-SI"/>
              </w:rPr>
              <w:t>DA / NE</w:t>
            </w:r>
          </w:p>
        </w:tc>
        <w:tc>
          <w:tcPr>
            <w:tcW w:w="1279" w:type="dxa"/>
          </w:tcPr>
          <w:p w14:paraId="784675FE" w14:textId="52565C36" w:rsidR="00F849EF" w:rsidRPr="00F849EF" w:rsidRDefault="00F849EF" w:rsidP="00F849EF">
            <w:pPr>
              <w:jc w:val="center"/>
              <w:rPr>
                <w:b/>
                <w:sz w:val="21"/>
                <w:szCs w:val="21"/>
                <w:lang w:eastAsia="sl-SI"/>
              </w:rPr>
            </w:pPr>
            <w:r w:rsidRPr="007B5569">
              <w:rPr>
                <w:b/>
                <w:sz w:val="21"/>
                <w:szCs w:val="21"/>
                <w:lang w:eastAsia="sl-SI"/>
              </w:rPr>
              <w:t>DA / NE</w:t>
            </w:r>
          </w:p>
        </w:tc>
        <w:tc>
          <w:tcPr>
            <w:tcW w:w="1571" w:type="dxa"/>
          </w:tcPr>
          <w:p w14:paraId="4229900D" w14:textId="2182D115" w:rsidR="00F849EF" w:rsidRPr="00F849EF" w:rsidRDefault="00F849EF" w:rsidP="00F849EF">
            <w:pPr>
              <w:jc w:val="center"/>
              <w:rPr>
                <w:b/>
                <w:sz w:val="21"/>
                <w:szCs w:val="21"/>
                <w:lang w:eastAsia="sl-SI"/>
              </w:rPr>
            </w:pPr>
            <w:r w:rsidRPr="004F32E4">
              <w:rPr>
                <w:b/>
                <w:sz w:val="21"/>
                <w:szCs w:val="21"/>
                <w:lang w:eastAsia="sl-SI"/>
              </w:rPr>
              <w:t>DA / NE</w:t>
            </w:r>
          </w:p>
        </w:tc>
        <w:tc>
          <w:tcPr>
            <w:tcW w:w="1137" w:type="dxa"/>
            <w:vAlign w:val="center"/>
          </w:tcPr>
          <w:p w14:paraId="4F882973" w14:textId="77777777" w:rsidR="00F849EF" w:rsidRPr="00F849EF" w:rsidRDefault="00F849EF" w:rsidP="00F849EF">
            <w:pPr>
              <w:jc w:val="center"/>
              <w:rPr>
                <w:b/>
                <w:sz w:val="21"/>
                <w:szCs w:val="21"/>
                <w:lang w:eastAsia="sl-SI"/>
              </w:rPr>
            </w:pPr>
          </w:p>
        </w:tc>
      </w:tr>
      <w:tr w:rsidR="00F849EF" w14:paraId="404A4016" w14:textId="77777777" w:rsidTr="00303F74">
        <w:tc>
          <w:tcPr>
            <w:tcW w:w="543" w:type="dxa"/>
            <w:vAlign w:val="center"/>
          </w:tcPr>
          <w:p w14:paraId="225A949E" w14:textId="62D13E48" w:rsidR="00F849EF" w:rsidRPr="00F849EF" w:rsidRDefault="00F849EF" w:rsidP="00F849EF">
            <w:pPr>
              <w:jc w:val="center"/>
              <w:rPr>
                <w:b/>
                <w:sz w:val="21"/>
                <w:szCs w:val="21"/>
                <w:lang w:eastAsia="sl-SI"/>
              </w:rPr>
            </w:pPr>
            <w:r>
              <w:rPr>
                <w:b/>
                <w:sz w:val="21"/>
                <w:szCs w:val="21"/>
                <w:lang w:eastAsia="sl-SI"/>
              </w:rPr>
              <w:t>8</w:t>
            </w:r>
          </w:p>
        </w:tc>
        <w:tc>
          <w:tcPr>
            <w:tcW w:w="1872" w:type="dxa"/>
            <w:vAlign w:val="center"/>
          </w:tcPr>
          <w:p w14:paraId="0804336A" w14:textId="77777777" w:rsidR="00F849EF" w:rsidRPr="00F849EF" w:rsidRDefault="00F849EF" w:rsidP="00F849EF">
            <w:pPr>
              <w:jc w:val="center"/>
              <w:rPr>
                <w:b/>
                <w:sz w:val="21"/>
                <w:szCs w:val="21"/>
                <w:lang w:eastAsia="sl-SI"/>
              </w:rPr>
            </w:pPr>
          </w:p>
        </w:tc>
        <w:tc>
          <w:tcPr>
            <w:tcW w:w="1280" w:type="dxa"/>
            <w:vAlign w:val="center"/>
          </w:tcPr>
          <w:p w14:paraId="24351DF6" w14:textId="77777777" w:rsidR="00F849EF" w:rsidRPr="00F849EF" w:rsidRDefault="00F849EF" w:rsidP="00F849EF">
            <w:pPr>
              <w:jc w:val="center"/>
              <w:rPr>
                <w:b/>
                <w:sz w:val="21"/>
                <w:szCs w:val="21"/>
                <w:lang w:eastAsia="sl-SI"/>
              </w:rPr>
            </w:pPr>
          </w:p>
        </w:tc>
        <w:tc>
          <w:tcPr>
            <w:tcW w:w="1380" w:type="dxa"/>
          </w:tcPr>
          <w:p w14:paraId="24CB1F8A" w14:textId="1685EDAB" w:rsidR="00F849EF" w:rsidRPr="00F849EF" w:rsidRDefault="00F849EF" w:rsidP="00F849EF">
            <w:pPr>
              <w:jc w:val="center"/>
              <w:rPr>
                <w:b/>
                <w:sz w:val="21"/>
                <w:szCs w:val="21"/>
                <w:lang w:eastAsia="sl-SI"/>
              </w:rPr>
            </w:pPr>
            <w:r w:rsidRPr="00700B07">
              <w:rPr>
                <w:b/>
                <w:sz w:val="21"/>
                <w:szCs w:val="21"/>
                <w:lang w:eastAsia="sl-SI"/>
              </w:rPr>
              <w:t>DA / NE</w:t>
            </w:r>
          </w:p>
        </w:tc>
        <w:tc>
          <w:tcPr>
            <w:tcW w:w="1279" w:type="dxa"/>
          </w:tcPr>
          <w:p w14:paraId="1F85BB50" w14:textId="561C548A" w:rsidR="00F849EF" w:rsidRPr="00F849EF" w:rsidRDefault="00F849EF" w:rsidP="00F849EF">
            <w:pPr>
              <w:jc w:val="center"/>
              <w:rPr>
                <w:b/>
                <w:sz w:val="21"/>
                <w:szCs w:val="21"/>
                <w:lang w:eastAsia="sl-SI"/>
              </w:rPr>
            </w:pPr>
            <w:r w:rsidRPr="007B5569">
              <w:rPr>
                <w:b/>
                <w:sz w:val="21"/>
                <w:szCs w:val="21"/>
                <w:lang w:eastAsia="sl-SI"/>
              </w:rPr>
              <w:t>DA / NE</w:t>
            </w:r>
          </w:p>
        </w:tc>
        <w:tc>
          <w:tcPr>
            <w:tcW w:w="1571" w:type="dxa"/>
          </w:tcPr>
          <w:p w14:paraId="686FBF28" w14:textId="329BE247" w:rsidR="00F849EF" w:rsidRPr="00F849EF" w:rsidRDefault="00F849EF" w:rsidP="00F849EF">
            <w:pPr>
              <w:jc w:val="center"/>
              <w:rPr>
                <w:b/>
                <w:sz w:val="21"/>
                <w:szCs w:val="21"/>
                <w:lang w:eastAsia="sl-SI"/>
              </w:rPr>
            </w:pPr>
            <w:r w:rsidRPr="004F32E4">
              <w:rPr>
                <w:b/>
                <w:sz w:val="21"/>
                <w:szCs w:val="21"/>
                <w:lang w:eastAsia="sl-SI"/>
              </w:rPr>
              <w:t>DA / NE</w:t>
            </w:r>
          </w:p>
        </w:tc>
        <w:tc>
          <w:tcPr>
            <w:tcW w:w="1137" w:type="dxa"/>
            <w:vAlign w:val="center"/>
          </w:tcPr>
          <w:p w14:paraId="22054C3B" w14:textId="77777777" w:rsidR="00F849EF" w:rsidRPr="00F849EF" w:rsidRDefault="00F849EF" w:rsidP="00F849EF">
            <w:pPr>
              <w:jc w:val="center"/>
              <w:rPr>
                <w:b/>
                <w:sz w:val="21"/>
                <w:szCs w:val="21"/>
                <w:lang w:eastAsia="sl-SI"/>
              </w:rPr>
            </w:pPr>
          </w:p>
        </w:tc>
      </w:tr>
      <w:tr w:rsidR="00F849EF" w14:paraId="591B8B96" w14:textId="77777777" w:rsidTr="00303F74">
        <w:tc>
          <w:tcPr>
            <w:tcW w:w="543" w:type="dxa"/>
            <w:vAlign w:val="center"/>
          </w:tcPr>
          <w:p w14:paraId="48040F6E" w14:textId="104F4D11" w:rsidR="00F849EF" w:rsidRPr="00F849EF" w:rsidRDefault="00F849EF" w:rsidP="00F849EF">
            <w:pPr>
              <w:jc w:val="center"/>
              <w:rPr>
                <w:b/>
                <w:sz w:val="21"/>
                <w:szCs w:val="21"/>
                <w:lang w:eastAsia="sl-SI"/>
              </w:rPr>
            </w:pPr>
            <w:r>
              <w:rPr>
                <w:b/>
                <w:sz w:val="21"/>
                <w:szCs w:val="21"/>
                <w:lang w:eastAsia="sl-SI"/>
              </w:rPr>
              <w:t>9</w:t>
            </w:r>
          </w:p>
        </w:tc>
        <w:tc>
          <w:tcPr>
            <w:tcW w:w="1872" w:type="dxa"/>
            <w:vAlign w:val="center"/>
          </w:tcPr>
          <w:p w14:paraId="5ED0D41D" w14:textId="77777777" w:rsidR="00F849EF" w:rsidRPr="00F849EF" w:rsidRDefault="00F849EF" w:rsidP="00F849EF">
            <w:pPr>
              <w:jc w:val="center"/>
              <w:rPr>
                <w:b/>
                <w:sz w:val="21"/>
                <w:szCs w:val="21"/>
                <w:lang w:eastAsia="sl-SI"/>
              </w:rPr>
            </w:pPr>
          </w:p>
        </w:tc>
        <w:tc>
          <w:tcPr>
            <w:tcW w:w="1280" w:type="dxa"/>
            <w:vAlign w:val="center"/>
          </w:tcPr>
          <w:p w14:paraId="0C663E9F" w14:textId="77777777" w:rsidR="00F849EF" w:rsidRPr="00F849EF" w:rsidRDefault="00F849EF" w:rsidP="00F849EF">
            <w:pPr>
              <w:jc w:val="center"/>
              <w:rPr>
                <w:b/>
                <w:sz w:val="21"/>
                <w:szCs w:val="21"/>
                <w:lang w:eastAsia="sl-SI"/>
              </w:rPr>
            </w:pPr>
          </w:p>
        </w:tc>
        <w:tc>
          <w:tcPr>
            <w:tcW w:w="1380" w:type="dxa"/>
          </w:tcPr>
          <w:p w14:paraId="497D0452" w14:textId="2AFB737E" w:rsidR="00F849EF" w:rsidRPr="00F849EF" w:rsidRDefault="00F849EF" w:rsidP="00F849EF">
            <w:pPr>
              <w:jc w:val="center"/>
              <w:rPr>
                <w:b/>
                <w:sz w:val="21"/>
                <w:szCs w:val="21"/>
                <w:lang w:eastAsia="sl-SI"/>
              </w:rPr>
            </w:pPr>
            <w:r w:rsidRPr="00700B07">
              <w:rPr>
                <w:b/>
                <w:sz w:val="21"/>
                <w:szCs w:val="21"/>
                <w:lang w:eastAsia="sl-SI"/>
              </w:rPr>
              <w:t>DA / NE</w:t>
            </w:r>
          </w:p>
        </w:tc>
        <w:tc>
          <w:tcPr>
            <w:tcW w:w="1279" w:type="dxa"/>
          </w:tcPr>
          <w:p w14:paraId="5C1B9E38" w14:textId="17E41291" w:rsidR="00F849EF" w:rsidRPr="00F849EF" w:rsidRDefault="00F849EF" w:rsidP="00F849EF">
            <w:pPr>
              <w:jc w:val="center"/>
              <w:rPr>
                <w:b/>
                <w:sz w:val="21"/>
                <w:szCs w:val="21"/>
                <w:lang w:eastAsia="sl-SI"/>
              </w:rPr>
            </w:pPr>
            <w:r w:rsidRPr="007B5569">
              <w:rPr>
                <w:b/>
                <w:sz w:val="21"/>
                <w:szCs w:val="21"/>
                <w:lang w:eastAsia="sl-SI"/>
              </w:rPr>
              <w:t>DA / NE</w:t>
            </w:r>
          </w:p>
        </w:tc>
        <w:tc>
          <w:tcPr>
            <w:tcW w:w="1571" w:type="dxa"/>
          </w:tcPr>
          <w:p w14:paraId="2A91C1C8" w14:textId="21449ADB" w:rsidR="00F849EF" w:rsidRPr="00F849EF" w:rsidRDefault="00F849EF" w:rsidP="00F849EF">
            <w:pPr>
              <w:jc w:val="center"/>
              <w:rPr>
                <w:b/>
                <w:sz w:val="21"/>
                <w:szCs w:val="21"/>
                <w:lang w:eastAsia="sl-SI"/>
              </w:rPr>
            </w:pPr>
            <w:r w:rsidRPr="004F32E4">
              <w:rPr>
                <w:b/>
                <w:sz w:val="21"/>
                <w:szCs w:val="21"/>
                <w:lang w:eastAsia="sl-SI"/>
              </w:rPr>
              <w:t>DA / NE</w:t>
            </w:r>
          </w:p>
        </w:tc>
        <w:tc>
          <w:tcPr>
            <w:tcW w:w="1137" w:type="dxa"/>
            <w:vAlign w:val="center"/>
          </w:tcPr>
          <w:p w14:paraId="34C3DDAA" w14:textId="77777777" w:rsidR="00F849EF" w:rsidRPr="00F849EF" w:rsidRDefault="00F849EF" w:rsidP="00F849EF">
            <w:pPr>
              <w:jc w:val="center"/>
              <w:rPr>
                <w:b/>
                <w:sz w:val="21"/>
                <w:szCs w:val="21"/>
                <w:lang w:eastAsia="sl-SI"/>
              </w:rPr>
            </w:pPr>
          </w:p>
        </w:tc>
      </w:tr>
      <w:tr w:rsidR="00F849EF" w14:paraId="7F983504" w14:textId="77777777" w:rsidTr="00303F74">
        <w:tc>
          <w:tcPr>
            <w:tcW w:w="543" w:type="dxa"/>
            <w:vAlign w:val="center"/>
          </w:tcPr>
          <w:p w14:paraId="62429888" w14:textId="7EF85DEA" w:rsidR="00F849EF" w:rsidRPr="00F849EF" w:rsidRDefault="00F849EF" w:rsidP="00F849EF">
            <w:pPr>
              <w:jc w:val="center"/>
              <w:rPr>
                <w:b/>
                <w:sz w:val="21"/>
                <w:szCs w:val="21"/>
                <w:lang w:eastAsia="sl-SI"/>
              </w:rPr>
            </w:pPr>
            <w:r>
              <w:rPr>
                <w:b/>
                <w:sz w:val="21"/>
                <w:szCs w:val="21"/>
                <w:lang w:eastAsia="sl-SI"/>
              </w:rPr>
              <w:t>10</w:t>
            </w:r>
          </w:p>
        </w:tc>
        <w:tc>
          <w:tcPr>
            <w:tcW w:w="1872" w:type="dxa"/>
            <w:vAlign w:val="center"/>
          </w:tcPr>
          <w:p w14:paraId="2FE2902B" w14:textId="77777777" w:rsidR="00F849EF" w:rsidRPr="00F849EF" w:rsidRDefault="00F849EF" w:rsidP="00F849EF">
            <w:pPr>
              <w:jc w:val="center"/>
              <w:rPr>
                <w:b/>
                <w:sz w:val="21"/>
                <w:szCs w:val="21"/>
                <w:lang w:eastAsia="sl-SI"/>
              </w:rPr>
            </w:pPr>
          </w:p>
        </w:tc>
        <w:tc>
          <w:tcPr>
            <w:tcW w:w="1280" w:type="dxa"/>
            <w:vAlign w:val="center"/>
          </w:tcPr>
          <w:p w14:paraId="21C197A4" w14:textId="77777777" w:rsidR="00F849EF" w:rsidRPr="00F849EF" w:rsidRDefault="00F849EF" w:rsidP="00F849EF">
            <w:pPr>
              <w:jc w:val="center"/>
              <w:rPr>
                <w:b/>
                <w:sz w:val="21"/>
                <w:szCs w:val="21"/>
                <w:lang w:eastAsia="sl-SI"/>
              </w:rPr>
            </w:pPr>
          </w:p>
        </w:tc>
        <w:tc>
          <w:tcPr>
            <w:tcW w:w="1380" w:type="dxa"/>
          </w:tcPr>
          <w:p w14:paraId="1AE33623" w14:textId="0B8A6F5C" w:rsidR="00F849EF" w:rsidRPr="00F849EF" w:rsidRDefault="00F849EF" w:rsidP="00F849EF">
            <w:pPr>
              <w:jc w:val="center"/>
              <w:rPr>
                <w:b/>
                <w:sz w:val="21"/>
                <w:szCs w:val="21"/>
                <w:lang w:eastAsia="sl-SI"/>
              </w:rPr>
            </w:pPr>
            <w:r w:rsidRPr="00700B07">
              <w:rPr>
                <w:b/>
                <w:sz w:val="21"/>
                <w:szCs w:val="21"/>
                <w:lang w:eastAsia="sl-SI"/>
              </w:rPr>
              <w:t>DA / NE</w:t>
            </w:r>
          </w:p>
        </w:tc>
        <w:tc>
          <w:tcPr>
            <w:tcW w:w="1279" w:type="dxa"/>
          </w:tcPr>
          <w:p w14:paraId="19A0A21A" w14:textId="23A915C0" w:rsidR="00F849EF" w:rsidRPr="00F849EF" w:rsidRDefault="00F849EF" w:rsidP="00F849EF">
            <w:pPr>
              <w:jc w:val="center"/>
              <w:rPr>
                <w:b/>
                <w:sz w:val="21"/>
                <w:szCs w:val="21"/>
                <w:lang w:eastAsia="sl-SI"/>
              </w:rPr>
            </w:pPr>
            <w:r w:rsidRPr="007B5569">
              <w:rPr>
                <w:b/>
                <w:sz w:val="21"/>
                <w:szCs w:val="21"/>
                <w:lang w:eastAsia="sl-SI"/>
              </w:rPr>
              <w:t>DA / NE</w:t>
            </w:r>
          </w:p>
        </w:tc>
        <w:tc>
          <w:tcPr>
            <w:tcW w:w="1571" w:type="dxa"/>
          </w:tcPr>
          <w:p w14:paraId="42777A90" w14:textId="5FF58DF6" w:rsidR="00F849EF" w:rsidRPr="00F849EF" w:rsidRDefault="00F849EF" w:rsidP="00F849EF">
            <w:pPr>
              <w:jc w:val="center"/>
              <w:rPr>
                <w:b/>
                <w:sz w:val="21"/>
                <w:szCs w:val="21"/>
                <w:lang w:eastAsia="sl-SI"/>
              </w:rPr>
            </w:pPr>
            <w:r w:rsidRPr="004F32E4">
              <w:rPr>
                <w:b/>
                <w:sz w:val="21"/>
                <w:szCs w:val="21"/>
                <w:lang w:eastAsia="sl-SI"/>
              </w:rPr>
              <w:t>DA / NE</w:t>
            </w:r>
          </w:p>
        </w:tc>
        <w:tc>
          <w:tcPr>
            <w:tcW w:w="1137" w:type="dxa"/>
            <w:vAlign w:val="center"/>
          </w:tcPr>
          <w:p w14:paraId="7CA5CC36" w14:textId="77777777" w:rsidR="00F849EF" w:rsidRPr="00F849EF" w:rsidRDefault="00F849EF" w:rsidP="00F849EF">
            <w:pPr>
              <w:jc w:val="center"/>
              <w:rPr>
                <w:b/>
                <w:sz w:val="21"/>
                <w:szCs w:val="21"/>
                <w:lang w:eastAsia="sl-SI"/>
              </w:rPr>
            </w:pPr>
          </w:p>
        </w:tc>
      </w:tr>
      <w:tr w:rsidR="00F849EF" w14:paraId="0340D466" w14:textId="77777777" w:rsidTr="00303F74">
        <w:tc>
          <w:tcPr>
            <w:tcW w:w="543" w:type="dxa"/>
            <w:vAlign w:val="center"/>
          </w:tcPr>
          <w:p w14:paraId="5949ECC6" w14:textId="1044E993" w:rsidR="00F849EF" w:rsidRPr="00F849EF" w:rsidRDefault="00F849EF" w:rsidP="00F849EF">
            <w:pPr>
              <w:jc w:val="center"/>
              <w:rPr>
                <w:b/>
                <w:sz w:val="21"/>
                <w:szCs w:val="21"/>
                <w:lang w:eastAsia="sl-SI"/>
              </w:rPr>
            </w:pPr>
            <w:r>
              <w:rPr>
                <w:b/>
                <w:sz w:val="21"/>
                <w:szCs w:val="21"/>
                <w:lang w:eastAsia="sl-SI"/>
              </w:rPr>
              <w:t>11</w:t>
            </w:r>
          </w:p>
        </w:tc>
        <w:tc>
          <w:tcPr>
            <w:tcW w:w="1872" w:type="dxa"/>
            <w:vAlign w:val="center"/>
          </w:tcPr>
          <w:p w14:paraId="040D497E" w14:textId="77777777" w:rsidR="00F849EF" w:rsidRPr="00F849EF" w:rsidRDefault="00F849EF" w:rsidP="00F849EF">
            <w:pPr>
              <w:jc w:val="center"/>
              <w:rPr>
                <w:b/>
                <w:sz w:val="21"/>
                <w:szCs w:val="21"/>
                <w:lang w:eastAsia="sl-SI"/>
              </w:rPr>
            </w:pPr>
          </w:p>
        </w:tc>
        <w:tc>
          <w:tcPr>
            <w:tcW w:w="1280" w:type="dxa"/>
            <w:vAlign w:val="center"/>
          </w:tcPr>
          <w:p w14:paraId="0CC906EC" w14:textId="77777777" w:rsidR="00F849EF" w:rsidRPr="00F849EF" w:rsidRDefault="00F849EF" w:rsidP="00F849EF">
            <w:pPr>
              <w:jc w:val="center"/>
              <w:rPr>
                <w:b/>
                <w:sz w:val="21"/>
                <w:szCs w:val="21"/>
                <w:lang w:eastAsia="sl-SI"/>
              </w:rPr>
            </w:pPr>
          </w:p>
        </w:tc>
        <w:tc>
          <w:tcPr>
            <w:tcW w:w="1380" w:type="dxa"/>
          </w:tcPr>
          <w:p w14:paraId="171B3C4A" w14:textId="58DED3F1" w:rsidR="00F849EF" w:rsidRPr="00F849EF" w:rsidRDefault="00F849EF" w:rsidP="00F849EF">
            <w:pPr>
              <w:jc w:val="center"/>
              <w:rPr>
                <w:b/>
                <w:sz w:val="21"/>
                <w:szCs w:val="21"/>
                <w:lang w:eastAsia="sl-SI"/>
              </w:rPr>
            </w:pPr>
            <w:r w:rsidRPr="00700B07">
              <w:rPr>
                <w:b/>
                <w:sz w:val="21"/>
                <w:szCs w:val="21"/>
                <w:lang w:eastAsia="sl-SI"/>
              </w:rPr>
              <w:t>DA / NE</w:t>
            </w:r>
          </w:p>
        </w:tc>
        <w:tc>
          <w:tcPr>
            <w:tcW w:w="1279" w:type="dxa"/>
          </w:tcPr>
          <w:p w14:paraId="0AE4B156" w14:textId="28B42EC2" w:rsidR="00F849EF" w:rsidRPr="00F849EF" w:rsidRDefault="00F849EF" w:rsidP="00F849EF">
            <w:pPr>
              <w:jc w:val="center"/>
              <w:rPr>
                <w:b/>
                <w:sz w:val="21"/>
                <w:szCs w:val="21"/>
                <w:lang w:eastAsia="sl-SI"/>
              </w:rPr>
            </w:pPr>
            <w:r w:rsidRPr="007B5569">
              <w:rPr>
                <w:b/>
                <w:sz w:val="21"/>
                <w:szCs w:val="21"/>
                <w:lang w:eastAsia="sl-SI"/>
              </w:rPr>
              <w:t>DA / NE</w:t>
            </w:r>
          </w:p>
        </w:tc>
        <w:tc>
          <w:tcPr>
            <w:tcW w:w="1571" w:type="dxa"/>
          </w:tcPr>
          <w:p w14:paraId="0273EA8A" w14:textId="6A53FE5E" w:rsidR="00F849EF" w:rsidRPr="00F849EF" w:rsidRDefault="00F849EF" w:rsidP="00F849EF">
            <w:pPr>
              <w:jc w:val="center"/>
              <w:rPr>
                <w:b/>
                <w:sz w:val="21"/>
                <w:szCs w:val="21"/>
                <w:lang w:eastAsia="sl-SI"/>
              </w:rPr>
            </w:pPr>
            <w:r w:rsidRPr="004F32E4">
              <w:rPr>
                <w:b/>
                <w:sz w:val="21"/>
                <w:szCs w:val="21"/>
                <w:lang w:eastAsia="sl-SI"/>
              </w:rPr>
              <w:t>DA / NE</w:t>
            </w:r>
          </w:p>
        </w:tc>
        <w:tc>
          <w:tcPr>
            <w:tcW w:w="1137" w:type="dxa"/>
            <w:vAlign w:val="center"/>
          </w:tcPr>
          <w:p w14:paraId="33F96FBF" w14:textId="77777777" w:rsidR="00F849EF" w:rsidRPr="00F849EF" w:rsidRDefault="00F849EF" w:rsidP="00F849EF">
            <w:pPr>
              <w:jc w:val="center"/>
              <w:rPr>
                <w:b/>
                <w:sz w:val="21"/>
                <w:szCs w:val="21"/>
                <w:lang w:eastAsia="sl-SI"/>
              </w:rPr>
            </w:pPr>
          </w:p>
        </w:tc>
      </w:tr>
      <w:tr w:rsidR="00F849EF" w14:paraId="4F92E763" w14:textId="77777777" w:rsidTr="00303F74">
        <w:tc>
          <w:tcPr>
            <w:tcW w:w="543" w:type="dxa"/>
            <w:vAlign w:val="center"/>
          </w:tcPr>
          <w:p w14:paraId="4A057F0B" w14:textId="1D179A70" w:rsidR="00F849EF" w:rsidRPr="00F849EF" w:rsidRDefault="00F849EF" w:rsidP="00F849EF">
            <w:pPr>
              <w:jc w:val="center"/>
              <w:rPr>
                <w:b/>
                <w:sz w:val="21"/>
                <w:szCs w:val="21"/>
                <w:lang w:eastAsia="sl-SI"/>
              </w:rPr>
            </w:pPr>
            <w:r>
              <w:rPr>
                <w:b/>
                <w:sz w:val="21"/>
                <w:szCs w:val="21"/>
                <w:lang w:eastAsia="sl-SI"/>
              </w:rPr>
              <w:t>12</w:t>
            </w:r>
          </w:p>
        </w:tc>
        <w:tc>
          <w:tcPr>
            <w:tcW w:w="1872" w:type="dxa"/>
            <w:vAlign w:val="center"/>
          </w:tcPr>
          <w:p w14:paraId="4FE7AE86" w14:textId="77777777" w:rsidR="00F849EF" w:rsidRPr="00F849EF" w:rsidRDefault="00F849EF" w:rsidP="00F849EF">
            <w:pPr>
              <w:jc w:val="center"/>
              <w:rPr>
                <w:b/>
                <w:sz w:val="21"/>
                <w:szCs w:val="21"/>
                <w:lang w:eastAsia="sl-SI"/>
              </w:rPr>
            </w:pPr>
          </w:p>
        </w:tc>
        <w:tc>
          <w:tcPr>
            <w:tcW w:w="1280" w:type="dxa"/>
            <w:vAlign w:val="center"/>
          </w:tcPr>
          <w:p w14:paraId="061F293E" w14:textId="77777777" w:rsidR="00F849EF" w:rsidRPr="00F849EF" w:rsidRDefault="00F849EF" w:rsidP="00F849EF">
            <w:pPr>
              <w:jc w:val="center"/>
              <w:rPr>
                <w:b/>
                <w:sz w:val="21"/>
                <w:szCs w:val="21"/>
                <w:lang w:eastAsia="sl-SI"/>
              </w:rPr>
            </w:pPr>
          </w:p>
        </w:tc>
        <w:tc>
          <w:tcPr>
            <w:tcW w:w="1380" w:type="dxa"/>
          </w:tcPr>
          <w:p w14:paraId="747DEBD6" w14:textId="7775B53D" w:rsidR="00F849EF" w:rsidRPr="00F849EF" w:rsidRDefault="00F849EF" w:rsidP="00F849EF">
            <w:pPr>
              <w:jc w:val="center"/>
              <w:rPr>
                <w:b/>
                <w:sz w:val="21"/>
                <w:szCs w:val="21"/>
                <w:lang w:eastAsia="sl-SI"/>
              </w:rPr>
            </w:pPr>
            <w:r w:rsidRPr="00700B07">
              <w:rPr>
                <w:b/>
                <w:sz w:val="21"/>
                <w:szCs w:val="21"/>
                <w:lang w:eastAsia="sl-SI"/>
              </w:rPr>
              <w:t>DA / NE</w:t>
            </w:r>
          </w:p>
        </w:tc>
        <w:tc>
          <w:tcPr>
            <w:tcW w:w="1279" w:type="dxa"/>
          </w:tcPr>
          <w:p w14:paraId="1DCD796A" w14:textId="2372914F" w:rsidR="00F849EF" w:rsidRPr="00F849EF" w:rsidRDefault="00F849EF" w:rsidP="00F849EF">
            <w:pPr>
              <w:jc w:val="center"/>
              <w:rPr>
                <w:b/>
                <w:sz w:val="21"/>
                <w:szCs w:val="21"/>
                <w:lang w:eastAsia="sl-SI"/>
              </w:rPr>
            </w:pPr>
            <w:r w:rsidRPr="007B5569">
              <w:rPr>
                <w:b/>
                <w:sz w:val="21"/>
                <w:szCs w:val="21"/>
                <w:lang w:eastAsia="sl-SI"/>
              </w:rPr>
              <w:t>DA / NE</w:t>
            </w:r>
          </w:p>
        </w:tc>
        <w:tc>
          <w:tcPr>
            <w:tcW w:w="1571" w:type="dxa"/>
          </w:tcPr>
          <w:p w14:paraId="6EB796F8" w14:textId="33523A7C" w:rsidR="00F849EF" w:rsidRPr="00F849EF" w:rsidRDefault="00F849EF" w:rsidP="00F849EF">
            <w:pPr>
              <w:jc w:val="center"/>
              <w:rPr>
                <w:b/>
                <w:sz w:val="21"/>
                <w:szCs w:val="21"/>
                <w:lang w:eastAsia="sl-SI"/>
              </w:rPr>
            </w:pPr>
            <w:r w:rsidRPr="004F32E4">
              <w:rPr>
                <w:b/>
                <w:sz w:val="21"/>
                <w:szCs w:val="21"/>
                <w:lang w:eastAsia="sl-SI"/>
              </w:rPr>
              <w:t>DA / NE</w:t>
            </w:r>
          </w:p>
        </w:tc>
        <w:tc>
          <w:tcPr>
            <w:tcW w:w="1137" w:type="dxa"/>
            <w:vAlign w:val="center"/>
          </w:tcPr>
          <w:p w14:paraId="1427A288" w14:textId="77777777" w:rsidR="00F849EF" w:rsidRPr="00F849EF" w:rsidRDefault="00F849EF" w:rsidP="00F849EF">
            <w:pPr>
              <w:jc w:val="center"/>
              <w:rPr>
                <w:b/>
                <w:sz w:val="21"/>
                <w:szCs w:val="21"/>
                <w:lang w:eastAsia="sl-SI"/>
              </w:rPr>
            </w:pPr>
          </w:p>
        </w:tc>
      </w:tr>
      <w:tr w:rsidR="00F849EF" w14:paraId="59F7A7B0" w14:textId="77777777" w:rsidTr="00303F74">
        <w:tc>
          <w:tcPr>
            <w:tcW w:w="543" w:type="dxa"/>
            <w:vAlign w:val="center"/>
          </w:tcPr>
          <w:p w14:paraId="580DBDB7" w14:textId="7FBE6F2D" w:rsidR="00F849EF" w:rsidRPr="00F849EF" w:rsidRDefault="00F849EF" w:rsidP="00F849EF">
            <w:pPr>
              <w:jc w:val="center"/>
              <w:rPr>
                <w:b/>
                <w:sz w:val="21"/>
                <w:szCs w:val="21"/>
                <w:lang w:eastAsia="sl-SI"/>
              </w:rPr>
            </w:pPr>
            <w:r>
              <w:rPr>
                <w:b/>
                <w:sz w:val="21"/>
                <w:szCs w:val="21"/>
                <w:lang w:eastAsia="sl-SI"/>
              </w:rPr>
              <w:t>13</w:t>
            </w:r>
          </w:p>
        </w:tc>
        <w:tc>
          <w:tcPr>
            <w:tcW w:w="1872" w:type="dxa"/>
            <w:vAlign w:val="center"/>
          </w:tcPr>
          <w:p w14:paraId="2233FF0E" w14:textId="77777777" w:rsidR="00F849EF" w:rsidRPr="00F849EF" w:rsidRDefault="00F849EF" w:rsidP="00F849EF">
            <w:pPr>
              <w:jc w:val="center"/>
              <w:rPr>
                <w:b/>
                <w:sz w:val="21"/>
                <w:szCs w:val="21"/>
                <w:lang w:eastAsia="sl-SI"/>
              </w:rPr>
            </w:pPr>
          </w:p>
        </w:tc>
        <w:tc>
          <w:tcPr>
            <w:tcW w:w="1280" w:type="dxa"/>
            <w:vAlign w:val="center"/>
          </w:tcPr>
          <w:p w14:paraId="3FCC934E" w14:textId="77777777" w:rsidR="00F849EF" w:rsidRPr="00F849EF" w:rsidRDefault="00F849EF" w:rsidP="00F849EF">
            <w:pPr>
              <w:jc w:val="center"/>
              <w:rPr>
                <w:b/>
                <w:sz w:val="21"/>
                <w:szCs w:val="21"/>
                <w:lang w:eastAsia="sl-SI"/>
              </w:rPr>
            </w:pPr>
          </w:p>
        </w:tc>
        <w:tc>
          <w:tcPr>
            <w:tcW w:w="1380" w:type="dxa"/>
          </w:tcPr>
          <w:p w14:paraId="263BDB4C" w14:textId="79B6EC8D" w:rsidR="00F849EF" w:rsidRPr="00F849EF" w:rsidRDefault="00F849EF" w:rsidP="00F849EF">
            <w:pPr>
              <w:jc w:val="center"/>
              <w:rPr>
                <w:b/>
                <w:sz w:val="21"/>
                <w:szCs w:val="21"/>
                <w:lang w:eastAsia="sl-SI"/>
              </w:rPr>
            </w:pPr>
            <w:r w:rsidRPr="00700B07">
              <w:rPr>
                <w:b/>
                <w:sz w:val="21"/>
                <w:szCs w:val="21"/>
                <w:lang w:eastAsia="sl-SI"/>
              </w:rPr>
              <w:t>DA / NE</w:t>
            </w:r>
          </w:p>
        </w:tc>
        <w:tc>
          <w:tcPr>
            <w:tcW w:w="1279" w:type="dxa"/>
          </w:tcPr>
          <w:p w14:paraId="6158C2C8" w14:textId="7D3D4C74" w:rsidR="00F849EF" w:rsidRPr="00F849EF" w:rsidRDefault="00F849EF" w:rsidP="00F849EF">
            <w:pPr>
              <w:jc w:val="center"/>
              <w:rPr>
                <w:b/>
                <w:sz w:val="21"/>
                <w:szCs w:val="21"/>
                <w:lang w:eastAsia="sl-SI"/>
              </w:rPr>
            </w:pPr>
            <w:r w:rsidRPr="007B5569">
              <w:rPr>
                <w:b/>
                <w:sz w:val="21"/>
                <w:szCs w:val="21"/>
                <w:lang w:eastAsia="sl-SI"/>
              </w:rPr>
              <w:t>DA / NE</w:t>
            </w:r>
          </w:p>
        </w:tc>
        <w:tc>
          <w:tcPr>
            <w:tcW w:w="1571" w:type="dxa"/>
          </w:tcPr>
          <w:p w14:paraId="25355A22" w14:textId="749A74D2" w:rsidR="00F849EF" w:rsidRPr="00F849EF" w:rsidRDefault="00F849EF" w:rsidP="00F849EF">
            <w:pPr>
              <w:jc w:val="center"/>
              <w:rPr>
                <w:b/>
                <w:sz w:val="21"/>
                <w:szCs w:val="21"/>
                <w:lang w:eastAsia="sl-SI"/>
              </w:rPr>
            </w:pPr>
            <w:r w:rsidRPr="004F32E4">
              <w:rPr>
                <w:b/>
                <w:sz w:val="21"/>
                <w:szCs w:val="21"/>
                <w:lang w:eastAsia="sl-SI"/>
              </w:rPr>
              <w:t>DA / NE</w:t>
            </w:r>
          </w:p>
        </w:tc>
        <w:tc>
          <w:tcPr>
            <w:tcW w:w="1137" w:type="dxa"/>
            <w:vAlign w:val="center"/>
          </w:tcPr>
          <w:p w14:paraId="0ACF9E46" w14:textId="77777777" w:rsidR="00F849EF" w:rsidRPr="00F849EF" w:rsidRDefault="00F849EF" w:rsidP="00F849EF">
            <w:pPr>
              <w:jc w:val="center"/>
              <w:rPr>
                <w:b/>
                <w:sz w:val="21"/>
                <w:szCs w:val="21"/>
                <w:lang w:eastAsia="sl-SI"/>
              </w:rPr>
            </w:pPr>
          </w:p>
        </w:tc>
      </w:tr>
      <w:tr w:rsidR="00F849EF" w14:paraId="3B708116" w14:textId="77777777" w:rsidTr="00303F74">
        <w:tc>
          <w:tcPr>
            <w:tcW w:w="543" w:type="dxa"/>
            <w:vAlign w:val="center"/>
          </w:tcPr>
          <w:p w14:paraId="6D2C6DF0" w14:textId="143F4874" w:rsidR="00F849EF" w:rsidRPr="00F849EF" w:rsidRDefault="00F849EF" w:rsidP="00F849EF">
            <w:pPr>
              <w:jc w:val="center"/>
              <w:rPr>
                <w:b/>
                <w:sz w:val="21"/>
                <w:szCs w:val="21"/>
                <w:lang w:eastAsia="sl-SI"/>
              </w:rPr>
            </w:pPr>
            <w:r>
              <w:rPr>
                <w:b/>
                <w:sz w:val="21"/>
                <w:szCs w:val="21"/>
                <w:lang w:eastAsia="sl-SI"/>
              </w:rPr>
              <w:t>14</w:t>
            </w:r>
          </w:p>
        </w:tc>
        <w:tc>
          <w:tcPr>
            <w:tcW w:w="1872" w:type="dxa"/>
            <w:vAlign w:val="center"/>
          </w:tcPr>
          <w:p w14:paraId="5C827F01" w14:textId="77777777" w:rsidR="00F849EF" w:rsidRPr="00F849EF" w:rsidRDefault="00F849EF" w:rsidP="00F849EF">
            <w:pPr>
              <w:jc w:val="center"/>
              <w:rPr>
                <w:b/>
                <w:sz w:val="21"/>
                <w:szCs w:val="21"/>
                <w:lang w:eastAsia="sl-SI"/>
              </w:rPr>
            </w:pPr>
          </w:p>
        </w:tc>
        <w:tc>
          <w:tcPr>
            <w:tcW w:w="1280" w:type="dxa"/>
            <w:vAlign w:val="center"/>
          </w:tcPr>
          <w:p w14:paraId="154F3C15" w14:textId="77777777" w:rsidR="00F849EF" w:rsidRPr="00F849EF" w:rsidRDefault="00F849EF" w:rsidP="00F849EF">
            <w:pPr>
              <w:jc w:val="center"/>
              <w:rPr>
                <w:b/>
                <w:sz w:val="21"/>
                <w:szCs w:val="21"/>
                <w:lang w:eastAsia="sl-SI"/>
              </w:rPr>
            </w:pPr>
          </w:p>
        </w:tc>
        <w:tc>
          <w:tcPr>
            <w:tcW w:w="1380" w:type="dxa"/>
          </w:tcPr>
          <w:p w14:paraId="1BC0A8A1" w14:textId="799DE61D" w:rsidR="00F849EF" w:rsidRPr="00F849EF" w:rsidRDefault="00F849EF" w:rsidP="00F849EF">
            <w:pPr>
              <w:jc w:val="center"/>
              <w:rPr>
                <w:b/>
                <w:sz w:val="21"/>
                <w:szCs w:val="21"/>
                <w:lang w:eastAsia="sl-SI"/>
              </w:rPr>
            </w:pPr>
            <w:r w:rsidRPr="00700B07">
              <w:rPr>
                <w:b/>
                <w:sz w:val="21"/>
                <w:szCs w:val="21"/>
                <w:lang w:eastAsia="sl-SI"/>
              </w:rPr>
              <w:t>DA / NE</w:t>
            </w:r>
          </w:p>
        </w:tc>
        <w:tc>
          <w:tcPr>
            <w:tcW w:w="1279" w:type="dxa"/>
          </w:tcPr>
          <w:p w14:paraId="4911E867" w14:textId="33AAE64B" w:rsidR="00F849EF" w:rsidRPr="00F849EF" w:rsidRDefault="00F849EF" w:rsidP="00F849EF">
            <w:pPr>
              <w:jc w:val="center"/>
              <w:rPr>
                <w:b/>
                <w:sz w:val="21"/>
                <w:szCs w:val="21"/>
                <w:lang w:eastAsia="sl-SI"/>
              </w:rPr>
            </w:pPr>
            <w:r w:rsidRPr="007B5569">
              <w:rPr>
                <w:b/>
                <w:sz w:val="21"/>
                <w:szCs w:val="21"/>
                <w:lang w:eastAsia="sl-SI"/>
              </w:rPr>
              <w:t>DA / NE</w:t>
            </w:r>
          </w:p>
        </w:tc>
        <w:tc>
          <w:tcPr>
            <w:tcW w:w="1571" w:type="dxa"/>
          </w:tcPr>
          <w:p w14:paraId="4F0D8EEF" w14:textId="64808AF5" w:rsidR="00F849EF" w:rsidRPr="00F849EF" w:rsidRDefault="00F849EF" w:rsidP="00F849EF">
            <w:pPr>
              <w:jc w:val="center"/>
              <w:rPr>
                <w:b/>
                <w:sz w:val="21"/>
                <w:szCs w:val="21"/>
                <w:lang w:eastAsia="sl-SI"/>
              </w:rPr>
            </w:pPr>
            <w:r w:rsidRPr="004F32E4">
              <w:rPr>
                <w:b/>
                <w:sz w:val="21"/>
                <w:szCs w:val="21"/>
                <w:lang w:eastAsia="sl-SI"/>
              </w:rPr>
              <w:t>DA / NE</w:t>
            </w:r>
          </w:p>
        </w:tc>
        <w:tc>
          <w:tcPr>
            <w:tcW w:w="1137" w:type="dxa"/>
            <w:vAlign w:val="center"/>
          </w:tcPr>
          <w:p w14:paraId="563146A8" w14:textId="77777777" w:rsidR="00F849EF" w:rsidRPr="00F849EF" w:rsidRDefault="00F849EF" w:rsidP="00F849EF">
            <w:pPr>
              <w:jc w:val="center"/>
              <w:rPr>
                <w:b/>
                <w:sz w:val="21"/>
                <w:szCs w:val="21"/>
                <w:lang w:eastAsia="sl-SI"/>
              </w:rPr>
            </w:pPr>
          </w:p>
        </w:tc>
      </w:tr>
      <w:tr w:rsidR="00F849EF" w14:paraId="5D5F2D3C" w14:textId="77777777" w:rsidTr="00303F74">
        <w:tc>
          <w:tcPr>
            <w:tcW w:w="543" w:type="dxa"/>
            <w:vAlign w:val="center"/>
          </w:tcPr>
          <w:p w14:paraId="67AF434A" w14:textId="43F331F5" w:rsidR="00F849EF" w:rsidRPr="00F849EF" w:rsidRDefault="00F849EF" w:rsidP="00F849EF">
            <w:pPr>
              <w:jc w:val="center"/>
              <w:rPr>
                <w:b/>
                <w:sz w:val="21"/>
                <w:szCs w:val="21"/>
                <w:lang w:eastAsia="sl-SI"/>
              </w:rPr>
            </w:pPr>
            <w:r>
              <w:rPr>
                <w:b/>
                <w:sz w:val="21"/>
                <w:szCs w:val="21"/>
                <w:lang w:eastAsia="sl-SI"/>
              </w:rPr>
              <w:t>15</w:t>
            </w:r>
          </w:p>
        </w:tc>
        <w:tc>
          <w:tcPr>
            <w:tcW w:w="1872" w:type="dxa"/>
            <w:vAlign w:val="center"/>
          </w:tcPr>
          <w:p w14:paraId="49B55163" w14:textId="77777777" w:rsidR="00F849EF" w:rsidRPr="00F849EF" w:rsidRDefault="00F849EF" w:rsidP="00F849EF">
            <w:pPr>
              <w:jc w:val="center"/>
              <w:rPr>
                <w:b/>
                <w:sz w:val="21"/>
                <w:szCs w:val="21"/>
                <w:lang w:eastAsia="sl-SI"/>
              </w:rPr>
            </w:pPr>
          </w:p>
        </w:tc>
        <w:tc>
          <w:tcPr>
            <w:tcW w:w="1280" w:type="dxa"/>
            <w:vAlign w:val="center"/>
          </w:tcPr>
          <w:p w14:paraId="4C002532" w14:textId="77777777" w:rsidR="00F849EF" w:rsidRPr="00F849EF" w:rsidRDefault="00F849EF" w:rsidP="00F849EF">
            <w:pPr>
              <w:jc w:val="center"/>
              <w:rPr>
                <w:b/>
                <w:sz w:val="21"/>
                <w:szCs w:val="21"/>
                <w:lang w:eastAsia="sl-SI"/>
              </w:rPr>
            </w:pPr>
          </w:p>
        </w:tc>
        <w:tc>
          <w:tcPr>
            <w:tcW w:w="1380" w:type="dxa"/>
          </w:tcPr>
          <w:p w14:paraId="3C9FCE06" w14:textId="3991E158" w:rsidR="00F849EF" w:rsidRPr="00F849EF" w:rsidRDefault="00F849EF" w:rsidP="00F849EF">
            <w:pPr>
              <w:jc w:val="center"/>
              <w:rPr>
                <w:b/>
                <w:sz w:val="21"/>
                <w:szCs w:val="21"/>
                <w:lang w:eastAsia="sl-SI"/>
              </w:rPr>
            </w:pPr>
            <w:r w:rsidRPr="00700B07">
              <w:rPr>
                <w:b/>
                <w:sz w:val="21"/>
                <w:szCs w:val="21"/>
                <w:lang w:eastAsia="sl-SI"/>
              </w:rPr>
              <w:t>DA / NE</w:t>
            </w:r>
          </w:p>
        </w:tc>
        <w:tc>
          <w:tcPr>
            <w:tcW w:w="1279" w:type="dxa"/>
          </w:tcPr>
          <w:p w14:paraId="59AF945E" w14:textId="3E51914E" w:rsidR="00F849EF" w:rsidRPr="00F849EF" w:rsidRDefault="00F849EF" w:rsidP="00F849EF">
            <w:pPr>
              <w:jc w:val="center"/>
              <w:rPr>
                <w:b/>
                <w:sz w:val="21"/>
                <w:szCs w:val="21"/>
                <w:lang w:eastAsia="sl-SI"/>
              </w:rPr>
            </w:pPr>
            <w:r w:rsidRPr="007B5569">
              <w:rPr>
                <w:b/>
                <w:sz w:val="21"/>
                <w:szCs w:val="21"/>
                <w:lang w:eastAsia="sl-SI"/>
              </w:rPr>
              <w:t>DA / NE</w:t>
            </w:r>
          </w:p>
        </w:tc>
        <w:tc>
          <w:tcPr>
            <w:tcW w:w="1571" w:type="dxa"/>
          </w:tcPr>
          <w:p w14:paraId="3FDBD255" w14:textId="325FBDC9" w:rsidR="00F849EF" w:rsidRPr="00F849EF" w:rsidRDefault="00F849EF" w:rsidP="00F849EF">
            <w:pPr>
              <w:jc w:val="center"/>
              <w:rPr>
                <w:b/>
                <w:sz w:val="21"/>
                <w:szCs w:val="21"/>
                <w:lang w:eastAsia="sl-SI"/>
              </w:rPr>
            </w:pPr>
            <w:r w:rsidRPr="004F32E4">
              <w:rPr>
                <w:b/>
                <w:sz w:val="21"/>
                <w:szCs w:val="21"/>
                <w:lang w:eastAsia="sl-SI"/>
              </w:rPr>
              <w:t>DA / NE</w:t>
            </w:r>
          </w:p>
        </w:tc>
        <w:tc>
          <w:tcPr>
            <w:tcW w:w="1137" w:type="dxa"/>
            <w:vAlign w:val="center"/>
          </w:tcPr>
          <w:p w14:paraId="6F20EE34" w14:textId="77777777" w:rsidR="00F849EF" w:rsidRPr="00F849EF" w:rsidRDefault="00F849EF" w:rsidP="00F849EF">
            <w:pPr>
              <w:jc w:val="center"/>
              <w:rPr>
                <w:b/>
                <w:sz w:val="21"/>
                <w:szCs w:val="21"/>
                <w:lang w:eastAsia="sl-SI"/>
              </w:rPr>
            </w:pPr>
          </w:p>
        </w:tc>
      </w:tr>
      <w:tr w:rsidR="00F849EF" w14:paraId="194E09FC" w14:textId="77777777" w:rsidTr="00303F74">
        <w:tc>
          <w:tcPr>
            <w:tcW w:w="543" w:type="dxa"/>
            <w:vAlign w:val="center"/>
          </w:tcPr>
          <w:p w14:paraId="77854E7D" w14:textId="2E0CD01F" w:rsidR="00F849EF" w:rsidRPr="00F849EF" w:rsidRDefault="00F849EF" w:rsidP="00F849EF">
            <w:pPr>
              <w:jc w:val="center"/>
              <w:rPr>
                <w:b/>
                <w:sz w:val="21"/>
                <w:szCs w:val="21"/>
                <w:lang w:eastAsia="sl-SI"/>
              </w:rPr>
            </w:pPr>
            <w:r>
              <w:rPr>
                <w:b/>
                <w:sz w:val="21"/>
                <w:szCs w:val="21"/>
                <w:lang w:eastAsia="sl-SI"/>
              </w:rPr>
              <w:t>16</w:t>
            </w:r>
          </w:p>
        </w:tc>
        <w:tc>
          <w:tcPr>
            <w:tcW w:w="1872" w:type="dxa"/>
            <w:vAlign w:val="center"/>
          </w:tcPr>
          <w:p w14:paraId="50210CF7" w14:textId="77777777" w:rsidR="00F849EF" w:rsidRPr="00F849EF" w:rsidRDefault="00F849EF" w:rsidP="00F849EF">
            <w:pPr>
              <w:jc w:val="center"/>
              <w:rPr>
                <w:b/>
                <w:sz w:val="21"/>
                <w:szCs w:val="21"/>
                <w:lang w:eastAsia="sl-SI"/>
              </w:rPr>
            </w:pPr>
          </w:p>
        </w:tc>
        <w:tc>
          <w:tcPr>
            <w:tcW w:w="1280" w:type="dxa"/>
            <w:vAlign w:val="center"/>
          </w:tcPr>
          <w:p w14:paraId="1EFB4DCD" w14:textId="77777777" w:rsidR="00F849EF" w:rsidRPr="00F849EF" w:rsidRDefault="00F849EF" w:rsidP="00F849EF">
            <w:pPr>
              <w:jc w:val="center"/>
              <w:rPr>
                <w:b/>
                <w:sz w:val="21"/>
                <w:szCs w:val="21"/>
                <w:lang w:eastAsia="sl-SI"/>
              </w:rPr>
            </w:pPr>
          </w:p>
        </w:tc>
        <w:tc>
          <w:tcPr>
            <w:tcW w:w="1380" w:type="dxa"/>
          </w:tcPr>
          <w:p w14:paraId="29E484CB" w14:textId="2C7EBBB8" w:rsidR="00F849EF" w:rsidRPr="00F849EF" w:rsidRDefault="00F849EF" w:rsidP="00F849EF">
            <w:pPr>
              <w:jc w:val="center"/>
              <w:rPr>
                <w:b/>
                <w:sz w:val="21"/>
                <w:szCs w:val="21"/>
                <w:lang w:eastAsia="sl-SI"/>
              </w:rPr>
            </w:pPr>
            <w:r w:rsidRPr="00700B07">
              <w:rPr>
                <w:b/>
                <w:sz w:val="21"/>
                <w:szCs w:val="21"/>
                <w:lang w:eastAsia="sl-SI"/>
              </w:rPr>
              <w:t>DA / NE</w:t>
            </w:r>
          </w:p>
        </w:tc>
        <w:tc>
          <w:tcPr>
            <w:tcW w:w="1279" w:type="dxa"/>
          </w:tcPr>
          <w:p w14:paraId="3EC738FC" w14:textId="5A4030CE" w:rsidR="00F849EF" w:rsidRPr="00F849EF" w:rsidRDefault="00F849EF" w:rsidP="00F849EF">
            <w:pPr>
              <w:jc w:val="center"/>
              <w:rPr>
                <w:b/>
                <w:sz w:val="21"/>
                <w:szCs w:val="21"/>
                <w:lang w:eastAsia="sl-SI"/>
              </w:rPr>
            </w:pPr>
            <w:r w:rsidRPr="007B5569">
              <w:rPr>
                <w:b/>
                <w:sz w:val="21"/>
                <w:szCs w:val="21"/>
                <w:lang w:eastAsia="sl-SI"/>
              </w:rPr>
              <w:t>DA / NE</w:t>
            </w:r>
          </w:p>
        </w:tc>
        <w:tc>
          <w:tcPr>
            <w:tcW w:w="1571" w:type="dxa"/>
          </w:tcPr>
          <w:p w14:paraId="7BE20232" w14:textId="1E008743" w:rsidR="00F849EF" w:rsidRPr="00F849EF" w:rsidRDefault="00F849EF" w:rsidP="00F849EF">
            <w:pPr>
              <w:jc w:val="center"/>
              <w:rPr>
                <w:b/>
                <w:sz w:val="21"/>
                <w:szCs w:val="21"/>
                <w:lang w:eastAsia="sl-SI"/>
              </w:rPr>
            </w:pPr>
            <w:r w:rsidRPr="004F32E4">
              <w:rPr>
                <w:b/>
                <w:sz w:val="21"/>
                <w:szCs w:val="21"/>
                <w:lang w:eastAsia="sl-SI"/>
              </w:rPr>
              <w:t>DA / NE</w:t>
            </w:r>
          </w:p>
        </w:tc>
        <w:tc>
          <w:tcPr>
            <w:tcW w:w="1137" w:type="dxa"/>
            <w:vAlign w:val="center"/>
          </w:tcPr>
          <w:p w14:paraId="287B3286" w14:textId="77777777" w:rsidR="00F849EF" w:rsidRPr="00F849EF" w:rsidRDefault="00F849EF" w:rsidP="00F849EF">
            <w:pPr>
              <w:jc w:val="center"/>
              <w:rPr>
                <w:b/>
                <w:sz w:val="21"/>
                <w:szCs w:val="21"/>
                <w:lang w:eastAsia="sl-SI"/>
              </w:rPr>
            </w:pPr>
          </w:p>
        </w:tc>
      </w:tr>
      <w:tr w:rsidR="00F849EF" w14:paraId="64FB9F27" w14:textId="77777777" w:rsidTr="00303F74">
        <w:tc>
          <w:tcPr>
            <w:tcW w:w="543" w:type="dxa"/>
            <w:vAlign w:val="center"/>
          </w:tcPr>
          <w:p w14:paraId="203DC0AD" w14:textId="4C56CB90" w:rsidR="00F849EF" w:rsidRPr="00F849EF" w:rsidRDefault="00F849EF" w:rsidP="00F849EF">
            <w:pPr>
              <w:jc w:val="center"/>
              <w:rPr>
                <w:b/>
                <w:sz w:val="21"/>
                <w:szCs w:val="21"/>
                <w:lang w:eastAsia="sl-SI"/>
              </w:rPr>
            </w:pPr>
            <w:r>
              <w:rPr>
                <w:b/>
                <w:sz w:val="21"/>
                <w:szCs w:val="21"/>
                <w:lang w:eastAsia="sl-SI"/>
              </w:rPr>
              <w:t>17</w:t>
            </w:r>
          </w:p>
        </w:tc>
        <w:tc>
          <w:tcPr>
            <w:tcW w:w="1872" w:type="dxa"/>
            <w:vAlign w:val="center"/>
          </w:tcPr>
          <w:p w14:paraId="7C15681D" w14:textId="77777777" w:rsidR="00F849EF" w:rsidRPr="00F849EF" w:rsidRDefault="00F849EF" w:rsidP="00F849EF">
            <w:pPr>
              <w:jc w:val="center"/>
              <w:rPr>
                <w:b/>
                <w:sz w:val="21"/>
                <w:szCs w:val="21"/>
                <w:lang w:eastAsia="sl-SI"/>
              </w:rPr>
            </w:pPr>
          </w:p>
        </w:tc>
        <w:tc>
          <w:tcPr>
            <w:tcW w:w="1280" w:type="dxa"/>
            <w:vAlign w:val="center"/>
          </w:tcPr>
          <w:p w14:paraId="5C48145F" w14:textId="77777777" w:rsidR="00F849EF" w:rsidRPr="00F849EF" w:rsidRDefault="00F849EF" w:rsidP="00F849EF">
            <w:pPr>
              <w:jc w:val="center"/>
              <w:rPr>
                <w:b/>
                <w:sz w:val="21"/>
                <w:szCs w:val="21"/>
                <w:lang w:eastAsia="sl-SI"/>
              </w:rPr>
            </w:pPr>
          </w:p>
        </w:tc>
        <w:tc>
          <w:tcPr>
            <w:tcW w:w="1380" w:type="dxa"/>
          </w:tcPr>
          <w:p w14:paraId="544279D2" w14:textId="14F45804" w:rsidR="00F849EF" w:rsidRPr="00F849EF" w:rsidRDefault="00F849EF" w:rsidP="00F849EF">
            <w:pPr>
              <w:jc w:val="center"/>
              <w:rPr>
                <w:b/>
                <w:sz w:val="21"/>
                <w:szCs w:val="21"/>
                <w:lang w:eastAsia="sl-SI"/>
              </w:rPr>
            </w:pPr>
            <w:r w:rsidRPr="00700B07">
              <w:rPr>
                <w:b/>
                <w:sz w:val="21"/>
                <w:szCs w:val="21"/>
                <w:lang w:eastAsia="sl-SI"/>
              </w:rPr>
              <w:t>DA / NE</w:t>
            </w:r>
          </w:p>
        </w:tc>
        <w:tc>
          <w:tcPr>
            <w:tcW w:w="1279" w:type="dxa"/>
          </w:tcPr>
          <w:p w14:paraId="15484A0E" w14:textId="6B9D3603" w:rsidR="00F849EF" w:rsidRPr="00F849EF" w:rsidRDefault="00F849EF" w:rsidP="00F849EF">
            <w:pPr>
              <w:jc w:val="center"/>
              <w:rPr>
                <w:b/>
                <w:sz w:val="21"/>
                <w:szCs w:val="21"/>
                <w:lang w:eastAsia="sl-SI"/>
              </w:rPr>
            </w:pPr>
            <w:r w:rsidRPr="007B5569">
              <w:rPr>
                <w:b/>
                <w:sz w:val="21"/>
                <w:szCs w:val="21"/>
                <w:lang w:eastAsia="sl-SI"/>
              </w:rPr>
              <w:t>DA / NE</w:t>
            </w:r>
          </w:p>
        </w:tc>
        <w:tc>
          <w:tcPr>
            <w:tcW w:w="1571" w:type="dxa"/>
          </w:tcPr>
          <w:p w14:paraId="114DA99F" w14:textId="1551D482" w:rsidR="00F849EF" w:rsidRPr="00F849EF" w:rsidRDefault="00F849EF" w:rsidP="00F849EF">
            <w:pPr>
              <w:jc w:val="center"/>
              <w:rPr>
                <w:b/>
                <w:sz w:val="21"/>
                <w:szCs w:val="21"/>
                <w:lang w:eastAsia="sl-SI"/>
              </w:rPr>
            </w:pPr>
            <w:r w:rsidRPr="004F32E4">
              <w:rPr>
                <w:b/>
                <w:sz w:val="21"/>
                <w:szCs w:val="21"/>
                <w:lang w:eastAsia="sl-SI"/>
              </w:rPr>
              <w:t>DA / NE</w:t>
            </w:r>
          </w:p>
        </w:tc>
        <w:tc>
          <w:tcPr>
            <w:tcW w:w="1137" w:type="dxa"/>
            <w:vAlign w:val="center"/>
          </w:tcPr>
          <w:p w14:paraId="6B70E484" w14:textId="77777777" w:rsidR="00F849EF" w:rsidRPr="00F849EF" w:rsidRDefault="00F849EF" w:rsidP="00F849EF">
            <w:pPr>
              <w:jc w:val="center"/>
              <w:rPr>
                <w:b/>
                <w:sz w:val="21"/>
                <w:szCs w:val="21"/>
                <w:lang w:eastAsia="sl-SI"/>
              </w:rPr>
            </w:pPr>
          </w:p>
        </w:tc>
      </w:tr>
      <w:tr w:rsidR="00F849EF" w14:paraId="5A4B0960" w14:textId="77777777" w:rsidTr="00303F74">
        <w:tc>
          <w:tcPr>
            <w:tcW w:w="543" w:type="dxa"/>
            <w:vAlign w:val="center"/>
          </w:tcPr>
          <w:p w14:paraId="42DD2724" w14:textId="0EBE8262" w:rsidR="00F849EF" w:rsidRPr="00F849EF" w:rsidRDefault="00F849EF" w:rsidP="00F849EF">
            <w:pPr>
              <w:jc w:val="center"/>
              <w:rPr>
                <w:b/>
                <w:sz w:val="21"/>
                <w:szCs w:val="21"/>
                <w:lang w:eastAsia="sl-SI"/>
              </w:rPr>
            </w:pPr>
            <w:r>
              <w:rPr>
                <w:b/>
                <w:sz w:val="21"/>
                <w:szCs w:val="21"/>
                <w:lang w:eastAsia="sl-SI"/>
              </w:rPr>
              <w:t>18</w:t>
            </w:r>
          </w:p>
        </w:tc>
        <w:tc>
          <w:tcPr>
            <w:tcW w:w="1872" w:type="dxa"/>
            <w:vAlign w:val="center"/>
          </w:tcPr>
          <w:p w14:paraId="39337156" w14:textId="77777777" w:rsidR="00F849EF" w:rsidRPr="00F849EF" w:rsidRDefault="00F849EF" w:rsidP="00F849EF">
            <w:pPr>
              <w:jc w:val="center"/>
              <w:rPr>
                <w:b/>
                <w:sz w:val="21"/>
                <w:szCs w:val="21"/>
                <w:lang w:eastAsia="sl-SI"/>
              </w:rPr>
            </w:pPr>
          </w:p>
        </w:tc>
        <w:tc>
          <w:tcPr>
            <w:tcW w:w="1280" w:type="dxa"/>
            <w:vAlign w:val="center"/>
          </w:tcPr>
          <w:p w14:paraId="058FC13E" w14:textId="77777777" w:rsidR="00F849EF" w:rsidRPr="00F849EF" w:rsidRDefault="00F849EF" w:rsidP="00F849EF">
            <w:pPr>
              <w:jc w:val="center"/>
              <w:rPr>
                <w:b/>
                <w:sz w:val="21"/>
                <w:szCs w:val="21"/>
                <w:lang w:eastAsia="sl-SI"/>
              </w:rPr>
            </w:pPr>
          </w:p>
        </w:tc>
        <w:tc>
          <w:tcPr>
            <w:tcW w:w="1380" w:type="dxa"/>
          </w:tcPr>
          <w:p w14:paraId="76F5288F" w14:textId="7CE14094" w:rsidR="00F849EF" w:rsidRPr="00F849EF" w:rsidRDefault="00F849EF" w:rsidP="00F849EF">
            <w:pPr>
              <w:jc w:val="center"/>
              <w:rPr>
                <w:b/>
                <w:sz w:val="21"/>
                <w:szCs w:val="21"/>
                <w:lang w:eastAsia="sl-SI"/>
              </w:rPr>
            </w:pPr>
            <w:r w:rsidRPr="00700B07">
              <w:rPr>
                <w:b/>
                <w:sz w:val="21"/>
                <w:szCs w:val="21"/>
                <w:lang w:eastAsia="sl-SI"/>
              </w:rPr>
              <w:t>DA / NE</w:t>
            </w:r>
          </w:p>
        </w:tc>
        <w:tc>
          <w:tcPr>
            <w:tcW w:w="1279" w:type="dxa"/>
          </w:tcPr>
          <w:p w14:paraId="3621E944" w14:textId="092DEF81" w:rsidR="00F849EF" w:rsidRPr="00F849EF" w:rsidRDefault="00F849EF" w:rsidP="00F849EF">
            <w:pPr>
              <w:jc w:val="center"/>
              <w:rPr>
                <w:b/>
                <w:sz w:val="21"/>
                <w:szCs w:val="21"/>
                <w:lang w:eastAsia="sl-SI"/>
              </w:rPr>
            </w:pPr>
            <w:r w:rsidRPr="007B5569">
              <w:rPr>
                <w:b/>
                <w:sz w:val="21"/>
                <w:szCs w:val="21"/>
                <w:lang w:eastAsia="sl-SI"/>
              </w:rPr>
              <w:t>DA / NE</w:t>
            </w:r>
          </w:p>
        </w:tc>
        <w:tc>
          <w:tcPr>
            <w:tcW w:w="1571" w:type="dxa"/>
          </w:tcPr>
          <w:p w14:paraId="4DFE9E29" w14:textId="7F52376B" w:rsidR="00F849EF" w:rsidRPr="00F849EF" w:rsidRDefault="00F849EF" w:rsidP="00F849EF">
            <w:pPr>
              <w:jc w:val="center"/>
              <w:rPr>
                <w:b/>
                <w:sz w:val="21"/>
                <w:szCs w:val="21"/>
                <w:lang w:eastAsia="sl-SI"/>
              </w:rPr>
            </w:pPr>
            <w:r w:rsidRPr="004F32E4">
              <w:rPr>
                <w:b/>
                <w:sz w:val="21"/>
                <w:szCs w:val="21"/>
                <w:lang w:eastAsia="sl-SI"/>
              </w:rPr>
              <w:t>DA / NE</w:t>
            </w:r>
          </w:p>
        </w:tc>
        <w:tc>
          <w:tcPr>
            <w:tcW w:w="1137" w:type="dxa"/>
            <w:vAlign w:val="center"/>
          </w:tcPr>
          <w:p w14:paraId="3C06572C" w14:textId="77777777" w:rsidR="00F849EF" w:rsidRPr="00F849EF" w:rsidRDefault="00F849EF" w:rsidP="00F849EF">
            <w:pPr>
              <w:jc w:val="center"/>
              <w:rPr>
                <w:b/>
                <w:sz w:val="21"/>
                <w:szCs w:val="21"/>
                <w:lang w:eastAsia="sl-SI"/>
              </w:rPr>
            </w:pPr>
          </w:p>
        </w:tc>
      </w:tr>
      <w:tr w:rsidR="00F849EF" w14:paraId="118C42EC" w14:textId="77777777" w:rsidTr="00303F74">
        <w:tc>
          <w:tcPr>
            <w:tcW w:w="543" w:type="dxa"/>
            <w:vAlign w:val="center"/>
          </w:tcPr>
          <w:p w14:paraId="176787C2" w14:textId="3C683842" w:rsidR="00F849EF" w:rsidRPr="00F849EF" w:rsidRDefault="00F849EF" w:rsidP="00F849EF">
            <w:pPr>
              <w:jc w:val="center"/>
              <w:rPr>
                <w:b/>
                <w:sz w:val="21"/>
                <w:szCs w:val="21"/>
                <w:lang w:eastAsia="sl-SI"/>
              </w:rPr>
            </w:pPr>
            <w:r>
              <w:rPr>
                <w:b/>
                <w:sz w:val="21"/>
                <w:szCs w:val="21"/>
                <w:lang w:eastAsia="sl-SI"/>
              </w:rPr>
              <w:t>19</w:t>
            </w:r>
          </w:p>
        </w:tc>
        <w:tc>
          <w:tcPr>
            <w:tcW w:w="1872" w:type="dxa"/>
            <w:vAlign w:val="center"/>
          </w:tcPr>
          <w:p w14:paraId="79CFDA17" w14:textId="77777777" w:rsidR="00F849EF" w:rsidRPr="00F849EF" w:rsidRDefault="00F849EF" w:rsidP="00F849EF">
            <w:pPr>
              <w:jc w:val="center"/>
              <w:rPr>
                <w:b/>
                <w:sz w:val="21"/>
                <w:szCs w:val="21"/>
                <w:lang w:eastAsia="sl-SI"/>
              </w:rPr>
            </w:pPr>
          </w:p>
        </w:tc>
        <w:tc>
          <w:tcPr>
            <w:tcW w:w="1280" w:type="dxa"/>
            <w:vAlign w:val="center"/>
          </w:tcPr>
          <w:p w14:paraId="35EEA289" w14:textId="77777777" w:rsidR="00F849EF" w:rsidRPr="00F849EF" w:rsidRDefault="00F849EF" w:rsidP="00F849EF">
            <w:pPr>
              <w:jc w:val="center"/>
              <w:rPr>
                <w:b/>
                <w:sz w:val="21"/>
                <w:szCs w:val="21"/>
                <w:lang w:eastAsia="sl-SI"/>
              </w:rPr>
            </w:pPr>
          </w:p>
        </w:tc>
        <w:tc>
          <w:tcPr>
            <w:tcW w:w="1380" w:type="dxa"/>
          </w:tcPr>
          <w:p w14:paraId="1EDE371D" w14:textId="687777A2" w:rsidR="00F849EF" w:rsidRPr="00F849EF" w:rsidRDefault="00F849EF" w:rsidP="00F849EF">
            <w:pPr>
              <w:jc w:val="center"/>
              <w:rPr>
                <w:b/>
                <w:sz w:val="21"/>
                <w:szCs w:val="21"/>
                <w:lang w:eastAsia="sl-SI"/>
              </w:rPr>
            </w:pPr>
            <w:r w:rsidRPr="00700B07">
              <w:rPr>
                <w:b/>
                <w:sz w:val="21"/>
                <w:szCs w:val="21"/>
                <w:lang w:eastAsia="sl-SI"/>
              </w:rPr>
              <w:t>DA / NE</w:t>
            </w:r>
          </w:p>
        </w:tc>
        <w:tc>
          <w:tcPr>
            <w:tcW w:w="1279" w:type="dxa"/>
          </w:tcPr>
          <w:p w14:paraId="4DF5291A" w14:textId="4249D63E" w:rsidR="00F849EF" w:rsidRPr="00F849EF" w:rsidRDefault="00F849EF" w:rsidP="00F849EF">
            <w:pPr>
              <w:jc w:val="center"/>
              <w:rPr>
                <w:b/>
                <w:sz w:val="21"/>
                <w:szCs w:val="21"/>
                <w:lang w:eastAsia="sl-SI"/>
              </w:rPr>
            </w:pPr>
            <w:r w:rsidRPr="007B5569">
              <w:rPr>
                <w:b/>
                <w:sz w:val="21"/>
                <w:szCs w:val="21"/>
                <w:lang w:eastAsia="sl-SI"/>
              </w:rPr>
              <w:t>DA / NE</w:t>
            </w:r>
          </w:p>
        </w:tc>
        <w:tc>
          <w:tcPr>
            <w:tcW w:w="1571" w:type="dxa"/>
          </w:tcPr>
          <w:p w14:paraId="5136B4EB" w14:textId="10250CEB" w:rsidR="00F849EF" w:rsidRPr="00F849EF" w:rsidRDefault="00F849EF" w:rsidP="00F849EF">
            <w:pPr>
              <w:jc w:val="center"/>
              <w:rPr>
                <w:b/>
                <w:sz w:val="21"/>
                <w:szCs w:val="21"/>
                <w:lang w:eastAsia="sl-SI"/>
              </w:rPr>
            </w:pPr>
            <w:r w:rsidRPr="004F32E4">
              <w:rPr>
                <w:b/>
                <w:sz w:val="21"/>
                <w:szCs w:val="21"/>
                <w:lang w:eastAsia="sl-SI"/>
              </w:rPr>
              <w:t>DA / NE</w:t>
            </w:r>
          </w:p>
        </w:tc>
        <w:tc>
          <w:tcPr>
            <w:tcW w:w="1137" w:type="dxa"/>
            <w:vAlign w:val="center"/>
          </w:tcPr>
          <w:p w14:paraId="3AC7797B" w14:textId="77777777" w:rsidR="00F849EF" w:rsidRPr="00F849EF" w:rsidRDefault="00F849EF" w:rsidP="00F849EF">
            <w:pPr>
              <w:jc w:val="center"/>
              <w:rPr>
                <w:b/>
                <w:sz w:val="21"/>
                <w:szCs w:val="21"/>
                <w:lang w:eastAsia="sl-SI"/>
              </w:rPr>
            </w:pPr>
          </w:p>
        </w:tc>
      </w:tr>
      <w:tr w:rsidR="00F849EF" w14:paraId="56AC95E7" w14:textId="77777777" w:rsidTr="00303F74">
        <w:trPr>
          <w:trHeight w:val="70"/>
        </w:trPr>
        <w:tc>
          <w:tcPr>
            <w:tcW w:w="543" w:type="dxa"/>
            <w:vAlign w:val="center"/>
          </w:tcPr>
          <w:p w14:paraId="78BACBCA" w14:textId="774FFFA0" w:rsidR="00F849EF" w:rsidRPr="00F849EF" w:rsidRDefault="00F849EF" w:rsidP="00F849EF">
            <w:pPr>
              <w:jc w:val="center"/>
              <w:rPr>
                <w:b/>
                <w:sz w:val="21"/>
                <w:szCs w:val="21"/>
                <w:lang w:eastAsia="sl-SI"/>
              </w:rPr>
            </w:pPr>
            <w:r>
              <w:rPr>
                <w:b/>
                <w:sz w:val="21"/>
                <w:szCs w:val="21"/>
                <w:lang w:eastAsia="sl-SI"/>
              </w:rPr>
              <w:t>20</w:t>
            </w:r>
          </w:p>
        </w:tc>
        <w:tc>
          <w:tcPr>
            <w:tcW w:w="1872" w:type="dxa"/>
            <w:vAlign w:val="center"/>
          </w:tcPr>
          <w:p w14:paraId="3128F59A" w14:textId="77777777" w:rsidR="00F849EF" w:rsidRPr="00F849EF" w:rsidRDefault="00F849EF" w:rsidP="00F849EF">
            <w:pPr>
              <w:jc w:val="center"/>
              <w:rPr>
                <w:b/>
                <w:sz w:val="21"/>
                <w:szCs w:val="21"/>
                <w:lang w:eastAsia="sl-SI"/>
              </w:rPr>
            </w:pPr>
          </w:p>
        </w:tc>
        <w:tc>
          <w:tcPr>
            <w:tcW w:w="1280" w:type="dxa"/>
            <w:vAlign w:val="center"/>
          </w:tcPr>
          <w:p w14:paraId="0B62DA1C" w14:textId="77777777" w:rsidR="00F849EF" w:rsidRPr="00F849EF" w:rsidRDefault="00F849EF" w:rsidP="00F849EF">
            <w:pPr>
              <w:jc w:val="center"/>
              <w:rPr>
                <w:b/>
                <w:sz w:val="21"/>
                <w:szCs w:val="21"/>
                <w:lang w:eastAsia="sl-SI"/>
              </w:rPr>
            </w:pPr>
          </w:p>
        </w:tc>
        <w:tc>
          <w:tcPr>
            <w:tcW w:w="1380" w:type="dxa"/>
          </w:tcPr>
          <w:p w14:paraId="6A560A62" w14:textId="4A356415" w:rsidR="00F849EF" w:rsidRPr="00F849EF" w:rsidRDefault="00F849EF" w:rsidP="00F849EF">
            <w:pPr>
              <w:jc w:val="center"/>
              <w:rPr>
                <w:b/>
                <w:sz w:val="21"/>
                <w:szCs w:val="21"/>
                <w:lang w:eastAsia="sl-SI"/>
              </w:rPr>
            </w:pPr>
            <w:r w:rsidRPr="00700B07">
              <w:rPr>
                <w:b/>
                <w:sz w:val="21"/>
                <w:szCs w:val="21"/>
                <w:lang w:eastAsia="sl-SI"/>
              </w:rPr>
              <w:t>DA / NE</w:t>
            </w:r>
          </w:p>
        </w:tc>
        <w:tc>
          <w:tcPr>
            <w:tcW w:w="1279" w:type="dxa"/>
          </w:tcPr>
          <w:p w14:paraId="01D943DF" w14:textId="25ACF313" w:rsidR="00F849EF" w:rsidRPr="00F849EF" w:rsidRDefault="00F849EF" w:rsidP="00F849EF">
            <w:pPr>
              <w:jc w:val="center"/>
              <w:rPr>
                <w:b/>
                <w:sz w:val="21"/>
                <w:szCs w:val="21"/>
                <w:lang w:eastAsia="sl-SI"/>
              </w:rPr>
            </w:pPr>
            <w:r w:rsidRPr="007B5569">
              <w:rPr>
                <w:b/>
                <w:sz w:val="21"/>
                <w:szCs w:val="21"/>
                <w:lang w:eastAsia="sl-SI"/>
              </w:rPr>
              <w:t>DA / NE</w:t>
            </w:r>
          </w:p>
        </w:tc>
        <w:tc>
          <w:tcPr>
            <w:tcW w:w="1571" w:type="dxa"/>
          </w:tcPr>
          <w:p w14:paraId="070D7591" w14:textId="786D4F63" w:rsidR="00F849EF" w:rsidRPr="00F849EF" w:rsidRDefault="00F849EF" w:rsidP="00F849EF">
            <w:pPr>
              <w:jc w:val="center"/>
              <w:rPr>
                <w:b/>
                <w:sz w:val="21"/>
                <w:szCs w:val="21"/>
                <w:lang w:eastAsia="sl-SI"/>
              </w:rPr>
            </w:pPr>
            <w:r w:rsidRPr="004F32E4">
              <w:rPr>
                <w:b/>
                <w:sz w:val="21"/>
                <w:szCs w:val="21"/>
                <w:lang w:eastAsia="sl-SI"/>
              </w:rPr>
              <w:t>DA / NE</w:t>
            </w:r>
          </w:p>
        </w:tc>
        <w:tc>
          <w:tcPr>
            <w:tcW w:w="1137" w:type="dxa"/>
            <w:vAlign w:val="center"/>
          </w:tcPr>
          <w:p w14:paraId="2A63EDF5" w14:textId="77777777" w:rsidR="00F849EF" w:rsidRPr="00F849EF" w:rsidRDefault="00F849EF" w:rsidP="00F849EF">
            <w:pPr>
              <w:jc w:val="center"/>
              <w:rPr>
                <w:b/>
                <w:sz w:val="21"/>
                <w:szCs w:val="21"/>
                <w:lang w:eastAsia="sl-SI"/>
              </w:rPr>
            </w:pPr>
          </w:p>
        </w:tc>
      </w:tr>
    </w:tbl>
    <w:p w14:paraId="1E0A89AB" w14:textId="77777777" w:rsidR="00F849EF" w:rsidRPr="00457243" w:rsidRDefault="00F849EF" w:rsidP="00F849EF">
      <w:pPr>
        <w:jc w:val="both"/>
        <w:rPr>
          <w:b/>
          <w:lang w:eastAsia="sl-SI"/>
        </w:rPr>
      </w:pPr>
    </w:p>
    <w:p w14:paraId="42CE09BF" w14:textId="77777777" w:rsidR="008C20BD" w:rsidRDefault="008C20BD">
      <w:pPr>
        <w:rPr>
          <w:rFonts w:cs="Arial"/>
          <w:b/>
        </w:rPr>
      </w:pPr>
      <w:r>
        <w:rPr>
          <w:rFonts w:cs="Arial"/>
          <w:b/>
        </w:rPr>
        <w:br w:type="page"/>
      </w:r>
    </w:p>
    <w:p w14:paraId="4061CAF8" w14:textId="31E53FD1" w:rsidR="008247E5" w:rsidRPr="008247E5" w:rsidRDefault="008247E5" w:rsidP="008247E5">
      <w:pPr>
        <w:spacing w:after="0" w:line="240" w:lineRule="auto"/>
        <w:jc w:val="both"/>
        <w:rPr>
          <w:rFonts w:cs="Arial"/>
          <w:b/>
        </w:rPr>
      </w:pPr>
      <w:r w:rsidRPr="008247E5">
        <w:rPr>
          <w:rFonts w:cs="Arial"/>
          <w:b/>
        </w:rPr>
        <w:lastRenderedPageBreak/>
        <w:t xml:space="preserve">Izjave: </w:t>
      </w:r>
    </w:p>
    <w:p w14:paraId="02B45AC6" w14:textId="77777777" w:rsidR="008247E5" w:rsidRPr="008247E5" w:rsidRDefault="008247E5" w:rsidP="008247E5">
      <w:pPr>
        <w:spacing w:after="0" w:line="240" w:lineRule="auto"/>
        <w:jc w:val="both"/>
        <w:rPr>
          <w:rFonts w:cs="Arial"/>
        </w:rPr>
      </w:pPr>
    </w:p>
    <w:p w14:paraId="5C0B06C4" w14:textId="26766284" w:rsidR="008247E5" w:rsidRPr="008247E5" w:rsidRDefault="008247E5" w:rsidP="008247E5">
      <w:pPr>
        <w:spacing w:after="0" w:line="240" w:lineRule="auto"/>
        <w:jc w:val="both"/>
        <w:rPr>
          <w:rFonts w:cs="Arial"/>
        </w:rPr>
      </w:pPr>
      <w:r w:rsidRPr="008247E5">
        <w:rPr>
          <w:rFonts w:cs="Arial"/>
        </w:rPr>
        <w:t xml:space="preserve">1. Izjavljam, da imam število dni blokad transakcijskih računov </w:t>
      </w:r>
      <w:r w:rsidR="00302B3B">
        <w:rPr>
          <w:rFonts w:cs="Arial"/>
        </w:rPr>
        <w:t xml:space="preserve">oziroma dospelih neporavnanih obveznosti </w:t>
      </w:r>
      <w:r w:rsidRPr="008247E5">
        <w:rPr>
          <w:rFonts w:cs="Arial"/>
        </w:rPr>
        <w:t>v preteklih šestih (6) mesecih</w:t>
      </w:r>
      <w:r w:rsidR="00302B3B">
        <w:rPr>
          <w:rFonts w:cs="Arial"/>
        </w:rPr>
        <w:t xml:space="preserve"> od datuma objave javnega naročila na Portalu javnih naročil</w:t>
      </w:r>
      <w:r w:rsidRPr="008247E5">
        <w:rPr>
          <w:rFonts w:cs="Arial"/>
        </w:rPr>
        <w:t xml:space="preserve"> enako 0.  </w:t>
      </w:r>
    </w:p>
    <w:p w14:paraId="2E0F66D2" w14:textId="77777777" w:rsidR="008247E5" w:rsidRPr="008247E5" w:rsidRDefault="008247E5" w:rsidP="008247E5">
      <w:pPr>
        <w:spacing w:after="0" w:line="240" w:lineRule="auto"/>
        <w:jc w:val="both"/>
        <w:rPr>
          <w:rFonts w:cs="Arial"/>
        </w:rPr>
      </w:pPr>
    </w:p>
    <w:p w14:paraId="1FE85A10" w14:textId="77777777" w:rsidR="008247E5" w:rsidRPr="008247E5" w:rsidRDefault="008247E5" w:rsidP="008247E5">
      <w:pPr>
        <w:jc w:val="both"/>
        <w:rPr>
          <w:rFonts w:cs="Arial"/>
          <w:bCs/>
        </w:rPr>
      </w:pPr>
      <w:r w:rsidRPr="008247E5">
        <w:rPr>
          <w:rFonts w:cs="Arial"/>
          <w:bCs/>
        </w:rPr>
        <w:t xml:space="preserve">2. Izjavljam, da je </w:t>
      </w:r>
      <w:r w:rsidRPr="008247E5">
        <w:rPr>
          <w:rFonts w:cs="Arial"/>
        </w:rPr>
        <w:t>vrednost prometa našega podjetja v dveh letih skupaj enaka ali večja ponudbeni ceni, pri čemer se za predmetno izjavo upošteva obdobje zadnjih petih let pred datumom objave tega naročila na Portalu javnih naročil.</w:t>
      </w:r>
    </w:p>
    <w:p w14:paraId="2FD3CE23" w14:textId="77777777" w:rsidR="008247E5" w:rsidRPr="008247E5" w:rsidRDefault="008247E5" w:rsidP="008247E5">
      <w:pPr>
        <w:jc w:val="both"/>
        <w:rPr>
          <w:rFonts w:cs="Arial"/>
          <w:bCs/>
        </w:rPr>
      </w:pPr>
      <w:r w:rsidRPr="008247E5">
        <w:rPr>
          <w:rFonts w:cs="Arial"/>
          <w:bCs/>
        </w:rPr>
        <w:t xml:space="preserve">3. Izjavljam, da bodo vodja projekta in strokovni sodelavci naročniku tekom izvedbe projekta na razpolago »on place« ob dogovorjenih terminih. </w:t>
      </w:r>
    </w:p>
    <w:p w14:paraId="6B97E2A3" w14:textId="77777777" w:rsidR="008247E5" w:rsidRPr="008247E5" w:rsidRDefault="008247E5" w:rsidP="008247E5">
      <w:pPr>
        <w:jc w:val="both"/>
        <w:rPr>
          <w:rFonts w:cs="Arial"/>
        </w:rPr>
      </w:pPr>
      <w:r w:rsidRPr="008247E5">
        <w:rPr>
          <w:rFonts w:cs="Arial"/>
        </w:rPr>
        <w:t>4.  Izjavljam, da sem sposoben, da bom z naročnikom komuniciral v slovenskem jeziku in da bom celotno pogodbeno delo izdelal v slovenskem jeziku ter, da bom vse morebitne stroške, povezane s prevodom, v celoti kril sam.</w:t>
      </w:r>
    </w:p>
    <w:p w14:paraId="3CDE83D2" w14:textId="77777777" w:rsidR="008247E5" w:rsidRPr="008247E5" w:rsidRDefault="008247E5" w:rsidP="008247E5">
      <w:pPr>
        <w:jc w:val="both"/>
        <w:rPr>
          <w:rFonts w:cs="Arial"/>
        </w:rPr>
      </w:pPr>
      <w:r w:rsidRPr="008247E5">
        <w:rPr>
          <w:rFonts w:cs="Arial"/>
        </w:rPr>
        <w:t>5.  Izjavljam, da imam sprejet akt, s katerim imam rešeno varovanje osebnih podatkov v skladu z 24. členom Zakona o varstvu osebnih podatkov (Ur.l.RS št. 94/2007-UPB1)</w:t>
      </w:r>
    </w:p>
    <w:p w14:paraId="3F73EBD3" w14:textId="77777777" w:rsidR="008247E5" w:rsidRPr="008247E5" w:rsidRDefault="008247E5" w:rsidP="008247E5">
      <w:pPr>
        <w:jc w:val="both"/>
        <w:rPr>
          <w:rFonts w:cs="Arial"/>
        </w:rPr>
      </w:pPr>
      <w:r w:rsidRPr="008247E5">
        <w:rPr>
          <w:rFonts w:cs="Arial"/>
        </w:rPr>
        <w:t xml:space="preserve">6. Izjavljam, da bom v roku deset (10) delovnih dni od sklenitve pogodbe, v višini 5 % od skupne pogodbene vrednosti z DDV, </w:t>
      </w:r>
      <w:r w:rsidRPr="008247E5">
        <w:rPr>
          <w:rFonts w:cs="Arial"/>
          <w:color w:val="000000"/>
        </w:rPr>
        <w:t>predložil finančno zavarovanje za</w:t>
      </w:r>
      <w:r w:rsidRPr="008247E5">
        <w:rPr>
          <w:rFonts w:cs="Arial"/>
        </w:rPr>
        <w:t xml:space="preserve"> dobro izvedbo pogodbenih obveznosti.</w:t>
      </w:r>
    </w:p>
    <w:p w14:paraId="5D2AE401" w14:textId="77777777" w:rsidR="008247E5" w:rsidRPr="008247E5" w:rsidRDefault="008247E5" w:rsidP="008247E5">
      <w:pPr>
        <w:tabs>
          <w:tab w:val="left" w:pos="3119"/>
        </w:tabs>
        <w:rPr>
          <w:rFonts w:cs="Arial"/>
        </w:rPr>
      </w:pPr>
    </w:p>
    <w:p w14:paraId="5179D8D9" w14:textId="77777777" w:rsidR="008247E5" w:rsidRPr="008247E5" w:rsidRDefault="008247E5" w:rsidP="008247E5">
      <w:pPr>
        <w:tabs>
          <w:tab w:val="left" w:pos="3119"/>
          <w:tab w:val="left" w:pos="6521"/>
        </w:tabs>
        <w:rPr>
          <w:rFonts w:cs="Arial"/>
        </w:rPr>
      </w:pPr>
      <w:r w:rsidRPr="008247E5">
        <w:rPr>
          <w:rFonts w:cs="Arial"/>
        </w:rPr>
        <w:t>Datum: ....................</w:t>
      </w:r>
      <w:r w:rsidRPr="008247E5">
        <w:rPr>
          <w:rFonts w:cs="Arial"/>
        </w:rPr>
        <w:tab/>
        <w:t xml:space="preserve">                                                                  Podpis:</w:t>
      </w:r>
    </w:p>
    <w:p w14:paraId="4A80D88B" w14:textId="77777777" w:rsidR="008247E5" w:rsidRPr="008247E5" w:rsidRDefault="008247E5" w:rsidP="008247E5">
      <w:pPr>
        <w:tabs>
          <w:tab w:val="left" w:pos="3119"/>
          <w:tab w:val="left" w:pos="4395"/>
          <w:tab w:val="left" w:pos="6521"/>
          <w:tab w:val="left" w:pos="7938"/>
        </w:tabs>
        <w:rPr>
          <w:rFonts w:cs="Arial"/>
        </w:rPr>
      </w:pPr>
      <w:r w:rsidRPr="008247E5">
        <w:rPr>
          <w:rFonts w:cs="Arial"/>
        </w:rPr>
        <w:tab/>
        <w:t xml:space="preserve">             M.P.</w:t>
      </w:r>
      <w:r w:rsidRPr="008247E5">
        <w:rPr>
          <w:rFonts w:cs="Arial"/>
        </w:rPr>
        <w:tab/>
        <w:t>.................................</w:t>
      </w:r>
    </w:p>
    <w:p w14:paraId="4C0032EC" w14:textId="77777777" w:rsidR="008247E5" w:rsidRPr="008247E5" w:rsidRDefault="008247E5" w:rsidP="008247E5">
      <w:pPr>
        <w:spacing w:before="360" w:after="0" w:line="312" w:lineRule="auto"/>
        <w:ind w:left="360"/>
        <w:contextualSpacing/>
        <w:jc w:val="both"/>
        <w:outlineLvl w:val="0"/>
        <w:rPr>
          <w:rFonts w:cs="Arial"/>
          <w:b/>
          <w:sz w:val="24"/>
          <w:szCs w:val="24"/>
          <w:lang w:eastAsia="sl-SI"/>
        </w:rPr>
      </w:pPr>
      <w:r w:rsidRPr="008247E5">
        <w:rPr>
          <w:rFonts w:cs="Arial"/>
        </w:rPr>
        <w:br w:type="column"/>
      </w:r>
    </w:p>
    <w:p w14:paraId="3EAE6D30" w14:textId="77777777" w:rsidR="008247E5" w:rsidRPr="008247E5" w:rsidRDefault="008247E5" w:rsidP="00122E26">
      <w:pPr>
        <w:spacing w:before="360" w:after="0" w:line="312" w:lineRule="auto"/>
        <w:ind w:left="357"/>
        <w:contextualSpacing/>
        <w:jc w:val="right"/>
        <w:rPr>
          <w:rFonts w:cs="Arial"/>
          <w:b/>
          <w:sz w:val="24"/>
          <w:szCs w:val="24"/>
          <w:lang w:eastAsia="sl-SI"/>
        </w:rPr>
      </w:pPr>
      <w:bookmarkStart w:id="182" w:name="_Toc5190877"/>
      <w:r w:rsidRPr="008247E5">
        <w:rPr>
          <w:rFonts w:cs="Arial"/>
          <w:b/>
          <w:sz w:val="24"/>
          <w:szCs w:val="24"/>
          <w:lang w:eastAsia="sl-SI"/>
        </w:rPr>
        <w:t>OBR 4a</w:t>
      </w:r>
      <w:bookmarkEnd w:id="182"/>
    </w:p>
    <w:p w14:paraId="449FA207" w14:textId="20DD7C47" w:rsidR="008247E5" w:rsidRPr="008247E5" w:rsidRDefault="008247E5" w:rsidP="00122E26">
      <w:pPr>
        <w:spacing w:before="360" w:after="0" w:line="312" w:lineRule="auto"/>
        <w:contextualSpacing/>
        <w:jc w:val="both"/>
        <w:rPr>
          <w:rFonts w:cs="Arial"/>
          <w:b/>
          <w:sz w:val="24"/>
          <w:szCs w:val="24"/>
          <w:lang w:eastAsia="sl-SI"/>
        </w:rPr>
      </w:pPr>
      <w:bookmarkStart w:id="183" w:name="_Toc5190878"/>
      <w:r w:rsidRPr="008247E5">
        <w:rPr>
          <w:rFonts w:cs="Arial"/>
          <w:b/>
          <w:sz w:val="24"/>
          <w:szCs w:val="24"/>
          <w:lang w:eastAsia="sl-SI"/>
        </w:rPr>
        <w:t>Potrdilo o referenčnem projektu</w:t>
      </w:r>
      <w:bookmarkEnd w:id="181"/>
      <w:r w:rsidRPr="008247E5">
        <w:rPr>
          <w:rFonts w:cs="Arial"/>
          <w:b/>
          <w:sz w:val="24"/>
          <w:szCs w:val="24"/>
          <w:lang w:eastAsia="sl-SI"/>
        </w:rPr>
        <w:t xml:space="preserve"> – reference ponudnika</w:t>
      </w:r>
      <w:bookmarkEnd w:id="183"/>
      <w:r w:rsidR="004E7992">
        <w:rPr>
          <w:rFonts w:cs="Arial"/>
          <w:b/>
          <w:sz w:val="24"/>
          <w:szCs w:val="24"/>
          <w:lang w:eastAsia="sl-SI"/>
        </w:rPr>
        <w:t xml:space="preserve"> </w:t>
      </w:r>
    </w:p>
    <w:p w14:paraId="3B17CD5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1B2D8AE7" w14:textId="76A40EA8"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Naročnik, kateremu je ponudnik </w:t>
      </w:r>
      <w:r w:rsidR="00277F61">
        <w:rPr>
          <w:rFonts w:eastAsia="Times New Roman" w:cs="Arial"/>
          <w:sz w:val="24"/>
          <w:szCs w:val="24"/>
          <w:lang w:eastAsia="sl-SI"/>
        </w:rPr>
        <w:t>vzpostavil več nivojski informacijski sistem</w:t>
      </w:r>
    </w:p>
    <w:p w14:paraId="6F48C097"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5511578A" w14:textId="77777777" w:rsidR="008247E5" w:rsidRPr="008247E5" w:rsidRDefault="008247E5" w:rsidP="008247E5">
      <w:pPr>
        <w:autoSpaceDE w:val="0"/>
        <w:autoSpaceDN w:val="0"/>
        <w:adjustRightInd w:val="0"/>
        <w:spacing w:after="0" w:line="312" w:lineRule="auto"/>
        <w:jc w:val="both"/>
        <w:rPr>
          <w:rFonts w:eastAsia="Times New Roman" w:cs="Arial"/>
          <w:i/>
          <w:lang w:eastAsia="sl-SI"/>
        </w:rPr>
      </w:pPr>
      <w:r w:rsidRPr="008247E5">
        <w:rPr>
          <w:rFonts w:eastAsia="Times New Roman" w:cs="Arial"/>
          <w:i/>
          <w:lang w:eastAsia="sl-SI"/>
        </w:rPr>
        <w:t>(navede se naziv referencodajalca)</w:t>
      </w:r>
    </w:p>
    <w:p w14:paraId="15583E8C"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75644C89"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bCs/>
          <w:sz w:val="24"/>
          <w:szCs w:val="24"/>
          <w:lang w:eastAsia="sl-SI"/>
        </w:rPr>
        <w:t xml:space="preserve">IZJAVLJAM, da je </w:t>
      </w:r>
      <w:r w:rsidRPr="008247E5">
        <w:rPr>
          <w:rFonts w:eastAsia="Times New Roman" w:cs="Arial"/>
          <w:sz w:val="24"/>
          <w:szCs w:val="24"/>
          <w:lang w:eastAsia="sl-SI"/>
        </w:rPr>
        <w:t xml:space="preserve">gospodarski subjekt </w:t>
      </w:r>
    </w:p>
    <w:p w14:paraId="5926BD2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3E3382A5" w14:textId="77777777" w:rsidR="008247E5" w:rsidRPr="008247E5" w:rsidRDefault="008247E5" w:rsidP="008247E5">
      <w:pPr>
        <w:autoSpaceDE w:val="0"/>
        <w:autoSpaceDN w:val="0"/>
        <w:adjustRightInd w:val="0"/>
        <w:spacing w:after="0" w:line="312" w:lineRule="auto"/>
        <w:jc w:val="both"/>
        <w:rPr>
          <w:rFonts w:eastAsia="Times New Roman" w:cs="Arial"/>
          <w:i/>
          <w:lang w:eastAsia="sl-SI"/>
        </w:rPr>
      </w:pPr>
      <w:r w:rsidRPr="008247E5">
        <w:rPr>
          <w:rFonts w:eastAsia="Times New Roman" w:cs="Arial"/>
          <w:i/>
          <w:lang w:eastAsia="sl-SI"/>
        </w:rPr>
        <w:t>(navede se naziv izvajalca)</w:t>
      </w:r>
    </w:p>
    <w:p w14:paraId="5927C8FC" w14:textId="12F4A066" w:rsidR="008247E5" w:rsidRPr="008247E5" w:rsidRDefault="00277F61" w:rsidP="008247E5">
      <w:pPr>
        <w:autoSpaceDE w:val="0"/>
        <w:autoSpaceDN w:val="0"/>
        <w:adjustRightInd w:val="0"/>
        <w:spacing w:after="0" w:line="312" w:lineRule="auto"/>
        <w:jc w:val="both"/>
        <w:rPr>
          <w:rFonts w:eastAsia="Times New Roman" w:cs="Arial"/>
          <w:sz w:val="24"/>
          <w:szCs w:val="24"/>
          <w:lang w:eastAsia="sl-SI"/>
        </w:rPr>
      </w:pPr>
      <w:r>
        <w:rPr>
          <w:rFonts w:eastAsia="Times New Roman" w:cs="Arial"/>
          <w:sz w:val="24"/>
          <w:szCs w:val="24"/>
          <w:lang w:eastAsia="sl-SI"/>
        </w:rPr>
        <w:t xml:space="preserve">Izvedel in vzpostavil </w:t>
      </w:r>
      <w:r w:rsidR="004E7992">
        <w:rPr>
          <w:rFonts w:eastAsia="Times New Roman" w:cs="Arial"/>
          <w:sz w:val="24"/>
          <w:szCs w:val="24"/>
          <w:lang w:eastAsia="sl-SI"/>
        </w:rPr>
        <w:t>več nivojski</w:t>
      </w:r>
      <w:r w:rsidR="008247E5" w:rsidRPr="008247E5">
        <w:rPr>
          <w:rFonts w:eastAsia="Times New Roman" w:cs="Arial"/>
          <w:sz w:val="24"/>
          <w:szCs w:val="24"/>
          <w:lang w:eastAsia="sl-SI"/>
        </w:rPr>
        <w:t xml:space="preserve"> informacijski sistem</w:t>
      </w:r>
    </w:p>
    <w:p w14:paraId="66564B9A"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179F4DE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 </w:t>
      </w:r>
      <w:r w:rsidRPr="008247E5">
        <w:rPr>
          <w:rFonts w:eastAsia="Times New Roman" w:cs="Arial"/>
          <w:i/>
          <w:szCs w:val="24"/>
          <w:lang w:eastAsia="sl-SI"/>
        </w:rPr>
        <w:t>(navede se naziv projekta)</w:t>
      </w:r>
    </w:p>
    <w:p w14:paraId="557C7387"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p>
    <w:p w14:paraId="2268EF5E" w14:textId="4DBA3029" w:rsidR="008247E5" w:rsidRPr="008247E5" w:rsidRDefault="00277F61" w:rsidP="008247E5">
      <w:pPr>
        <w:autoSpaceDE w:val="0"/>
        <w:autoSpaceDN w:val="0"/>
        <w:adjustRightInd w:val="0"/>
        <w:spacing w:after="0" w:line="312" w:lineRule="auto"/>
        <w:jc w:val="both"/>
        <w:rPr>
          <w:rFonts w:eastAsia="Times New Roman" w:cs="Arial"/>
          <w:sz w:val="24"/>
          <w:szCs w:val="24"/>
          <w:lang w:eastAsia="sl-SI"/>
        </w:rPr>
      </w:pPr>
      <w:r>
        <w:rPr>
          <w:rFonts w:eastAsia="Times New Roman" w:cs="Arial"/>
          <w:sz w:val="24"/>
          <w:szCs w:val="24"/>
          <w:lang w:eastAsia="sl-SI"/>
        </w:rPr>
        <w:t>katerega predmet je</w:t>
      </w:r>
      <w:r w:rsidR="008247E5" w:rsidRPr="008247E5">
        <w:rPr>
          <w:rFonts w:eastAsia="Times New Roman" w:cs="Arial"/>
          <w:sz w:val="24"/>
          <w:szCs w:val="24"/>
          <w:lang w:eastAsia="sl-SI"/>
        </w:rPr>
        <w:t>:</w:t>
      </w:r>
    </w:p>
    <w:p w14:paraId="2EB39D26" w14:textId="77777777" w:rsidR="008247E5" w:rsidRPr="008247E5" w:rsidRDefault="008247E5" w:rsidP="008247E5">
      <w:pPr>
        <w:pBdr>
          <w:bottom w:val="single" w:sz="12" w:space="0" w:color="auto"/>
        </w:pBdr>
        <w:autoSpaceDE w:val="0"/>
        <w:autoSpaceDN w:val="0"/>
        <w:adjustRightInd w:val="0"/>
        <w:spacing w:after="0" w:line="312" w:lineRule="auto"/>
        <w:jc w:val="both"/>
        <w:rPr>
          <w:rFonts w:eastAsia="Times New Roman" w:cs="Arial"/>
          <w:i/>
          <w:sz w:val="24"/>
          <w:szCs w:val="24"/>
          <w:lang w:eastAsia="sl-SI"/>
        </w:rPr>
      </w:pPr>
      <w:r w:rsidRPr="008247E5">
        <w:rPr>
          <w:rFonts w:eastAsia="Times New Roman" w:cs="Arial"/>
          <w:i/>
          <w:sz w:val="24"/>
          <w:szCs w:val="24"/>
          <w:lang w:eastAsia="sl-SI"/>
        </w:rPr>
        <w:t>………………………………………………………………………………………………………………………………………………………………………………………………………………………………………………………………………………………………………,</w:t>
      </w:r>
    </w:p>
    <w:p w14:paraId="3BA096E4" w14:textId="58890FC1"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 xml:space="preserve">(vpiše se vsebina, nivo, aplikacije, uporabljena orodja; </w:t>
      </w:r>
      <w:r w:rsidR="00277F61">
        <w:rPr>
          <w:rFonts w:eastAsia="Times New Roman" w:cs="Arial"/>
          <w:i/>
          <w:szCs w:val="24"/>
          <w:lang w:eastAsia="sl-SI"/>
        </w:rPr>
        <w:t xml:space="preserve">ali zagotavlja INSPIRE skladne omrežne storotve, </w:t>
      </w:r>
      <w:r w:rsidRPr="008247E5">
        <w:rPr>
          <w:rFonts w:eastAsia="Times New Roman" w:cs="Arial"/>
          <w:i/>
          <w:szCs w:val="24"/>
          <w:lang w:eastAsia="sl-SI"/>
        </w:rPr>
        <w:t xml:space="preserve">ponudnik mora navesti vse tiste podatke, ki so za posamezno referenco ključni glede na </w:t>
      </w:r>
      <w:r w:rsidRPr="00B53676">
        <w:rPr>
          <w:rFonts w:eastAsia="Times New Roman" w:cs="Arial"/>
          <w:i/>
          <w:szCs w:val="24"/>
          <w:lang w:eastAsia="sl-SI"/>
        </w:rPr>
        <w:t xml:space="preserve">zahteve v poglavju </w:t>
      </w:r>
      <w:r w:rsidR="00B53676" w:rsidRPr="00B53676">
        <w:rPr>
          <w:rFonts w:eastAsia="Times New Roman" w:cs="Arial"/>
          <w:i/>
          <w:szCs w:val="24"/>
          <w:lang w:eastAsia="sl-SI"/>
        </w:rPr>
        <w:t>4.2.3.1</w:t>
      </w:r>
      <w:r w:rsidRPr="00B53676">
        <w:rPr>
          <w:rFonts w:eastAsia="Times New Roman" w:cs="Arial"/>
          <w:i/>
          <w:szCs w:val="24"/>
          <w:lang w:eastAsia="sl-SI"/>
        </w:rPr>
        <w:t>)</w:t>
      </w:r>
    </w:p>
    <w:p w14:paraId="1AC98BBC" w14:textId="77777777" w:rsidR="008247E5" w:rsidRPr="008247E5" w:rsidRDefault="008247E5" w:rsidP="008247E5">
      <w:pPr>
        <w:autoSpaceDE w:val="0"/>
        <w:autoSpaceDN w:val="0"/>
        <w:adjustRightInd w:val="0"/>
        <w:spacing w:after="0" w:line="312" w:lineRule="auto"/>
        <w:jc w:val="both"/>
        <w:rPr>
          <w:rFonts w:eastAsia="Times New Roman" w:cs="Arial"/>
          <w:i/>
          <w:sz w:val="10"/>
          <w:szCs w:val="10"/>
          <w:lang w:eastAsia="sl-SI"/>
        </w:rPr>
      </w:pPr>
    </w:p>
    <w:p w14:paraId="41027C25" w14:textId="1D2E4AF0" w:rsid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informacijski sistem pa uporablja ……………………………. imenskih aktivnih</w:t>
      </w:r>
      <w:r w:rsidRPr="008247E5">
        <w:rPr>
          <w:rFonts w:eastAsia="Times New Roman" w:cs="Arial"/>
          <w:i/>
          <w:sz w:val="24"/>
          <w:szCs w:val="24"/>
          <w:lang w:eastAsia="sl-SI"/>
        </w:rPr>
        <w:t xml:space="preserve"> </w:t>
      </w:r>
      <w:r w:rsidRPr="008247E5">
        <w:rPr>
          <w:rFonts w:eastAsia="Times New Roman" w:cs="Arial"/>
          <w:sz w:val="24"/>
          <w:szCs w:val="24"/>
          <w:lang w:eastAsia="sl-SI"/>
        </w:rPr>
        <w:t xml:space="preserve">uporabnikov, v obdobju od ……………….. do……………….. in je bil dne …………….. podpisan </w:t>
      </w:r>
      <w:r w:rsidRPr="008247E5">
        <w:rPr>
          <w:rFonts w:cs="Arial"/>
          <w:color w:val="000000"/>
          <w:sz w:val="24"/>
          <w:szCs w:val="24"/>
        </w:rPr>
        <w:t xml:space="preserve">zapisnik o prevzemu </w:t>
      </w:r>
      <w:r w:rsidRPr="008247E5">
        <w:rPr>
          <w:rFonts w:eastAsia="Times New Roman" w:cs="Arial"/>
          <w:sz w:val="24"/>
          <w:szCs w:val="24"/>
          <w:lang w:eastAsia="sl-SI"/>
        </w:rPr>
        <w:t>ter v celoti upošteval naše zahteve in spoštoval pogodbena določila ter ponudnikovo delo ocenjujemo kot strokovno, kvalitetno in v skladu s predpisi izvedeno storitev.</w:t>
      </w:r>
    </w:p>
    <w:p w14:paraId="13FD9B47" w14:textId="033AAE37" w:rsidR="00277F61" w:rsidRDefault="00277F61" w:rsidP="008247E5">
      <w:pPr>
        <w:autoSpaceDE w:val="0"/>
        <w:autoSpaceDN w:val="0"/>
        <w:adjustRightInd w:val="0"/>
        <w:spacing w:after="0" w:line="312" w:lineRule="auto"/>
        <w:jc w:val="both"/>
        <w:rPr>
          <w:rFonts w:eastAsia="Times New Roman" w:cs="Arial"/>
          <w:sz w:val="24"/>
          <w:szCs w:val="24"/>
          <w:lang w:eastAsia="sl-SI"/>
        </w:rPr>
      </w:pPr>
    </w:p>
    <w:p w14:paraId="7D3A2907" w14:textId="38387FBD" w:rsidR="00277F61" w:rsidRPr="008247E5" w:rsidRDefault="00277F61" w:rsidP="008247E5">
      <w:pPr>
        <w:autoSpaceDE w:val="0"/>
        <w:autoSpaceDN w:val="0"/>
        <w:adjustRightInd w:val="0"/>
        <w:spacing w:after="0" w:line="312" w:lineRule="auto"/>
        <w:jc w:val="both"/>
        <w:rPr>
          <w:rFonts w:eastAsia="Times New Roman" w:cs="Arial"/>
          <w:sz w:val="24"/>
          <w:szCs w:val="24"/>
          <w:lang w:eastAsia="sl-SI"/>
        </w:rPr>
      </w:pPr>
      <w:r>
        <w:rPr>
          <w:rFonts w:eastAsia="Times New Roman" w:cs="Arial"/>
          <w:sz w:val="24"/>
          <w:szCs w:val="24"/>
          <w:lang w:eastAsia="sl-SI"/>
        </w:rPr>
        <w:t>Informacijski sistem je v redni uporabi.</w:t>
      </w:r>
    </w:p>
    <w:p w14:paraId="176170E9"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1035497A"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Kontaktna oseba naročnika: ………………………………………………………………</w:t>
      </w:r>
    </w:p>
    <w:p w14:paraId="675094F3" w14:textId="77777777" w:rsidR="008247E5" w:rsidRPr="008247E5" w:rsidRDefault="008247E5" w:rsidP="008247E5">
      <w:pPr>
        <w:autoSpaceDE w:val="0"/>
        <w:autoSpaceDN w:val="0"/>
        <w:adjustRightInd w:val="0"/>
        <w:spacing w:after="0" w:line="312" w:lineRule="auto"/>
        <w:jc w:val="both"/>
        <w:rPr>
          <w:rFonts w:eastAsia="Times New Roman" w:cs="Arial"/>
          <w:sz w:val="4"/>
          <w:szCs w:val="4"/>
          <w:lang w:eastAsia="sl-SI"/>
        </w:rPr>
      </w:pPr>
    </w:p>
    <w:p w14:paraId="196F20FF"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Telefon …………………………………………………..</w:t>
      </w:r>
    </w:p>
    <w:p w14:paraId="57518DA2" w14:textId="77777777" w:rsidR="008247E5" w:rsidRPr="008247E5" w:rsidRDefault="008247E5" w:rsidP="008247E5">
      <w:pPr>
        <w:autoSpaceDE w:val="0"/>
        <w:autoSpaceDN w:val="0"/>
        <w:adjustRightInd w:val="0"/>
        <w:spacing w:after="0" w:line="312" w:lineRule="auto"/>
        <w:jc w:val="both"/>
        <w:rPr>
          <w:rFonts w:eastAsia="Times New Roman" w:cs="Arial"/>
          <w:sz w:val="4"/>
          <w:szCs w:val="4"/>
          <w:lang w:eastAsia="sl-SI"/>
        </w:rPr>
      </w:pPr>
    </w:p>
    <w:p w14:paraId="6EB36620"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E-naslov …………………………………………………</w:t>
      </w:r>
    </w:p>
    <w:p w14:paraId="7361D780" w14:textId="77777777" w:rsidR="008247E5" w:rsidRPr="008247E5" w:rsidRDefault="008247E5" w:rsidP="008247E5">
      <w:pPr>
        <w:autoSpaceDE w:val="0"/>
        <w:autoSpaceDN w:val="0"/>
        <w:adjustRightInd w:val="0"/>
        <w:spacing w:after="0" w:line="312" w:lineRule="auto"/>
        <w:jc w:val="both"/>
        <w:rPr>
          <w:rFonts w:eastAsia="Times New Roman" w:cs="Arial"/>
          <w:sz w:val="4"/>
          <w:szCs w:val="4"/>
          <w:lang w:eastAsia="sl-SI"/>
        </w:rPr>
      </w:pPr>
    </w:p>
    <w:p w14:paraId="0B954FB3" w14:textId="77777777" w:rsidR="008247E5" w:rsidRPr="008247E5" w:rsidRDefault="008247E5" w:rsidP="008247E5">
      <w:pPr>
        <w:spacing w:after="0" w:line="312" w:lineRule="auto"/>
        <w:jc w:val="both"/>
        <w:rPr>
          <w:rFonts w:eastAsia="Times New Roman" w:cs="Arial"/>
          <w:sz w:val="24"/>
          <w:szCs w:val="24"/>
        </w:rPr>
      </w:pPr>
      <w:r w:rsidRPr="008247E5">
        <w:rPr>
          <w:rFonts w:eastAsia="Times New Roman" w:cs="Arial"/>
          <w:sz w:val="24"/>
          <w:szCs w:val="24"/>
        </w:rPr>
        <w:t>Kraj in datum: ………………………………………</w:t>
      </w:r>
    </w:p>
    <w:p w14:paraId="1CC54654" w14:textId="7AD67D31" w:rsidR="004E7992" w:rsidRPr="008247E5" w:rsidRDefault="008247E5" w:rsidP="00303F74">
      <w:pPr>
        <w:spacing w:after="0" w:line="312" w:lineRule="auto"/>
        <w:jc w:val="right"/>
        <w:rPr>
          <w:rFonts w:cs="Arial"/>
          <w:b/>
          <w:sz w:val="24"/>
          <w:szCs w:val="24"/>
          <w:lang w:eastAsia="sl-SI"/>
        </w:rPr>
      </w:pPr>
      <w:r w:rsidRPr="008247E5">
        <w:rPr>
          <w:rFonts w:eastAsia="Times New Roman" w:cs="Arial"/>
          <w:sz w:val="24"/>
          <w:szCs w:val="24"/>
        </w:rPr>
        <w:t>Žig in podpis naročnika</w:t>
      </w:r>
      <w:r w:rsidRPr="008247E5">
        <w:rPr>
          <w:rFonts w:cs="Arial"/>
        </w:rPr>
        <w:br w:type="page"/>
      </w:r>
    </w:p>
    <w:p w14:paraId="13E75305" w14:textId="77777777" w:rsidR="008247E5" w:rsidRPr="008247E5" w:rsidRDefault="008247E5" w:rsidP="008247E5">
      <w:pPr>
        <w:autoSpaceDE w:val="0"/>
        <w:autoSpaceDN w:val="0"/>
        <w:adjustRightInd w:val="0"/>
        <w:spacing w:after="0" w:line="312" w:lineRule="auto"/>
        <w:jc w:val="right"/>
        <w:rPr>
          <w:rFonts w:cs="Arial"/>
          <w:b/>
          <w:sz w:val="24"/>
          <w:szCs w:val="24"/>
        </w:rPr>
      </w:pPr>
      <w:r w:rsidRPr="008247E5">
        <w:rPr>
          <w:rFonts w:cs="Arial"/>
          <w:b/>
          <w:sz w:val="24"/>
          <w:szCs w:val="24"/>
        </w:rPr>
        <w:lastRenderedPageBreak/>
        <w:t>OBR 4b</w:t>
      </w:r>
    </w:p>
    <w:p w14:paraId="2C68A96E" w14:textId="77777777" w:rsidR="008247E5" w:rsidRPr="008247E5" w:rsidRDefault="008247E5" w:rsidP="008247E5">
      <w:pPr>
        <w:spacing w:after="0" w:line="240" w:lineRule="auto"/>
        <w:jc w:val="right"/>
        <w:rPr>
          <w:rFonts w:cs="Arial"/>
        </w:rPr>
      </w:pPr>
    </w:p>
    <w:p w14:paraId="4638A6CB" w14:textId="77777777" w:rsidR="008247E5" w:rsidRPr="008247E5" w:rsidRDefault="008247E5" w:rsidP="00122E26">
      <w:pPr>
        <w:spacing w:before="360" w:after="0" w:line="312" w:lineRule="auto"/>
        <w:contextualSpacing/>
        <w:jc w:val="both"/>
        <w:rPr>
          <w:rFonts w:cs="Arial"/>
          <w:b/>
          <w:sz w:val="24"/>
          <w:szCs w:val="24"/>
          <w:lang w:eastAsia="sl-SI"/>
        </w:rPr>
      </w:pPr>
      <w:r w:rsidRPr="008247E5">
        <w:rPr>
          <w:rFonts w:cs="Arial"/>
          <w:b/>
          <w:sz w:val="24"/>
          <w:szCs w:val="24"/>
          <w:lang w:eastAsia="sl-SI"/>
        </w:rPr>
        <w:t xml:space="preserve"> </w:t>
      </w:r>
      <w:bookmarkStart w:id="184" w:name="_Toc5190879"/>
      <w:r w:rsidRPr="008247E5">
        <w:rPr>
          <w:rFonts w:cs="Arial"/>
          <w:b/>
          <w:sz w:val="24"/>
          <w:szCs w:val="24"/>
          <w:lang w:eastAsia="sl-SI"/>
        </w:rPr>
        <w:t>Potrdilo o referenčnem projektu – kadrovske reference</w:t>
      </w:r>
      <w:bookmarkEnd w:id="184"/>
      <w:r w:rsidRPr="008247E5">
        <w:rPr>
          <w:rFonts w:cs="Arial"/>
          <w:b/>
          <w:sz w:val="24"/>
          <w:szCs w:val="24"/>
          <w:lang w:eastAsia="sl-SI"/>
        </w:rPr>
        <w:t xml:space="preserve"> </w:t>
      </w:r>
    </w:p>
    <w:p w14:paraId="06639EAE"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36CB2006" w14:textId="77777777"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(navede se naziv referencodajalca)</w:t>
      </w:r>
    </w:p>
    <w:p w14:paraId="2998637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562CAB8A"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bCs/>
          <w:sz w:val="24"/>
          <w:szCs w:val="24"/>
          <w:lang w:eastAsia="sl-SI"/>
        </w:rPr>
        <w:t xml:space="preserve">IZJAVLJAM, da je </w:t>
      </w:r>
    </w:p>
    <w:p w14:paraId="0ABDA8C6"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29006D07" w14:textId="77777777"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(navede se ime in priimek nominiranega kadra)</w:t>
      </w:r>
    </w:p>
    <w:p w14:paraId="106368C2"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50B68B54"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v projektu</w:t>
      </w:r>
    </w:p>
    <w:p w14:paraId="060BFFD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 </w:t>
      </w:r>
      <w:r w:rsidRPr="008247E5">
        <w:rPr>
          <w:rFonts w:eastAsia="Times New Roman" w:cs="Arial"/>
          <w:i/>
          <w:szCs w:val="24"/>
          <w:lang w:eastAsia="sl-SI"/>
        </w:rPr>
        <w:t>(navede se naziv projekta),</w:t>
      </w:r>
    </w:p>
    <w:p w14:paraId="1562AB48"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p>
    <w:p w14:paraId="0551AA46"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kjer je bila vsebina projekta:</w:t>
      </w:r>
    </w:p>
    <w:p w14:paraId="28FDECFD"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r w:rsidRPr="008247E5">
        <w:rPr>
          <w:rFonts w:eastAsia="Times New Roman" w:cs="Arial"/>
          <w:i/>
          <w:sz w:val="24"/>
          <w:szCs w:val="24"/>
          <w:lang w:eastAsia="sl-SI"/>
        </w:rPr>
        <w:t>………………………………………………………………………………………………….</w:t>
      </w:r>
    </w:p>
    <w:p w14:paraId="30796A2C"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r w:rsidRPr="008247E5">
        <w:rPr>
          <w:rFonts w:eastAsia="Times New Roman" w:cs="Arial"/>
          <w:i/>
          <w:sz w:val="24"/>
          <w:szCs w:val="24"/>
          <w:lang w:eastAsia="sl-SI"/>
        </w:rPr>
        <w:t>………………………………………………………………………………………………….</w:t>
      </w:r>
    </w:p>
    <w:p w14:paraId="3CEADFAB"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r w:rsidRPr="008247E5">
        <w:rPr>
          <w:rFonts w:eastAsia="Times New Roman" w:cs="Arial"/>
          <w:i/>
          <w:sz w:val="24"/>
          <w:szCs w:val="24"/>
          <w:lang w:eastAsia="sl-SI"/>
        </w:rPr>
        <w:t>………………………………………………………………………………………………….</w:t>
      </w:r>
    </w:p>
    <w:p w14:paraId="19937A1E" w14:textId="2668656F"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(navede se vsebina, okolje, tehnologija, uporabljena orodja, strežnik (ponudnik mora navesti tiste podatke, ki so za posamezno kadrovsko referenco ključni glede na</w:t>
      </w:r>
      <w:r w:rsidR="005559FE">
        <w:rPr>
          <w:rFonts w:eastAsia="Times New Roman" w:cs="Arial"/>
          <w:i/>
          <w:szCs w:val="24"/>
          <w:lang w:eastAsia="sl-SI"/>
        </w:rPr>
        <w:t xml:space="preserve"> poglavje 4.2.3</w:t>
      </w:r>
      <w:r w:rsidRPr="005559FE">
        <w:rPr>
          <w:rFonts w:eastAsia="Times New Roman" w:cs="Arial"/>
          <w:i/>
          <w:szCs w:val="24"/>
          <w:lang w:eastAsia="sl-SI"/>
        </w:rPr>
        <w:t>)</w:t>
      </w:r>
    </w:p>
    <w:p w14:paraId="49C07FF4" w14:textId="77777777"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p>
    <w:p w14:paraId="78F9902D"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sodeloval kot …………………………………………………………………………………</w:t>
      </w:r>
    </w:p>
    <w:p w14:paraId="191CF4B4"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06E455AA" w14:textId="77777777"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(navede se položaj in naloge kadra)</w:t>
      </w:r>
    </w:p>
    <w:p w14:paraId="00B71E0C"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p>
    <w:p w14:paraId="0C086A2F" w14:textId="77777777" w:rsidR="008247E5" w:rsidRPr="008247E5" w:rsidRDefault="008247E5" w:rsidP="008247E5">
      <w:pPr>
        <w:autoSpaceDE w:val="0"/>
        <w:autoSpaceDN w:val="0"/>
        <w:adjustRightInd w:val="0"/>
        <w:spacing w:after="0" w:line="312" w:lineRule="auto"/>
        <w:jc w:val="both"/>
        <w:rPr>
          <w:rFonts w:cs="Arial"/>
          <w:color w:val="000000"/>
          <w:sz w:val="24"/>
          <w:szCs w:val="24"/>
        </w:rPr>
      </w:pPr>
      <w:r w:rsidRPr="008247E5">
        <w:rPr>
          <w:rFonts w:eastAsia="Times New Roman" w:cs="Arial"/>
          <w:sz w:val="24"/>
          <w:szCs w:val="24"/>
          <w:lang w:eastAsia="sl-SI"/>
        </w:rPr>
        <w:t xml:space="preserve">v obdobju od ……………….. do……………….. in je bil dne …………….. podpisan </w:t>
      </w:r>
      <w:r w:rsidRPr="008247E5">
        <w:rPr>
          <w:rFonts w:cs="Arial"/>
          <w:color w:val="000000"/>
          <w:sz w:val="24"/>
          <w:szCs w:val="24"/>
        </w:rPr>
        <w:t>zapisnik o prevzemu.</w:t>
      </w:r>
    </w:p>
    <w:p w14:paraId="39DE4CEA"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2039890F"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Delo……………………………………………………. </w:t>
      </w:r>
      <w:r w:rsidRPr="008247E5">
        <w:rPr>
          <w:rFonts w:eastAsia="Times New Roman" w:cs="Arial"/>
          <w:szCs w:val="24"/>
          <w:lang w:eastAsia="sl-SI"/>
        </w:rPr>
        <w:t>(</w:t>
      </w:r>
      <w:r w:rsidRPr="008247E5">
        <w:rPr>
          <w:rFonts w:eastAsia="Times New Roman" w:cs="Arial"/>
          <w:i/>
          <w:szCs w:val="24"/>
          <w:lang w:eastAsia="sl-SI"/>
        </w:rPr>
        <w:t xml:space="preserve">ime in priimek) </w:t>
      </w:r>
      <w:r w:rsidRPr="008247E5">
        <w:rPr>
          <w:rFonts w:eastAsia="Times New Roman" w:cs="Arial"/>
          <w:sz w:val="24"/>
          <w:szCs w:val="24"/>
          <w:lang w:eastAsia="sl-SI"/>
        </w:rPr>
        <w:t>ocenjujemo kot strokovno, kvalitetno in v skladu s predpisi izvedeno storitev.</w:t>
      </w:r>
    </w:p>
    <w:p w14:paraId="5A4BD0BA"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299345F7"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Kontaktna oseba naročnika: ………………………………………………………………</w:t>
      </w:r>
    </w:p>
    <w:p w14:paraId="11EFD8C5" w14:textId="77777777" w:rsidR="008247E5" w:rsidRPr="008247E5" w:rsidRDefault="008247E5" w:rsidP="008247E5">
      <w:pPr>
        <w:autoSpaceDE w:val="0"/>
        <w:autoSpaceDN w:val="0"/>
        <w:adjustRightInd w:val="0"/>
        <w:spacing w:after="0" w:line="312" w:lineRule="auto"/>
        <w:jc w:val="both"/>
        <w:rPr>
          <w:rFonts w:eastAsia="Times New Roman" w:cs="Arial"/>
          <w:sz w:val="10"/>
          <w:szCs w:val="10"/>
          <w:lang w:eastAsia="sl-SI"/>
        </w:rPr>
      </w:pPr>
    </w:p>
    <w:p w14:paraId="395BAE5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Telefon …………………………………………………..</w:t>
      </w:r>
    </w:p>
    <w:p w14:paraId="0D3C4954" w14:textId="77777777" w:rsidR="008247E5" w:rsidRPr="008247E5" w:rsidRDefault="008247E5" w:rsidP="008247E5">
      <w:pPr>
        <w:autoSpaceDE w:val="0"/>
        <w:autoSpaceDN w:val="0"/>
        <w:adjustRightInd w:val="0"/>
        <w:spacing w:after="0" w:line="312" w:lineRule="auto"/>
        <w:jc w:val="both"/>
        <w:rPr>
          <w:rFonts w:eastAsia="Times New Roman" w:cs="Arial"/>
          <w:sz w:val="10"/>
          <w:szCs w:val="10"/>
          <w:lang w:eastAsia="sl-SI"/>
        </w:rPr>
      </w:pPr>
    </w:p>
    <w:p w14:paraId="5CD5C972"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E-naslov …………………………………………………</w:t>
      </w:r>
    </w:p>
    <w:p w14:paraId="109E0185" w14:textId="77777777" w:rsidR="008247E5" w:rsidRPr="008247E5" w:rsidRDefault="008247E5" w:rsidP="008247E5">
      <w:pPr>
        <w:spacing w:after="0" w:line="312" w:lineRule="auto"/>
        <w:jc w:val="both"/>
        <w:rPr>
          <w:rFonts w:eastAsia="Times New Roman" w:cs="Arial"/>
          <w:sz w:val="10"/>
          <w:szCs w:val="10"/>
        </w:rPr>
      </w:pPr>
    </w:p>
    <w:p w14:paraId="18ACFC66" w14:textId="77777777" w:rsidR="008247E5" w:rsidRPr="008247E5" w:rsidRDefault="008247E5" w:rsidP="008247E5">
      <w:pPr>
        <w:spacing w:after="0" w:line="312" w:lineRule="auto"/>
        <w:jc w:val="both"/>
        <w:rPr>
          <w:rFonts w:eastAsia="Times New Roman" w:cs="Arial"/>
          <w:sz w:val="24"/>
          <w:szCs w:val="24"/>
        </w:rPr>
      </w:pPr>
      <w:r w:rsidRPr="008247E5">
        <w:rPr>
          <w:rFonts w:eastAsia="Times New Roman" w:cs="Arial"/>
          <w:sz w:val="24"/>
          <w:szCs w:val="24"/>
        </w:rPr>
        <w:t>Kraj in datum: ………………………………………</w:t>
      </w:r>
    </w:p>
    <w:p w14:paraId="3F5B878F" w14:textId="77777777" w:rsidR="008247E5" w:rsidRPr="008247E5" w:rsidRDefault="008247E5" w:rsidP="008A6C40">
      <w:pPr>
        <w:spacing w:after="0" w:line="312" w:lineRule="auto"/>
        <w:jc w:val="right"/>
        <w:rPr>
          <w:rFonts w:cs="Arial"/>
        </w:rPr>
      </w:pPr>
      <w:r w:rsidRPr="008247E5">
        <w:rPr>
          <w:rFonts w:eastAsia="Times New Roman" w:cs="Arial"/>
          <w:sz w:val="24"/>
          <w:szCs w:val="24"/>
        </w:rPr>
        <w:t>Žig in podpis naročnika</w:t>
      </w:r>
    </w:p>
    <w:p w14:paraId="356C3CC3" w14:textId="77777777" w:rsidR="008247E5" w:rsidRPr="008247E5" w:rsidRDefault="008247E5" w:rsidP="008247E5">
      <w:pPr>
        <w:spacing w:after="0" w:line="240" w:lineRule="auto"/>
        <w:jc w:val="right"/>
        <w:rPr>
          <w:rFonts w:cs="Arial"/>
          <w:b/>
          <w:sz w:val="24"/>
          <w:szCs w:val="24"/>
        </w:rPr>
      </w:pPr>
      <w:r w:rsidRPr="008247E5">
        <w:rPr>
          <w:rFonts w:cs="Arial"/>
          <w:b/>
          <w:sz w:val="24"/>
          <w:szCs w:val="24"/>
        </w:rPr>
        <w:lastRenderedPageBreak/>
        <w:tab/>
      </w:r>
      <w:r w:rsidRPr="008247E5">
        <w:rPr>
          <w:rFonts w:cs="Arial"/>
          <w:b/>
          <w:sz w:val="24"/>
          <w:szCs w:val="24"/>
        </w:rPr>
        <w:tab/>
        <w:t>OBR 6</w:t>
      </w:r>
    </w:p>
    <w:p w14:paraId="1463C714" w14:textId="77777777" w:rsidR="008247E5" w:rsidRPr="008247E5" w:rsidRDefault="008247E5" w:rsidP="008247E5">
      <w:pPr>
        <w:tabs>
          <w:tab w:val="left" w:pos="4395"/>
        </w:tabs>
        <w:jc w:val="center"/>
        <w:rPr>
          <w:rFonts w:cs="Arial"/>
          <w:b/>
          <w:sz w:val="24"/>
        </w:rPr>
      </w:pPr>
    </w:p>
    <w:p w14:paraId="52D9139F" w14:textId="3D2EFCFB" w:rsidR="008247E5" w:rsidRPr="004C117C" w:rsidRDefault="008247E5" w:rsidP="008247E5">
      <w:pPr>
        <w:tabs>
          <w:tab w:val="left" w:pos="4395"/>
        </w:tabs>
        <w:jc w:val="center"/>
        <w:rPr>
          <w:rFonts w:cs="Arial"/>
          <w:b/>
          <w:sz w:val="24"/>
          <w:szCs w:val="24"/>
        </w:rPr>
      </w:pPr>
      <w:r w:rsidRPr="008247E5">
        <w:rPr>
          <w:rFonts w:cs="Arial"/>
          <w:b/>
          <w:sz w:val="24"/>
          <w:szCs w:val="24"/>
        </w:rPr>
        <w:t>PREDRAČUN štev</w:t>
      </w:r>
      <w:r w:rsidRPr="008247E5">
        <w:rPr>
          <w:rFonts w:cs="Arial"/>
          <w:b/>
          <w:color w:val="000000"/>
          <w:sz w:val="24"/>
          <w:szCs w:val="24"/>
        </w:rPr>
        <w:t xml:space="preserve">.: _____________ za: </w:t>
      </w:r>
      <w:r w:rsidR="00675682" w:rsidRPr="00675682">
        <w:rPr>
          <w:rFonts w:cs="Arial"/>
          <w:b/>
          <w:color w:val="000000"/>
        </w:rPr>
        <w:t>Izmenjav</w:t>
      </w:r>
      <w:r w:rsidR="00675682">
        <w:rPr>
          <w:rFonts w:cs="Arial"/>
          <w:b/>
          <w:color w:val="000000"/>
        </w:rPr>
        <w:t>a</w:t>
      </w:r>
      <w:r w:rsidR="00675682" w:rsidRPr="00675682">
        <w:rPr>
          <w:rFonts w:cs="Arial"/>
          <w:b/>
          <w:color w:val="000000"/>
        </w:rPr>
        <w:t xml:space="preserve"> podatkov in omrežne storitve</w:t>
      </w:r>
    </w:p>
    <w:p w14:paraId="6CD28DEE" w14:textId="6611681E" w:rsidR="008247E5" w:rsidRPr="008247E5" w:rsidRDefault="008247E5" w:rsidP="00DE084A">
      <w:pPr>
        <w:jc w:val="both"/>
        <w:rPr>
          <w:rFonts w:cs="Arial"/>
          <w:sz w:val="24"/>
          <w:szCs w:val="24"/>
        </w:rPr>
      </w:pPr>
      <w:r w:rsidRPr="008247E5">
        <w:rPr>
          <w:rFonts w:cs="Arial"/>
          <w:sz w:val="24"/>
          <w:szCs w:val="24"/>
        </w:rPr>
        <w:t>Ponudnik _________________________________________ v postopku oddaje javnega naročila »</w:t>
      </w:r>
      <w:r w:rsidR="00675682" w:rsidRPr="00675682">
        <w:rPr>
          <w:rFonts w:cs="Arial"/>
          <w:b/>
          <w:color w:val="000000"/>
        </w:rPr>
        <w:t>Izmenjav</w:t>
      </w:r>
      <w:r w:rsidR="00675682">
        <w:rPr>
          <w:rFonts w:cs="Arial"/>
          <w:b/>
          <w:color w:val="000000"/>
        </w:rPr>
        <w:t>a</w:t>
      </w:r>
      <w:r w:rsidR="00675682" w:rsidRPr="00675682">
        <w:rPr>
          <w:rFonts w:cs="Arial"/>
          <w:b/>
          <w:color w:val="000000"/>
        </w:rPr>
        <w:t xml:space="preserve"> podatkov in omrežne storitve</w:t>
      </w:r>
      <w:r w:rsidRPr="008247E5">
        <w:rPr>
          <w:rFonts w:cs="Arial"/>
          <w:sz w:val="24"/>
          <w:szCs w:val="24"/>
        </w:rPr>
        <w:t>« podajam ponudbeno ceno:</w:t>
      </w:r>
    </w:p>
    <w:p w14:paraId="649BD520" w14:textId="77777777" w:rsidR="008247E5" w:rsidRPr="008247E5" w:rsidRDefault="008247E5" w:rsidP="008247E5">
      <w:pPr>
        <w:tabs>
          <w:tab w:val="left" w:pos="4395"/>
        </w:tabs>
        <w:rPr>
          <w:rFonts w:cs="Arial"/>
        </w:rPr>
      </w:pPr>
    </w:p>
    <w:p w14:paraId="494C1B98" w14:textId="77777777" w:rsidR="008247E5" w:rsidRPr="008247E5" w:rsidRDefault="008247E5" w:rsidP="008247E5">
      <w:pPr>
        <w:tabs>
          <w:tab w:val="left" w:pos="2268"/>
          <w:tab w:val="left" w:pos="4395"/>
        </w:tabs>
        <w:rPr>
          <w:rFonts w:cs="Arial"/>
        </w:rPr>
      </w:pPr>
      <w:r w:rsidRPr="008247E5">
        <w:rPr>
          <w:rFonts w:cs="Arial"/>
        </w:rPr>
        <w:t>1. Cena (brez DDV)</w:t>
      </w:r>
      <w:r w:rsidRPr="008247E5">
        <w:rPr>
          <w:rFonts w:cs="Arial"/>
        </w:rPr>
        <w:tab/>
      </w:r>
      <w:r w:rsidRPr="008247E5">
        <w:rPr>
          <w:rFonts w:cs="Arial"/>
        </w:rPr>
        <w:tab/>
      </w:r>
      <w:r w:rsidRPr="008247E5">
        <w:rPr>
          <w:rFonts w:cs="Arial"/>
        </w:rPr>
        <w:tab/>
        <w:t xml:space="preserve"> .......................... EUR</w:t>
      </w:r>
    </w:p>
    <w:p w14:paraId="07CB7070" w14:textId="77777777" w:rsidR="008247E5" w:rsidRPr="008247E5" w:rsidRDefault="008247E5" w:rsidP="008247E5">
      <w:pPr>
        <w:tabs>
          <w:tab w:val="left" w:pos="2268"/>
          <w:tab w:val="left" w:pos="4395"/>
        </w:tabs>
        <w:rPr>
          <w:rFonts w:cs="Arial"/>
          <w:u w:val="single"/>
        </w:rPr>
      </w:pPr>
      <w:r w:rsidRPr="008247E5">
        <w:rPr>
          <w:rFonts w:cs="Arial"/>
          <w:u w:val="single"/>
        </w:rPr>
        <w:t>2. Davek 22 %</w:t>
      </w:r>
      <w:r w:rsidRPr="008247E5">
        <w:rPr>
          <w:rFonts w:cs="Arial"/>
          <w:u w:val="single"/>
        </w:rPr>
        <w:tab/>
      </w:r>
      <w:r w:rsidRPr="008247E5">
        <w:rPr>
          <w:rFonts w:cs="Arial"/>
          <w:u w:val="single"/>
        </w:rPr>
        <w:tab/>
      </w:r>
      <w:r w:rsidRPr="008247E5">
        <w:rPr>
          <w:rFonts w:cs="Arial"/>
          <w:u w:val="single"/>
        </w:rPr>
        <w:tab/>
        <w:t xml:space="preserve"> .......................... EUR</w:t>
      </w:r>
    </w:p>
    <w:p w14:paraId="22A5207A" w14:textId="77777777" w:rsidR="008247E5" w:rsidRPr="008247E5" w:rsidRDefault="008247E5" w:rsidP="008247E5">
      <w:pPr>
        <w:tabs>
          <w:tab w:val="left" w:pos="2268"/>
          <w:tab w:val="left" w:pos="4395"/>
        </w:tabs>
        <w:rPr>
          <w:rFonts w:cs="Arial"/>
          <w:b/>
        </w:rPr>
      </w:pPr>
      <w:r w:rsidRPr="008247E5">
        <w:rPr>
          <w:rFonts w:cs="Arial"/>
          <w:b/>
        </w:rPr>
        <w:t>3. Skupaj (z DDV)</w:t>
      </w:r>
      <w:r w:rsidRPr="008247E5">
        <w:rPr>
          <w:rFonts w:cs="Arial"/>
          <w:b/>
        </w:rPr>
        <w:tab/>
      </w:r>
      <w:r w:rsidRPr="008247E5">
        <w:rPr>
          <w:rFonts w:cs="Arial"/>
          <w:b/>
        </w:rPr>
        <w:tab/>
      </w:r>
      <w:r w:rsidRPr="008247E5">
        <w:rPr>
          <w:rFonts w:cs="Arial"/>
          <w:b/>
        </w:rPr>
        <w:tab/>
        <w:t xml:space="preserve"> .......................... EUR</w:t>
      </w:r>
    </w:p>
    <w:p w14:paraId="33DBAD1B" w14:textId="77777777" w:rsidR="008247E5" w:rsidRPr="008247E5" w:rsidRDefault="008247E5" w:rsidP="008247E5">
      <w:pPr>
        <w:tabs>
          <w:tab w:val="left" w:pos="2268"/>
          <w:tab w:val="left" w:pos="4395"/>
        </w:tabs>
        <w:rPr>
          <w:rFonts w:cs="Arial"/>
        </w:rPr>
      </w:pPr>
    </w:p>
    <w:p w14:paraId="0D8CB4E9" w14:textId="44D42D2D" w:rsidR="008247E5" w:rsidRPr="008247E5" w:rsidRDefault="008247E5" w:rsidP="008247E5">
      <w:pPr>
        <w:tabs>
          <w:tab w:val="left" w:pos="2268"/>
          <w:tab w:val="left" w:pos="4395"/>
        </w:tabs>
        <w:rPr>
          <w:rFonts w:cs="Aria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4892"/>
        <w:gridCol w:w="1843"/>
        <w:gridCol w:w="1984"/>
      </w:tblGrid>
      <w:tr w:rsidR="008247E5" w:rsidRPr="00F3788D" w14:paraId="3B9062D9" w14:textId="77777777" w:rsidTr="008920D9">
        <w:tc>
          <w:tcPr>
            <w:tcW w:w="461" w:type="dxa"/>
            <w:tcBorders>
              <w:top w:val="single" w:sz="4" w:space="0" w:color="auto"/>
              <w:left w:val="single" w:sz="4" w:space="0" w:color="auto"/>
              <w:bottom w:val="single" w:sz="4" w:space="0" w:color="auto"/>
              <w:right w:val="single" w:sz="4" w:space="0" w:color="auto"/>
            </w:tcBorders>
            <w:shd w:val="clear" w:color="auto" w:fill="auto"/>
          </w:tcPr>
          <w:p w14:paraId="6A0508C9" w14:textId="77777777" w:rsidR="008247E5" w:rsidRPr="00B271BF" w:rsidRDefault="008247E5" w:rsidP="008920D9">
            <w:pPr>
              <w:tabs>
                <w:tab w:val="left" w:pos="2268"/>
                <w:tab w:val="left" w:pos="4395"/>
              </w:tabs>
              <w:overflowPunct w:val="0"/>
              <w:autoSpaceDE w:val="0"/>
              <w:autoSpaceDN w:val="0"/>
              <w:adjustRightInd w:val="0"/>
              <w:textAlignment w:val="baseline"/>
              <w:rPr>
                <w:rFonts w:eastAsia="Times New Roman" w:cs="Arial"/>
              </w:rPr>
            </w:pPr>
          </w:p>
        </w:tc>
        <w:tc>
          <w:tcPr>
            <w:tcW w:w="4892" w:type="dxa"/>
            <w:tcBorders>
              <w:top w:val="single" w:sz="4" w:space="0" w:color="auto"/>
              <w:left w:val="single" w:sz="4" w:space="0" w:color="auto"/>
              <w:bottom w:val="single" w:sz="4" w:space="0" w:color="auto"/>
              <w:right w:val="single" w:sz="4" w:space="0" w:color="auto"/>
            </w:tcBorders>
            <w:shd w:val="clear" w:color="auto" w:fill="auto"/>
          </w:tcPr>
          <w:p w14:paraId="5E2F056C" w14:textId="77777777" w:rsidR="008247E5" w:rsidRPr="00B271BF" w:rsidRDefault="008247E5" w:rsidP="008920D9">
            <w:pPr>
              <w:tabs>
                <w:tab w:val="left" w:pos="2268"/>
                <w:tab w:val="left" w:pos="4395"/>
              </w:tabs>
              <w:overflowPunct w:val="0"/>
              <w:autoSpaceDE w:val="0"/>
              <w:autoSpaceDN w:val="0"/>
              <w:adjustRightInd w:val="0"/>
              <w:textAlignment w:val="baseline"/>
              <w:rPr>
                <w:rFonts w:eastAsia="Times New Roman" w:cs="Arial"/>
              </w:rPr>
            </w:pPr>
            <w:r w:rsidRPr="00B271BF">
              <w:rPr>
                <w:rFonts w:eastAsia="Times New Roman" w:cs="Arial"/>
              </w:rPr>
              <w:t>Faza</w:t>
            </w:r>
          </w:p>
        </w:tc>
        <w:tc>
          <w:tcPr>
            <w:tcW w:w="1843" w:type="dxa"/>
            <w:tcBorders>
              <w:top w:val="single" w:sz="4" w:space="0" w:color="auto"/>
              <w:left w:val="single" w:sz="4" w:space="0" w:color="auto"/>
              <w:bottom w:val="single" w:sz="4" w:space="0" w:color="auto"/>
              <w:right w:val="single" w:sz="4" w:space="0" w:color="auto"/>
            </w:tcBorders>
          </w:tcPr>
          <w:p w14:paraId="4CEFEA7B" w14:textId="77777777" w:rsidR="008247E5" w:rsidRPr="00B271BF" w:rsidRDefault="008247E5" w:rsidP="008920D9">
            <w:pPr>
              <w:tabs>
                <w:tab w:val="left" w:pos="2268"/>
                <w:tab w:val="left" w:pos="4395"/>
              </w:tabs>
              <w:overflowPunct w:val="0"/>
              <w:autoSpaceDE w:val="0"/>
              <w:autoSpaceDN w:val="0"/>
              <w:adjustRightInd w:val="0"/>
              <w:textAlignment w:val="baseline"/>
              <w:rPr>
                <w:rFonts w:eastAsia="Times New Roman" w:cs="Arial"/>
              </w:rPr>
            </w:pPr>
            <w:r w:rsidRPr="00B271BF">
              <w:rPr>
                <w:rFonts w:eastAsia="Times New Roman" w:cs="Arial"/>
              </w:rPr>
              <w:t xml:space="preserve">Skupna cena brez  DDV </w:t>
            </w:r>
          </w:p>
        </w:tc>
        <w:tc>
          <w:tcPr>
            <w:tcW w:w="1984" w:type="dxa"/>
            <w:tcBorders>
              <w:top w:val="single" w:sz="4" w:space="0" w:color="auto"/>
              <w:left w:val="single" w:sz="4" w:space="0" w:color="auto"/>
              <w:bottom w:val="single" w:sz="4" w:space="0" w:color="auto"/>
              <w:right w:val="single" w:sz="4" w:space="0" w:color="auto"/>
            </w:tcBorders>
          </w:tcPr>
          <w:p w14:paraId="2B036041" w14:textId="77777777" w:rsidR="008247E5" w:rsidRPr="00B271BF" w:rsidRDefault="008247E5" w:rsidP="008920D9">
            <w:pPr>
              <w:tabs>
                <w:tab w:val="left" w:pos="2268"/>
                <w:tab w:val="left" w:pos="4395"/>
              </w:tabs>
              <w:overflowPunct w:val="0"/>
              <w:autoSpaceDE w:val="0"/>
              <w:autoSpaceDN w:val="0"/>
              <w:adjustRightInd w:val="0"/>
              <w:textAlignment w:val="baseline"/>
              <w:rPr>
                <w:rFonts w:eastAsia="Times New Roman" w:cs="Arial"/>
              </w:rPr>
            </w:pPr>
            <w:r w:rsidRPr="00B271BF">
              <w:rPr>
                <w:rFonts w:eastAsia="Times New Roman" w:cs="Arial"/>
              </w:rPr>
              <w:t>Skupna cena z DDV</w:t>
            </w:r>
          </w:p>
        </w:tc>
      </w:tr>
      <w:tr w:rsidR="00C66936" w:rsidRPr="00F3788D" w14:paraId="78D1DC1F" w14:textId="77777777" w:rsidTr="008920D9">
        <w:tc>
          <w:tcPr>
            <w:tcW w:w="461" w:type="dxa"/>
            <w:shd w:val="clear" w:color="auto" w:fill="auto"/>
          </w:tcPr>
          <w:p w14:paraId="2D2CF261" w14:textId="77777777" w:rsidR="00C66936" w:rsidRPr="00B271BF" w:rsidRDefault="00C66936" w:rsidP="00C66936">
            <w:pPr>
              <w:tabs>
                <w:tab w:val="left" w:pos="2268"/>
                <w:tab w:val="left" w:pos="4395"/>
              </w:tabs>
              <w:overflowPunct w:val="0"/>
              <w:autoSpaceDE w:val="0"/>
              <w:autoSpaceDN w:val="0"/>
              <w:adjustRightInd w:val="0"/>
              <w:textAlignment w:val="baseline"/>
              <w:rPr>
                <w:rFonts w:eastAsia="Times New Roman" w:cs="Arial"/>
              </w:rPr>
            </w:pPr>
            <w:r w:rsidRPr="00B271BF">
              <w:rPr>
                <w:rFonts w:eastAsia="Times New Roman" w:cs="Arial"/>
              </w:rPr>
              <w:t>1</w:t>
            </w:r>
          </w:p>
        </w:tc>
        <w:tc>
          <w:tcPr>
            <w:tcW w:w="4892" w:type="dxa"/>
            <w:shd w:val="clear" w:color="auto" w:fill="auto"/>
          </w:tcPr>
          <w:p w14:paraId="305B3B05" w14:textId="240A5B63" w:rsidR="00C66936" w:rsidRPr="00B271BF" w:rsidRDefault="00C66936" w:rsidP="00C66936">
            <w:pPr>
              <w:tabs>
                <w:tab w:val="left" w:pos="2268"/>
                <w:tab w:val="left" w:pos="4395"/>
              </w:tabs>
              <w:overflowPunct w:val="0"/>
              <w:autoSpaceDE w:val="0"/>
              <w:autoSpaceDN w:val="0"/>
              <w:adjustRightInd w:val="0"/>
              <w:textAlignment w:val="baseline"/>
            </w:pPr>
            <w:r w:rsidRPr="00B271BF">
              <w:rPr>
                <w:rFonts w:eastAsia="Times New Roman" w:cs="Calibri"/>
                <w:b/>
                <w:color w:val="000000"/>
                <w:lang w:eastAsia="sl-SI"/>
              </w:rPr>
              <w:t>Načrtovanje</w:t>
            </w:r>
            <w:r w:rsidRPr="00B271BF">
              <w:rPr>
                <w:b/>
              </w:rPr>
              <w:t xml:space="preserve"> (</w:t>
            </w:r>
            <w:r w:rsidR="00AD5332" w:rsidRPr="00B271BF">
              <w:rPr>
                <w:b/>
              </w:rPr>
              <w:t>Analiza potreb uporabnikov in i</w:t>
            </w:r>
            <w:r w:rsidRPr="00B271BF">
              <w:rPr>
                <w:b/>
              </w:rPr>
              <w:t>zdelava projekta za izvedbo)</w:t>
            </w:r>
            <w:r w:rsidR="00AA7071">
              <w:rPr>
                <w:rStyle w:val="Sprotnaopomba-sklic"/>
                <w:b/>
              </w:rPr>
              <w:footnoteReference w:id="7"/>
            </w:r>
          </w:p>
        </w:tc>
        <w:tc>
          <w:tcPr>
            <w:tcW w:w="1843" w:type="dxa"/>
          </w:tcPr>
          <w:p w14:paraId="36F4091B" w14:textId="77777777" w:rsidR="00C66936" w:rsidRPr="00B271BF" w:rsidRDefault="00C66936" w:rsidP="00C66936">
            <w:pPr>
              <w:tabs>
                <w:tab w:val="left" w:pos="2268"/>
                <w:tab w:val="left" w:pos="4395"/>
              </w:tabs>
              <w:overflowPunct w:val="0"/>
              <w:autoSpaceDE w:val="0"/>
              <w:autoSpaceDN w:val="0"/>
              <w:adjustRightInd w:val="0"/>
              <w:textAlignment w:val="baseline"/>
              <w:rPr>
                <w:rFonts w:eastAsia="Times New Roman" w:cs="Arial"/>
              </w:rPr>
            </w:pPr>
          </w:p>
        </w:tc>
        <w:tc>
          <w:tcPr>
            <w:tcW w:w="1984" w:type="dxa"/>
          </w:tcPr>
          <w:p w14:paraId="4B0E25ED" w14:textId="77777777" w:rsidR="00C66936" w:rsidRPr="00B271BF" w:rsidRDefault="00C66936" w:rsidP="00C66936">
            <w:pPr>
              <w:tabs>
                <w:tab w:val="left" w:pos="2268"/>
                <w:tab w:val="left" w:pos="4395"/>
              </w:tabs>
              <w:overflowPunct w:val="0"/>
              <w:autoSpaceDE w:val="0"/>
              <w:autoSpaceDN w:val="0"/>
              <w:adjustRightInd w:val="0"/>
              <w:textAlignment w:val="baseline"/>
              <w:rPr>
                <w:rFonts w:eastAsia="Times New Roman" w:cs="Arial"/>
              </w:rPr>
            </w:pPr>
          </w:p>
        </w:tc>
      </w:tr>
      <w:tr w:rsidR="00C66936" w:rsidRPr="00F3788D" w14:paraId="2F9D28E0" w14:textId="77777777" w:rsidTr="008920D9">
        <w:tc>
          <w:tcPr>
            <w:tcW w:w="461" w:type="dxa"/>
            <w:shd w:val="clear" w:color="auto" w:fill="auto"/>
          </w:tcPr>
          <w:p w14:paraId="25F6881A" w14:textId="77777777" w:rsidR="00C66936" w:rsidRPr="00B271BF" w:rsidRDefault="00C66936" w:rsidP="00C66936">
            <w:pPr>
              <w:tabs>
                <w:tab w:val="left" w:pos="2268"/>
                <w:tab w:val="left" w:pos="4395"/>
              </w:tabs>
              <w:overflowPunct w:val="0"/>
              <w:autoSpaceDE w:val="0"/>
              <w:autoSpaceDN w:val="0"/>
              <w:adjustRightInd w:val="0"/>
              <w:textAlignment w:val="baseline"/>
              <w:rPr>
                <w:rFonts w:eastAsia="Times New Roman" w:cs="Arial"/>
              </w:rPr>
            </w:pPr>
            <w:r w:rsidRPr="00B271BF">
              <w:rPr>
                <w:rFonts w:eastAsia="Times New Roman" w:cs="Arial"/>
              </w:rPr>
              <w:t>2</w:t>
            </w:r>
          </w:p>
        </w:tc>
        <w:tc>
          <w:tcPr>
            <w:tcW w:w="4892" w:type="dxa"/>
            <w:shd w:val="clear" w:color="auto" w:fill="auto"/>
          </w:tcPr>
          <w:p w14:paraId="7DD00437" w14:textId="48ADD58D" w:rsidR="00C66936" w:rsidRPr="00B271BF" w:rsidRDefault="00C66936" w:rsidP="00C66936">
            <w:pPr>
              <w:tabs>
                <w:tab w:val="left" w:pos="2268"/>
                <w:tab w:val="left" w:pos="4395"/>
              </w:tabs>
              <w:overflowPunct w:val="0"/>
              <w:autoSpaceDE w:val="0"/>
              <w:autoSpaceDN w:val="0"/>
              <w:adjustRightInd w:val="0"/>
              <w:spacing w:after="200" w:line="276" w:lineRule="auto"/>
              <w:textAlignment w:val="baseline"/>
            </w:pPr>
            <w:r w:rsidRPr="00B271BF">
              <w:rPr>
                <w:b/>
              </w:rPr>
              <w:t xml:space="preserve">Izdelava </w:t>
            </w:r>
            <w:r w:rsidR="00AD5332" w:rsidRPr="00B271BF">
              <w:rPr>
                <w:b/>
              </w:rPr>
              <w:t>omrežnih storitev</w:t>
            </w:r>
            <w:r w:rsidR="00AA7071">
              <w:rPr>
                <w:rStyle w:val="Sprotnaopomba-sklic"/>
                <w:b/>
              </w:rPr>
              <w:footnoteReference w:id="8"/>
            </w:r>
          </w:p>
        </w:tc>
        <w:tc>
          <w:tcPr>
            <w:tcW w:w="1843" w:type="dxa"/>
          </w:tcPr>
          <w:p w14:paraId="303EA9B8" w14:textId="77777777" w:rsidR="00C66936" w:rsidRPr="00B271BF" w:rsidRDefault="00C66936" w:rsidP="00C66936">
            <w:pPr>
              <w:tabs>
                <w:tab w:val="left" w:pos="2268"/>
                <w:tab w:val="left" w:pos="4395"/>
              </w:tabs>
              <w:overflowPunct w:val="0"/>
              <w:autoSpaceDE w:val="0"/>
              <w:autoSpaceDN w:val="0"/>
              <w:adjustRightInd w:val="0"/>
              <w:textAlignment w:val="baseline"/>
              <w:rPr>
                <w:rFonts w:eastAsia="Times New Roman" w:cs="Arial"/>
              </w:rPr>
            </w:pPr>
          </w:p>
        </w:tc>
        <w:tc>
          <w:tcPr>
            <w:tcW w:w="1984" w:type="dxa"/>
          </w:tcPr>
          <w:p w14:paraId="6F01B582" w14:textId="77777777" w:rsidR="00C66936" w:rsidRPr="00B271BF" w:rsidRDefault="00C66936" w:rsidP="00C66936">
            <w:pPr>
              <w:tabs>
                <w:tab w:val="left" w:pos="2268"/>
                <w:tab w:val="left" w:pos="4395"/>
              </w:tabs>
              <w:overflowPunct w:val="0"/>
              <w:autoSpaceDE w:val="0"/>
              <w:autoSpaceDN w:val="0"/>
              <w:adjustRightInd w:val="0"/>
              <w:textAlignment w:val="baseline"/>
              <w:rPr>
                <w:rFonts w:eastAsia="Times New Roman" w:cs="Arial"/>
              </w:rPr>
            </w:pPr>
          </w:p>
        </w:tc>
      </w:tr>
      <w:tr w:rsidR="008247E5" w:rsidRPr="008247E5" w14:paraId="7D891359" w14:textId="77777777" w:rsidTr="008920D9">
        <w:tc>
          <w:tcPr>
            <w:tcW w:w="461" w:type="dxa"/>
            <w:shd w:val="clear" w:color="auto" w:fill="auto"/>
          </w:tcPr>
          <w:p w14:paraId="31E76375" w14:textId="77777777" w:rsidR="008247E5" w:rsidRPr="00B271BF" w:rsidRDefault="008247E5" w:rsidP="008920D9">
            <w:pPr>
              <w:tabs>
                <w:tab w:val="left" w:pos="2268"/>
                <w:tab w:val="left" w:pos="4395"/>
              </w:tabs>
              <w:overflowPunct w:val="0"/>
              <w:autoSpaceDE w:val="0"/>
              <w:autoSpaceDN w:val="0"/>
              <w:adjustRightInd w:val="0"/>
              <w:textAlignment w:val="baseline"/>
              <w:rPr>
                <w:rFonts w:eastAsia="Times New Roman" w:cs="Arial"/>
              </w:rPr>
            </w:pPr>
          </w:p>
        </w:tc>
        <w:tc>
          <w:tcPr>
            <w:tcW w:w="4892" w:type="dxa"/>
            <w:shd w:val="clear" w:color="auto" w:fill="auto"/>
          </w:tcPr>
          <w:p w14:paraId="14DF3F1F" w14:textId="77777777" w:rsidR="008247E5" w:rsidRPr="00B271BF" w:rsidRDefault="008247E5" w:rsidP="008920D9">
            <w:pPr>
              <w:spacing w:after="0" w:line="240" w:lineRule="auto"/>
              <w:rPr>
                <w:rFonts w:cs="Arial"/>
                <w:b/>
              </w:rPr>
            </w:pPr>
            <w:r w:rsidRPr="00B271BF">
              <w:rPr>
                <w:rFonts w:cs="Arial"/>
                <w:b/>
              </w:rPr>
              <w:t>SKUPAJ:</w:t>
            </w:r>
          </w:p>
        </w:tc>
        <w:tc>
          <w:tcPr>
            <w:tcW w:w="1843" w:type="dxa"/>
          </w:tcPr>
          <w:p w14:paraId="538543E7" w14:textId="77777777" w:rsidR="008247E5" w:rsidRPr="00B271BF" w:rsidRDefault="008247E5" w:rsidP="008920D9">
            <w:pPr>
              <w:tabs>
                <w:tab w:val="left" w:pos="2268"/>
                <w:tab w:val="left" w:pos="4395"/>
              </w:tabs>
              <w:overflowPunct w:val="0"/>
              <w:autoSpaceDE w:val="0"/>
              <w:autoSpaceDN w:val="0"/>
              <w:adjustRightInd w:val="0"/>
              <w:textAlignment w:val="baseline"/>
              <w:rPr>
                <w:rFonts w:eastAsia="Times New Roman" w:cs="Arial"/>
              </w:rPr>
            </w:pPr>
          </w:p>
        </w:tc>
        <w:tc>
          <w:tcPr>
            <w:tcW w:w="1984" w:type="dxa"/>
          </w:tcPr>
          <w:p w14:paraId="3A8AE53C" w14:textId="77777777" w:rsidR="008247E5" w:rsidRPr="00B271BF" w:rsidRDefault="008247E5" w:rsidP="008920D9">
            <w:pPr>
              <w:tabs>
                <w:tab w:val="left" w:pos="2268"/>
                <w:tab w:val="left" w:pos="4395"/>
              </w:tabs>
              <w:overflowPunct w:val="0"/>
              <w:autoSpaceDE w:val="0"/>
              <w:autoSpaceDN w:val="0"/>
              <w:adjustRightInd w:val="0"/>
              <w:textAlignment w:val="baseline"/>
              <w:rPr>
                <w:rFonts w:eastAsia="Times New Roman" w:cs="Arial"/>
              </w:rPr>
            </w:pPr>
          </w:p>
        </w:tc>
      </w:tr>
    </w:tbl>
    <w:p w14:paraId="0EB83465" w14:textId="77777777" w:rsidR="008247E5" w:rsidRPr="008247E5" w:rsidRDefault="008247E5" w:rsidP="008247E5">
      <w:pPr>
        <w:tabs>
          <w:tab w:val="left" w:pos="2268"/>
          <w:tab w:val="left" w:pos="4395"/>
        </w:tabs>
        <w:ind w:left="283"/>
        <w:rPr>
          <w:rFonts w:cs="Arial"/>
        </w:rPr>
      </w:pPr>
    </w:p>
    <w:p w14:paraId="4BBED24B" w14:textId="77777777" w:rsidR="008247E5" w:rsidRPr="008247E5" w:rsidRDefault="008247E5" w:rsidP="008247E5">
      <w:pPr>
        <w:tabs>
          <w:tab w:val="left" w:pos="2268"/>
          <w:tab w:val="left" w:pos="4395"/>
        </w:tabs>
        <w:rPr>
          <w:rFonts w:cs="Arial"/>
        </w:rPr>
      </w:pPr>
    </w:p>
    <w:p w14:paraId="72966BA6" w14:textId="77777777" w:rsidR="008247E5" w:rsidRPr="008247E5" w:rsidRDefault="008247E5" w:rsidP="008247E5">
      <w:pPr>
        <w:tabs>
          <w:tab w:val="left" w:pos="2268"/>
          <w:tab w:val="left" w:pos="4395"/>
          <w:tab w:val="left" w:pos="6663"/>
        </w:tabs>
        <w:rPr>
          <w:rFonts w:cs="Arial"/>
        </w:rPr>
      </w:pPr>
      <w:r w:rsidRPr="008247E5">
        <w:rPr>
          <w:rFonts w:cs="Arial"/>
        </w:rPr>
        <w:t>Datum: .........................</w:t>
      </w:r>
      <w:r w:rsidRPr="008247E5">
        <w:rPr>
          <w:rFonts w:cs="Arial"/>
        </w:rPr>
        <w:tab/>
      </w:r>
      <w:r w:rsidRPr="008247E5">
        <w:rPr>
          <w:rFonts w:cs="Arial"/>
        </w:rPr>
        <w:tab/>
        <w:t>Podpis:</w:t>
      </w:r>
    </w:p>
    <w:p w14:paraId="0FACA86F" w14:textId="77777777" w:rsidR="008247E5" w:rsidRPr="008247E5" w:rsidRDefault="008247E5" w:rsidP="008247E5">
      <w:pPr>
        <w:tabs>
          <w:tab w:val="left" w:pos="2268"/>
          <w:tab w:val="left" w:pos="4395"/>
          <w:tab w:val="left" w:pos="6663"/>
        </w:tabs>
        <w:rPr>
          <w:rFonts w:cs="Arial"/>
        </w:rPr>
      </w:pPr>
      <w:r w:rsidRPr="008247E5">
        <w:rPr>
          <w:rFonts w:cs="Arial"/>
        </w:rPr>
        <w:tab/>
      </w:r>
      <w:r w:rsidRPr="008247E5">
        <w:rPr>
          <w:rFonts w:cs="Arial"/>
        </w:rPr>
        <w:tab/>
        <w:t>M.P.</w:t>
      </w:r>
      <w:r w:rsidRPr="008247E5">
        <w:rPr>
          <w:rFonts w:cs="Arial"/>
        </w:rPr>
        <w:tab/>
        <w:t>......................</w:t>
      </w:r>
    </w:p>
    <w:p w14:paraId="6DC657CE" w14:textId="77777777" w:rsidR="008247E5" w:rsidRPr="008247E5" w:rsidRDefault="008247E5" w:rsidP="003112D6">
      <w:pPr>
        <w:pageBreakBefore/>
        <w:spacing w:after="0" w:line="240" w:lineRule="auto"/>
        <w:rPr>
          <w:rFonts w:cs="Arial"/>
          <w:b/>
          <w:bCs/>
          <w:i/>
          <w:iCs/>
          <w:sz w:val="28"/>
          <w:szCs w:val="28"/>
        </w:rPr>
      </w:pPr>
    </w:p>
    <w:p w14:paraId="652DAD84" w14:textId="77777777" w:rsidR="008247E5" w:rsidRPr="00122E26" w:rsidRDefault="008247E5" w:rsidP="00122E26">
      <w:pPr>
        <w:keepNext/>
        <w:overflowPunct w:val="0"/>
        <w:autoSpaceDE w:val="0"/>
        <w:autoSpaceDN w:val="0"/>
        <w:adjustRightInd w:val="0"/>
        <w:spacing w:after="0" w:line="240" w:lineRule="auto"/>
        <w:jc w:val="center"/>
        <w:textAlignment w:val="baseline"/>
        <w:rPr>
          <w:rFonts w:cs="Times New Roman"/>
          <w:b/>
          <w:sz w:val="24"/>
        </w:rPr>
      </w:pPr>
      <w:bookmarkStart w:id="185" w:name="_Toc5190880"/>
      <w:r w:rsidRPr="00122E26">
        <w:rPr>
          <w:rFonts w:cs="Times New Roman"/>
          <w:b/>
          <w:sz w:val="24"/>
        </w:rPr>
        <w:t>OBRAZEC ZAVAROVANJE ZA RESNOST PONUDBE PO EPGP-758</w:t>
      </w:r>
      <w:bookmarkEnd w:id="185"/>
    </w:p>
    <w:p w14:paraId="24669445"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p>
    <w:p w14:paraId="0E52E373"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i/>
        </w:rPr>
        <w:t>Glava s podatki o garantu (banki ali zavarovalnici)</w:t>
      </w:r>
      <w:r w:rsidRPr="008247E5">
        <w:rPr>
          <w:rFonts w:cs="Arial"/>
        </w:rPr>
        <w:t xml:space="preserve"> </w:t>
      </w:r>
    </w:p>
    <w:p w14:paraId="1CEC7817"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36C7BE82"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7E444E3"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rPr>
        <w:t xml:space="preserve">Datum: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datum izdaje)</w:t>
      </w:r>
    </w:p>
    <w:p w14:paraId="7B339320"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4A02A97"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b/>
        </w:rPr>
        <w:t>VRSTA ZAVAROVANJA:</w:t>
      </w:r>
      <w:r w:rsidRPr="008247E5">
        <w:rPr>
          <w:rFonts w:cs="Arial"/>
        </w:rPr>
        <w:t xml:space="preserve"> bančna garancija ali kavcijsko zavarovanje</w:t>
      </w:r>
    </w:p>
    <w:p w14:paraId="0F8E8EFE"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B105939"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 xml:space="preserve">ŠTEVILKA: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t> </w:t>
      </w:r>
      <w:r w:rsidRPr="008247E5">
        <w:t> </w:t>
      </w:r>
      <w:r w:rsidRPr="008247E5">
        <w:t> </w:t>
      </w:r>
      <w:r w:rsidRPr="008247E5">
        <w:t> </w:t>
      </w:r>
      <w:r w:rsidRPr="008247E5">
        <w:t> </w:t>
      </w:r>
      <w:r w:rsidRPr="008247E5">
        <w:rPr>
          <w:rFonts w:cs="Arial"/>
        </w:rPr>
        <w:fldChar w:fldCharType="end"/>
      </w:r>
      <w:r w:rsidRPr="008247E5">
        <w:rPr>
          <w:rFonts w:cs="Arial"/>
        </w:rPr>
        <w:t xml:space="preserve"> </w:t>
      </w:r>
      <w:r w:rsidRPr="008247E5">
        <w:rPr>
          <w:rFonts w:cs="Arial"/>
          <w:i/>
        </w:rPr>
        <w:t>(vpiše se številka zavarovanja)</w:t>
      </w:r>
    </w:p>
    <w:p w14:paraId="6D3BCD53"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A40DF77"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GARANT:</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t> </w:t>
      </w:r>
      <w:r w:rsidRPr="008247E5">
        <w:t> </w:t>
      </w:r>
      <w:r w:rsidRPr="008247E5">
        <w:t> </w:t>
      </w:r>
      <w:r w:rsidRPr="008247E5">
        <w:t> </w:t>
      </w:r>
      <w:r w:rsidRPr="008247E5">
        <w:t> </w:t>
      </w:r>
      <w:r w:rsidRPr="008247E5">
        <w:rPr>
          <w:rFonts w:cs="Arial"/>
        </w:rPr>
        <w:fldChar w:fldCharType="end"/>
      </w:r>
      <w:r w:rsidRPr="008247E5">
        <w:rPr>
          <w:rFonts w:cs="Arial"/>
        </w:rPr>
        <w:t xml:space="preserve"> </w:t>
      </w:r>
      <w:r w:rsidRPr="008247E5">
        <w:rPr>
          <w:rFonts w:cs="Arial"/>
          <w:i/>
        </w:rPr>
        <w:t>(vpiše se ime in naslov banke ali zavarovalnice v kraju izdaje)</w:t>
      </w:r>
    </w:p>
    <w:p w14:paraId="15C9AAE1"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4AD3AA0"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b/>
        </w:rPr>
        <w:t xml:space="preserve">NAROČNIK: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in naslov naročnika zavarovanja, tj. kandidata oziroma ponudnika v postopku javnega naročanja)</w:t>
      </w:r>
    </w:p>
    <w:p w14:paraId="34AEF181"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673B290"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UPRAVIČENEC:</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t>Ministrstvo za okolje in prostor, Geodetska uprava Republike Slovenije, Zemljemerska ulica 12, 1000 Ljubljana</w:t>
      </w:r>
      <w:r w:rsidRPr="008247E5">
        <w:rPr>
          <w:rFonts w:cs="Arial"/>
        </w:rPr>
        <w:t xml:space="preserve"> </w:t>
      </w:r>
    </w:p>
    <w:p w14:paraId="0F9609D8"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 xml:space="preserve">OSNOVNI POSEL: </w:t>
      </w:r>
      <w:r w:rsidRPr="008247E5">
        <w:rPr>
          <w:rFonts w:cs="Arial"/>
        </w:rPr>
        <w:t xml:space="preserve">obveznost naročnika zavarovanja iz njegove ponudbe, predložene v postopku javnega naročanja št.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številka objave oziroma interna oznaka postopka javnega naročanja),</w:t>
      </w:r>
      <w:r w:rsidRPr="008247E5">
        <w:rPr>
          <w:rFonts w:cs="Arial"/>
        </w:rPr>
        <w:t xml:space="preserve"> z dne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rPr>
        <w:t> </w:t>
      </w:r>
      <w:r w:rsidRPr="008247E5">
        <w:rPr>
          <w:rFonts w:cs="Arial"/>
        </w:rPr>
        <w:t> </w:t>
      </w:r>
      <w:r w:rsidRPr="008247E5">
        <w:rPr>
          <w:rFonts w:cs="Arial"/>
        </w:rPr>
        <w:t> </w:t>
      </w:r>
      <w:r w:rsidRPr="008247E5">
        <w:rPr>
          <w:rFonts w:cs="Arial"/>
        </w:rPr>
        <w:t> </w:t>
      </w:r>
      <w:r w:rsidRPr="008247E5">
        <w:rPr>
          <w:rFonts w:cs="Arial"/>
        </w:rPr>
        <w:t> </w:t>
      </w:r>
      <w:r w:rsidRPr="008247E5">
        <w:rPr>
          <w:rFonts w:cs="Arial"/>
        </w:rPr>
        <w:fldChar w:fldCharType="end"/>
      </w:r>
      <w:r w:rsidRPr="008247E5">
        <w:rPr>
          <w:rFonts w:cs="Arial"/>
        </w:rPr>
        <w:t xml:space="preserve"> </w:t>
      </w:r>
      <w:r w:rsidRPr="008247E5">
        <w:rPr>
          <w:rFonts w:cs="Arial"/>
          <w:i/>
        </w:rPr>
        <w:t xml:space="preserve">(vpiše se datum objave), </w:t>
      </w:r>
      <w:r w:rsidRPr="008247E5">
        <w:rPr>
          <w:rFonts w:cs="Arial"/>
        </w:rPr>
        <w:t xml:space="preserve">katerega predmet je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rPr>
        <w:t> </w:t>
      </w:r>
      <w:r w:rsidRPr="008247E5">
        <w:rPr>
          <w:rFonts w:cs="Arial"/>
        </w:rPr>
        <w:t> </w:t>
      </w:r>
      <w:r w:rsidRPr="008247E5">
        <w:rPr>
          <w:rFonts w:cs="Arial"/>
        </w:rPr>
        <w:t> </w:t>
      </w:r>
      <w:r w:rsidRPr="008247E5">
        <w:rPr>
          <w:rFonts w:cs="Arial"/>
        </w:rPr>
        <w:t> </w:t>
      </w:r>
      <w:r w:rsidRPr="008247E5">
        <w:rPr>
          <w:rFonts w:cs="Arial"/>
        </w:rPr>
        <w:t> </w:t>
      </w:r>
      <w:r w:rsidRPr="008247E5">
        <w:rPr>
          <w:rFonts w:cs="Arial"/>
        </w:rPr>
        <w:fldChar w:fldCharType="end"/>
      </w:r>
    </w:p>
    <w:p w14:paraId="0A045A8B"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4124D60"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 xml:space="preserve">ZNESEK IN VALUTA: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najvišji znesek s številko in besedo ter valuta)</w:t>
      </w:r>
    </w:p>
    <w:p w14:paraId="2D2F55A3"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0BF50810"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 xml:space="preserve">LISTINE, KI JIH JE POLEG IZJAVE TREBA PRILOŽITI ZAHTEVI ZA PLAČILO IN SE IZRECNO ZAHTEVAJO V SPODNJEM BESEDILU: </w:t>
      </w:r>
      <w:r w:rsidRPr="008247E5">
        <w:rPr>
          <w:rFonts w:cs="Arial"/>
        </w:rPr>
        <w:t>nobena</w:t>
      </w:r>
    </w:p>
    <w:p w14:paraId="524309FB"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JEZIK V ZAHTEVANIH LISTINAH:</w:t>
      </w:r>
      <w:r w:rsidRPr="008247E5">
        <w:rPr>
          <w:rFonts w:cs="Arial"/>
        </w:rPr>
        <w:t xml:space="preserve"> slovenski</w:t>
      </w:r>
    </w:p>
    <w:p w14:paraId="70E2B68D"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OBLIKA PREDLOŽITVE:</w:t>
      </w:r>
      <w:r w:rsidRPr="008247E5">
        <w:rPr>
          <w:rFonts w:cs="Arial"/>
        </w:rPr>
        <w:t xml:space="preserve"> v papirni obliki s priporočeno pošto ali katerokoli obliko hitre pošte ali v elektronski obliki po SWIFT sistemu.</w:t>
      </w:r>
    </w:p>
    <w:p w14:paraId="44822D4B"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b/>
        </w:rPr>
        <w:t>KRAJ PREDLOŽITVE: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(garant vpiše naslov podružnice, kjer se opravi predložitev papirnih listin</w:t>
      </w:r>
    </w:p>
    <w:p w14:paraId="511069A4"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rPr>
        <w:lastRenderedPageBreak/>
        <w:t>Ne glede na navedeno, se predložitev papirnih listin lahko opravi v katerikoli podružnici garanta na območju Republike Slovenije.</w:t>
      </w:r>
      <w:r w:rsidRPr="008247E5" w:rsidDel="00D4087F">
        <w:rPr>
          <w:rFonts w:cs="Arial"/>
        </w:rPr>
        <w:t xml:space="preserve"> </w:t>
      </w:r>
    </w:p>
    <w:p w14:paraId="7DB198C8"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 xml:space="preserve">DATUM VELJAVNOSTI: </w:t>
      </w:r>
      <w:r w:rsidRPr="008247E5">
        <w:rPr>
          <w:rFonts w:cs="Arial"/>
        </w:rPr>
        <w:fldChar w:fldCharType="begin">
          <w:ffData>
            <w:name w:val="Besedilo2"/>
            <w:enabled/>
            <w:calcOnExit w:val="0"/>
            <w:textInput>
              <w:default w:val="DD. MM. LLLL"/>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DD. MM. LLLL</w:t>
      </w:r>
      <w:r w:rsidRPr="008247E5">
        <w:rPr>
          <w:rFonts w:cs="Arial"/>
        </w:rPr>
        <w:fldChar w:fldCharType="end"/>
      </w:r>
      <w:r w:rsidRPr="008247E5">
        <w:rPr>
          <w:rFonts w:cs="Arial"/>
        </w:rPr>
        <w:t xml:space="preserve"> </w:t>
      </w:r>
      <w:r w:rsidRPr="008247E5">
        <w:rPr>
          <w:rFonts w:cs="Arial"/>
          <w:i/>
        </w:rPr>
        <w:t>(vpiše se datum, ki je naveden v razpisni dokumentaciji za oddajo predmetnega javnega naročila)</w:t>
      </w:r>
    </w:p>
    <w:p w14:paraId="213F398D"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STRANKA, KI JE DOLŽNA PLAČATI STROŠKE: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naročnika zavarovanja, tj. kandidata oziroma ponudnika v postopku javnega naročanja)</w:t>
      </w:r>
    </w:p>
    <w:p w14:paraId="118FAAAC" w14:textId="77777777" w:rsidR="008247E5" w:rsidRPr="008247E5" w:rsidRDefault="008247E5" w:rsidP="008247E5">
      <w:pPr>
        <w:jc w:val="both"/>
        <w:rPr>
          <w:rFonts w:cs="Arial"/>
        </w:rPr>
      </w:pPr>
      <w:r w:rsidRPr="008247E5">
        <w:rPr>
          <w:rFonts w:cs="Arial"/>
        </w:rPr>
        <w:t>Kot garant se s tem zavarovanjem nepreklicno zavezujemo, da bomo upravičencu izplačali katerikoli znesek do višine zneska zavarovanja, ko upravičenec predloži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F9330CC" w14:textId="77777777" w:rsidR="008247E5" w:rsidRPr="008247E5" w:rsidRDefault="008247E5" w:rsidP="008247E5">
      <w:pPr>
        <w:jc w:val="both"/>
        <w:rPr>
          <w:rFonts w:cs="Arial"/>
        </w:rPr>
      </w:pPr>
      <w:r w:rsidRPr="008247E5">
        <w:rPr>
          <w:rFonts w:cs="Arial"/>
        </w:rPr>
        <w:t xml:space="preserve">Zavarovanje se lahko unovči iz naslednjih razlogov, ki morajo biti navedeni v izjavi upravičenca oziroma zahtevi za plačilo: </w:t>
      </w:r>
    </w:p>
    <w:p w14:paraId="5CC3D14F" w14:textId="77777777" w:rsidR="008247E5" w:rsidRPr="008247E5" w:rsidRDefault="008247E5" w:rsidP="00D82134">
      <w:pPr>
        <w:numPr>
          <w:ilvl w:val="0"/>
          <w:numId w:val="22"/>
        </w:numPr>
        <w:spacing w:after="0" w:line="240" w:lineRule="auto"/>
        <w:jc w:val="both"/>
        <w:rPr>
          <w:rFonts w:cs="Arial"/>
        </w:rPr>
      </w:pPr>
      <w:r w:rsidRPr="008247E5">
        <w:rPr>
          <w:rFonts w:cs="Arial"/>
        </w:rPr>
        <w:t>naročnik zavarovanja je umaknil ponudbo po poteku roka za prejem ponudb ali nedopustno spremenil ponudbo v času njene veljavnosti; ali</w:t>
      </w:r>
    </w:p>
    <w:p w14:paraId="5F419D50" w14:textId="77777777" w:rsidR="008247E5" w:rsidRPr="008247E5" w:rsidRDefault="008247E5" w:rsidP="00D82134">
      <w:pPr>
        <w:numPr>
          <w:ilvl w:val="0"/>
          <w:numId w:val="22"/>
        </w:numPr>
        <w:spacing w:after="0" w:line="240" w:lineRule="auto"/>
        <w:jc w:val="both"/>
        <w:rPr>
          <w:rFonts w:cs="Arial"/>
        </w:rPr>
      </w:pPr>
      <w:r w:rsidRPr="008247E5">
        <w:rPr>
          <w:rFonts w:cs="Arial"/>
        </w:rPr>
        <w:t>izbrani naročnik zavarovanja na poziv upravičenca v roku 8 dni po pozivu ni podpisal pogodbe; ali</w:t>
      </w:r>
    </w:p>
    <w:p w14:paraId="733CE931" w14:textId="77777777" w:rsidR="008247E5" w:rsidRPr="008247E5" w:rsidRDefault="008247E5" w:rsidP="00D82134">
      <w:pPr>
        <w:numPr>
          <w:ilvl w:val="0"/>
          <w:numId w:val="22"/>
        </w:numPr>
        <w:spacing w:after="0" w:line="240" w:lineRule="auto"/>
        <w:jc w:val="both"/>
        <w:rPr>
          <w:rFonts w:cs="Arial"/>
        </w:rPr>
      </w:pPr>
      <w:r w:rsidRPr="008247E5">
        <w:rPr>
          <w:rFonts w:cs="Arial"/>
        </w:rPr>
        <w:t>izbrani naročnik zavarovanja ni predložil zavarovanja za dobro izvedbo pogodbenih obveznosti v skladu s pogoji naročila ali</w:t>
      </w:r>
    </w:p>
    <w:p w14:paraId="02CAE28F" w14:textId="77777777" w:rsidR="008247E5" w:rsidRPr="008247E5" w:rsidRDefault="008247E5" w:rsidP="00D82134">
      <w:pPr>
        <w:numPr>
          <w:ilvl w:val="0"/>
          <w:numId w:val="22"/>
        </w:numPr>
        <w:spacing w:after="0" w:line="240" w:lineRule="auto"/>
        <w:contextualSpacing/>
        <w:jc w:val="both"/>
        <w:rPr>
          <w:rFonts w:eastAsia="Times New Roman" w:cs="Arial"/>
        </w:rPr>
      </w:pPr>
      <w:r w:rsidRPr="008247E5">
        <w:rPr>
          <w:rFonts w:eastAsia="Times New Roman" w:cs="Arial"/>
        </w:rPr>
        <w:t>v primeru podaljšanja veljavnosti ponudbe na poziv naročnika ne podaljša zavarovanja za resnost ponudbe.</w:t>
      </w:r>
    </w:p>
    <w:p w14:paraId="3C622ED6" w14:textId="77777777" w:rsidR="008247E5" w:rsidRPr="008247E5" w:rsidRDefault="008247E5" w:rsidP="008247E5">
      <w:pPr>
        <w:spacing w:after="120"/>
        <w:jc w:val="both"/>
        <w:rPr>
          <w:rFonts w:cs="Arial"/>
        </w:rPr>
      </w:pPr>
    </w:p>
    <w:p w14:paraId="1DABAC00" w14:textId="77777777" w:rsidR="008247E5" w:rsidRPr="008247E5" w:rsidRDefault="008247E5" w:rsidP="008247E5">
      <w:pPr>
        <w:spacing w:after="120"/>
        <w:jc w:val="both"/>
        <w:rPr>
          <w:rFonts w:cs="Arial"/>
        </w:rPr>
      </w:pPr>
      <w:r w:rsidRPr="008247E5">
        <w:rPr>
          <w:rFonts w:cs="Arial"/>
        </w:rPr>
        <w:t>Katerokoli zahtevo za plačilo po tem zavarovanju moramo prejeti na datum veljavnosti zavarovanja ali pred njim v zgoraj navedenem kraju predložitve.</w:t>
      </w:r>
    </w:p>
    <w:p w14:paraId="5DF247D3" w14:textId="77777777" w:rsidR="008247E5" w:rsidRPr="008247E5" w:rsidRDefault="008247E5" w:rsidP="008247E5">
      <w:pPr>
        <w:spacing w:after="120"/>
        <w:jc w:val="both"/>
        <w:rPr>
          <w:rFonts w:cs="Arial"/>
        </w:rPr>
      </w:pPr>
      <w:r w:rsidRPr="008247E5">
        <w:rPr>
          <w:rFonts w:cs="Arial"/>
        </w:rPr>
        <w:t>Morebitne spore v zvezi s tem zavarovanjem rešuje stvarno pristojno sodišče v Ljubljani po slovenskem pravu.</w:t>
      </w:r>
    </w:p>
    <w:p w14:paraId="32BA62F6"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cs="Arial"/>
        </w:rPr>
      </w:pPr>
      <w:r w:rsidRPr="008247E5">
        <w:rPr>
          <w:rFonts w:cs="Arial"/>
        </w:rPr>
        <w:t>Za to zavarovanje veljajo Enotna pravila za garancije na poziv (EPGP) revizija iz leta 2010, izdana pri MTZ pod št. 758.</w:t>
      </w:r>
    </w:p>
    <w:p w14:paraId="33735421"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 xml:space="preserve">      garant</w:t>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(žig in podpis)</w:t>
      </w:r>
    </w:p>
    <w:p w14:paraId="6A6F4AE1" w14:textId="77777777" w:rsidR="008247E5" w:rsidRPr="008247E5" w:rsidRDefault="008247E5" w:rsidP="008247E5">
      <w:pPr>
        <w:widowControl w:val="0"/>
        <w:overflowPunct w:val="0"/>
        <w:autoSpaceDE w:val="0"/>
        <w:autoSpaceDN w:val="0"/>
        <w:adjustRightInd w:val="0"/>
        <w:spacing w:after="0" w:line="240" w:lineRule="auto"/>
        <w:jc w:val="right"/>
        <w:textAlignment w:val="baseline"/>
      </w:pPr>
    </w:p>
    <w:p w14:paraId="4A989239" w14:textId="77777777" w:rsidR="008247E5" w:rsidRPr="008247E5" w:rsidRDefault="008247E5" w:rsidP="008247E5">
      <w:pPr>
        <w:rPr>
          <w:rFonts w:cs="Arial"/>
          <w:b/>
          <w:bCs/>
          <w:i/>
          <w:iCs/>
          <w:sz w:val="28"/>
          <w:szCs w:val="28"/>
        </w:rPr>
      </w:pPr>
      <w:r w:rsidRPr="008247E5">
        <w:rPr>
          <w:rFonts w:cs="Arial"/>
          <w:b/>
          <w:bCs/>
          <w:i/>
          <w:iCs/>
          <w:sz w:val="28"/>
          <w:szCs w:val="28"/>
        </w:rPr>
        <w:br w:type="column"/>
      </w:r>
    </w:p>
    <w:p w14:paraId="5A2E718B" w14:textId="77777777" w:rsidR="008247E5" w:rsidRPr="008247E5" w:rsidRDefault="008247E5" w:rsidP="00122E26">
      <w:pPr>
        <w:keepNext/>
        <w:overflowPunct w:val="0"/>
        <w:autoSpaceDE w:val="0"/>
        <w:autoSpaceDN w:val="0"/>
        <w:adjustRightInd w:val="0"/>
        <w:spacing w:after="0" w:line="240" w:lineRule="auto"/>
        <w:jc w:val="center"/>
        <w:textAlignment w:val="baseline"/>
        <w:rPr>
          <w:rFonts w:cs="Times New Roman"/>
          <w:b/>
          <w:sz w:val="24"/>
        </w:rPr>
      </w:pPr>
      <w:bookmarkStart w:id="186" w:name="_Toc5190881"/>
      <w:r w:rsidRPr="008247E5">
        <w:rPr>
          <w:rFonts w:cs="Times New Roman"/>
          <w:b/>
          <w:sz w:val="24"/>
        </w:rPr>
        <w:t>OBRAZEC ZAVAROVANJA ZA DOBRO IZVEDBO POGODBENIH OBVEZNOSTI po EPGP-758</w:t>
      </w:r>
      <w:bookmarkEnd w:id="186"/>
    </w:p>
    <w:p w14:paraId="42C6BD5C" w14:textId="77777777" w:rsidR="008247E5" w:rsidRPr="008247E5" w:rsidRDefault="008247E5" w:rsidP="008247E5">
      <w:pPr>
        <w:rPr>
          <w:rFonts w:cs="Arial"/>
          <w:szCs w:val="20"/>
        </w:rPr>
      </w:pPr>
    </w:p>
    <w:p w14:paraId="5D5B406C"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i/>
        </w:rPr>
        <w:t xml:space="preserve">Glava s podatki o garantu (banki ali zavarovalnici) </w:t>
      </w:r>
    </w:p>
    <w:p w14:paraId="10C34C73" w14:textId="77777777" w:rsidR="008247E5" w:rsidRPr="008247E5" w:rsidRDefault="008247E5" w:rsidP="008247E5">
      <w:pPr>
        <w:jc w:val="both"/>
        <w:rPr>
          <w:rFonts w:cs="Arial"/>
          <w:b/>
        </w:rPr>
      </w:pPr>
    </w:p>
    <w:p w14:paraId="2F5889C2" w14:textId="77777777" w:rsidR="008247E5" w:rsidRPr="008247E5" w:rsidRDefault="008247E5" w:rsidP="008247E5">
      <w:pPr>
        <w:jc w:val="both"/>
        <w:rPr>
          <w:i/>
        </w:rPr>
      </w:pPr>
      <w:r w:rsidRPr="008247E5">
        <w:rPr>
          <w:rFonts w:cs="Arial"/>
        </w:rPr>
        <w:t xml:space="preserve">Za: </w:t>
      </w:r>
      <w:r w:rsidRPr="008247E5">
        <w:rPr>
          <w:i/>
        </w:rPr>
        <w:t>Ministrstvo za okolje in prostor, Geodetska uprava Republike Slovenije, Zemljemerska ulica 12, 1000 Ljubljana</w:t>
      </w:r>
    </w:p>
    <w:p w14:paraId="72A990DE" w14:textId="77777777" w:rsidR="008247E5" w:rsidRPr="008247E5" w:rsidRDefault="008247E5" w:rsidP="008247E5">
      <w:pPr>
        <w:jc w:val="both"/>
        <w:rPr>
          <w:rFonts w:cs="Arial"/>
        </w:rPr>
      </w:pPr>
    </w:p>
    <w:p w14:paraId="6E279A18" w14:textId="77777777" w:rsidR="008247E5" w:rsidRPr="008247E5" w:rsidRDefault="008247E5" w:rsidP="008247E5">
      <w:pPr>
        <w:jc w:val="both"/>
        <w:rPr>
          <w:rFonts w:cs="Arial"/>
          <w:i/>
        </w:rPr>
      </w:pPr>
      <w:r w:rsidRPr="008247E5">
        <w:rPr>
          <w:rFonts w:cs="Arial"/>
        </w:rPr>
        <w:t xml:space="preserve">Datum: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datum izdaje)</w:t>
      </w:r>
    </w:p>
    <w:p w14:paraId="004F77E5" w14:textId="77777777" w:rsidR="008247E5" w:rsidRPr="008247E5" w:rsidRDefault="008247E5" w:rsidP="008247E5">
      <w:pPr>
        <w:jc w:val="both"/>
        <w:rPr>
          <w:rFonts w:cs="Arial"/>
        </w:rPr>
      </w:pPr>
    </w:p>
    <w:p w14:paraId="03B73255" w14:textId="77777777" w:rsidR="008247E5" w:rsidRPr="008247E5" w:rsidRDefault="008247E5" w:rsidP="008247E5">
      <w:pPr>
        <w:jc w:val="both"/>
        <w:rPr>
          <w:rFonts w:cs="Arial"/>
          <w:i/>
        </w:rPr>
      </w:pPr>
      <w:r w:rsidRPr="008247E5">
        <w:rPr>
          <w:rFonts w:cs="Arial"/>
          <w:b/>
        </w:rPr>
        <w:t>VRSTA ZAVAROVANJA:</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vrsta zavarovanja: bančna garancija ali kavcijsko zavarovanje)</w:t>
      </w:r>
    </w:p>
    <w:p w14:paraId="2612ABD1" w14:textId="77777777" w:rsidR="008247E5" w:rsidRPr="008247E5" w:rsidRDefault="008247E5" w:rsidP="008247E5">
      <w:pPr>
        <w:jc w:val="both"/>
        <w:rPr>
          <w:rFonts w:cs="Arial"/>
        </w:rPr>
      </w:pPr>
    </w:p>
    <w:p w14:paraId="355636F8" w14:textId="77777777" w:rsidR="008247E5" w:rsidRPr="008247E5" w:rsidRDefault="008247E5" w:rsidP="008247E5">
      <w:pPr>
        <w:jc w:val="both"/>
        <w:rPr>
          <w:rFonts w:cs="Arial"/>
        </w:rPr>
      </w:pPr>
      <w:r w:rsidRPr="008247E5">
        <w:rPr>
          <w:rFonts w:cs="Arial"/>
          <w:b/>
        </w:rPr>
        <w:t xml:space="preserve">ŠTEVILKA: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številka zavarovanja)</w:t>
      </w:r>
    </w:p>
    <w:p w14:paraId="4787AB09" w14:textId="77777777" w:rsidR="008247E5" w:rsidRPr="008247E5" w:rsidRDefault="008247E5" w:rsidP="008247E5">
      <w:pPr>
        <w:jc w:val="both"/>
        <w:rPr>
          <w:rFonts w:cs="Arial"/>
        </w:rPr>
      </w:pPr>
    </w:p>
    <w:p w14:paraId="3AB95FC9" w14:textId="77777777" w:rsidR="008247E5" w:rsidRPr="008247E5" w:rsidRDefault="008247E5" w:rsidP="008247E5">
      <w:pPr>
        <w:jc w:val="both"/>
        <w:rPr>
          <w:rFonts w:cs="Arial"/>
        </w:rPr>
      </w:pPr>
      <w:r w:rsidRPr="008247E5">
        <w:rPr>
          <w:rFonts w:cs="Arial"/>
          <w:b/>
        </w:rPr>
        <w:t>GARANT:</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in naslov banke ali zavarovalnice v kraju izdaje)</w:t>
      </w:r>
    </w:p>
    <w:p w14:paraId="749C6634" w14:textId="77777777" w:rsidR="008247E5" w:rsidRPr="008247E5" w:rsidRDefault="008247E5" w:rsidP="008247E5">
      <w:pPr>
        <w:jc w:val="both"/>
        <w:rPr>
          <w:rFonts w:cs="Arial"/>
        </w:rPr>
      </w:pPr>
    </w:p>
    <w:p w14:paraId="2F09BDF8" w14:textId="77777777" w:rsidR="008247E5" w:rsidRPr="008247E5" w:rsidRDefault="008247E5" w:rsidP="008247E5">
      <w:pPr>
        <w:jc w:val="both"/>
        <w:rPr>
          <w:rFonts w:cs="Arial"/>
        </w:rPr>
      </w:pPr>
      <w:r w:rsidRPr="008247E5">
        <w:rPr>
          <w:rFonts w:cs="Arial"/>
          <w:b/>
        </w:rPr>
        <w:t xml:space="preserve">NAROČNIK: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in naslov naročnika zavarovanja, tj. v postopku javnega naročanja izbranega ponudnika)</w:t>
      </w:r>
    </w:p>
    <w:p w14:paraId="23C9AE49" w14:textId="77777777" w:rsidR="008247E5" w:rsidRPr="008247E5" w:rsidRDefault="008247E5" w:rsidP="008247E5">
      <w:pPr>
        <w:jc w:val="both"/>
      </w:pPr>
    </w:p>
    <w:p w14:paraId="0B2FDC2C" w14:textId="77777777" w:rsidR="008247E5" w:rsidRPr="008247E5" w:rsidRDefault="008247E5" w:rsidP="008247E5">
      <w:pPr>
        <w:jc w:val="both"/>
        <w:rPr>
          <w:rFonts w:cs="Arial"/>
        </w:rPr>
      </w:pPr>
      <w:r w:rsidRPr="008247E5">
        <w:rPr>
          <w:rFonts w:cs="Arial"/>
          <w:b/>
        </w:rPr>
        <w:t>UPRAVIČENEC:</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naročnika javnega naročila)</w:t>
      </w:r>
    </w:p>
    <w:p w14:paraId="461E398F" w14:textId="77777777" w:rsidR="008247E5" w:rsidRPr="008247E5" w:rsidRDefault="008247E5" w:rsidP="008247E5">
      <w:pPr>
        <w:jc w:val="both"/>
        <w:rPr>
          <w:rFonts w:cs="Arial"/>
        </w:rPr>
      </w:pPr>
    </w:p>
    <w:p w14:paraId="1092F7EC" w14:textId="77777777" w:rsidR="008247E5" w:rsidRPr="008247E5" w:rsidRDefault="008247E5" w:rsidP="008247E5">
      <w:pPr>
        <w:jc w:val="both"/>
        <w:rPr>
          <w:rFonts w:cs="Arial"/>
          <w:i/>
        </w:rPr>
      </w:pPr>
      <w:r w:rsidRPr="008247E5">
        <w:rPr>
          <w:rFonts w:cs="Arial"/>
          <w:b/>
        </w:rPr>
        <w:t xml:space="preserve">OSNOVNI POSEL: </w:t>
      </w:r>
      <w:r w:rsidRPr="008247E5">
        <w:rPr>
          <w:rFonts w:cs="Arial"/>
        </w:rPr>
        <w:t xml:space="preserve">obveznost naročnika zavarovanja iz pogodbe št.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z dne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številko in datum pogodbe o izvedbi javnega naročila, sklenjene na podlagi postopka z oznako XXXXXX)</w:t>
      </w:r>
      <w:r w:rsidRPr="008247E5">
        <w:rPr>
          <w:rFonts w:cs="Arial"/>
        </w:rPr>
        <w:t xml:space="preserve"> za</w:t>
      </w:r>
      <w:r w:rsidRPr="008247E5">
        <w:rPr>
          <w:rFonts w:cs="Arial"/>
          <w:i/>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predmet javnega naročila)</w:t>
      </w:r>
    </w:p>
    <w:p w14:paraId="713DCB75" w14:textId="77777777" w:rsidR="008247E5" w:rsidRPr="008247E5" w:rsidRDefault="008247E5" w:rsidP="008247E5">
      <w:pPr>
        <w:jc w:val="both"/>
        <w:rPr>
          <w:rFonts w:cs="Arial"/>
        </w:rPr>
      </w:pPr>
      <w:r w:rsidRPr="008247E5">
        <w:rPr>
          <w:rFonts w:cs="Arial"/>
          <w:i/>
        </w:rPr>
        <w:t xml:space="preserve"> </w:t>
      </w:r>
    </w:p>
    <w:p w14:paraId="6AB34694" w14:textId="77777777" w:rsidR="008247E5" w:rsidRPr="008247E5" w:rsidRDefault="008247E5" w:rsidP="008247E5">
      <w:pPr>
        <w:jc w:val="both"/>
        <w:rPr>
          <w:rFonts w:cs="Arial"/>
        </w:rPr>
      </w:pPr>
      <w:r w:rsidRPr="008247E5">
        <w:rPr>
          <w:rFonts w:cs="Arial"/>
          <w:b/>
        </w:rPr>
        <w:t xml:space="preserve">ZNESEK IN VALUTA: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najvišji znesek s številko in besedo ter valuta)</w:t>
      </w:r>
    </w:p>
    <w:p w14:paraId="7AA79E5D" w14:textId="77777777" w:rsidR="008247E5" w:rsidRPr="008247E5" w:rsidRDefault="008247E5" w:rsidP="008247E5">
      <w:pPr>
        <w:jc w:val="both"/>
        <w:rPr>
          <w:rFonts w:cs="Arial"/>
        </w:rPr>
      </w:pPr>
    </w:p>
    <w:p w14:paraId="0B7346A1" w14:textId="77777777" w:rsidR="008247E5" w:rsidRPr="008247E5" w:rsidRDefault="008247E5" w:rsidP="008247E5">
      <w:pPr>
        <w:jc w:val="both"/>
        <w:rPr>
          <w:rFonts w:cs="Arial"/>
        </w:rPr>
      </w:pPr>
      <w:r w:rsidRPr="008247E5">
        <w:rPr>
          <w:rFonts w:cs="Arial"/>
          <w:b/>
        </w:rPr>
        <w:t>JEZIK V ZAHTEVANIH LISTINAH:</w:t>
      </w:r>
      <w:r w:rsidRPr="008247E5">
        <w:rPr>
          <w:rFonts w:cs="Arial"/>
        </w:rPr>
        <w:t xml:space="preserve"> slovenski</w:t>
      </w:r>
    </w:p>
    <w:p w14:paraId="6069573E" w14:textId="77777777" w:rsidR="008247E5" w:rsidRPr="008247E5" w:rsidRDefault="008247E5" w:rsidP="008247E5">
      <w:pPr>
        <w:jc w:val="both"/>
        <w:rPr>
          <w:rFonts w:cs="Arial"/>
        </w:rPr>
      </w:pPr>
    </w:p>
    <w:p w14:paraId="4444CDAC" w14:textId="77777777" w:rsidR="008247E5" w:rsidRPr="008247E5" w:rsidRDefault="008247E5" w:rsidP="008247E5">
      <w:pPr>
        <w:jc w:val="both"/>
        <w:rPr>
          <w:rFonts w:cs="Arial"/>
        </w:rPr>
      </w:pPr>
      <w:r w:rsidRPr="008247E5">
        <w:rPr>
          <w:rFonts w:cs="Arial"/>
          <w:b/>
        </w:rPr>
        <w:t>OBLIKA PREDLOŽITVE:</w:t>
      </w:r>
      <w:r w:rsidRPr="008247E5">
        <w:rPr>
          <w:rFonts w:cs="Arial"/>
        </w:rPr>
        <w:t xml:space="preserve"> v papirni obliki s priporočeno pošto ali katerokoli obliko hitre pošte ali v elektronski obliki po SWIFT sistemu.</w:t>
      </w:r>
    </w:p>
    <w:p w14:paraId="1E932BC2"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F027703"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KRAJ PREDLOŽITVE: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(garant vpiše naslov podružnice, kjer se opravi predložitev papirnih listin, ali elektronski naslov za predložitev v elektronski obliki, kot na primer garantov SWIFT naslov)</w:t>
      </w:r>
      <w:r w:rsidRPr="008247E5">
        <w:rPr>
          <w:rFonts w:cs="Arial"/>
        </w:rPr>
        <w:t xml:space="preserve"> </w:t>
      </w:r>
    </w:p>
    <w:p w14:paraId="6C9C7724" w14:textId="77777777" w:rsidR="008247E5" w:rsidRPr="008247E5" w:rsidRDefault="008247E5" w:rsidP="008247E5">
      <w:pPr>
        <w:jc w:val="both"/>
        <w:rPr>
          <w:rFonts w:cs="Arial"/>
        </w:rPr>
      </w:pPr>
      <w:r w:rsidRPr="008247E5">
        <w:rPr>
          <w:rFonts w:cs="Arial"/>
        </w:rPr>
        <w:t>Ne glede na navedeno, se predložitev papirnih listin lahko opravi v katerikoli podružnici garanta na območju Republike Slovenije.</w:t>
      </w:r>
      <w:r w:rsidRPr="008247E5" w:rsidDel="00D4087F">
        <w:rPr>
          <w:rFonts w:cs="Arial"/>
        </w:rPr>
        <w:t xml:space="preserve"> </w:t>
      </w:r>
    </w:p>
    <w:p w14:paraId="4993A41A" w14:textId="77777777" w:rsidR="008247E5" w:rsidRPr="008247E5" w:rsidRDefault="008247E5" w:rsidP="008247E5">
      <w:pPr>
        <w:jc w:val="both"/>
        <w:rPr>
          <w:rFonts w:cs="Arial"/>
        </w:rPr>
      </w:pPr>
      <w:r w:rsidRPr="008247E5">
        <w:rPr>
          <w:rFonts w:cs="Arial"/>
        </w:rPr>
        <w:t xml:space="preserve">  </w:t>
      </w:r>
    </w:p>
    <w:p w14:paraId="400B5562" w14:textId="77777777" w:rsidR="008247E5" w:rsidRPr="008247E5" w:rsidRDefault="008247E5" w:rsidP="008247E5">
      <w:pPr>
        <w:jc w:val="both"/>
        <w:rPr>
          <w:rFonts w:cs="Arial"/>
        </w:rPr>
      </w:pPr>
      <w:r w:rsidRPr="008247E5">
        <w:rPr>
          <w:rFonts w:cs="Arial"/>
          <w:b/>
        </w:rPr>
        <w:t xml:space="preserve">DATUM VELJAVNOSTI: </w:t>
      </w:r>
      <w:r w:rsidRPr="008247E5">
        <w:rPr>
          <w:rFonts w:cs="Arial"/>
        </w:rPr>
        <w:fldChar w:fldCharType="begin">
          <w:ffData>
            <w:name w:val="Besedilo2"/>
            <w:enabled/>
            <w:calcOnExit w:val="0"/>
            <w:textInput>
              <w:default w:val="DD. MM. LLLL"/>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DD. MM. LLLL</w:t>
      </w:r>
      <w:r w:rsidRPr="008247E5">
        <w:rPr>
          <w:rFonts w:cs="Arial"/>
        </w:rPr>
        <w:fldChar w:fldCharType="end"/>
      </w:r>
      <w:r w:rsidRPr="008247E5">
        <w:rPr>
          <w:rFonts w:cs="Arial"/>
        </w:rPr>
        <w:t xml:space="preserve"> </w:t>
      </w:r>
      <w:r w:rsidRPr="008247E5">
        <w:rPr>
          <w:rFonts w:cs="Arial"/>
          <w:i/>
        </w:rPr>
        <w:t>(vpiše se datum zapadlosti zavarovanja)</w:t>
      </w:r>
    </w:p>
    <w:p w14:paraId="0DD76593" w14:textId="77777777" w:rsidR="008247E5" w:rsidRPr="008247E5" w:rsidRDefault="008247E5" w:rsidP="008247E5">
      <w:pPr>
        <w:jc w:val="both"/>
        <w:rPr>
          <w:rFonts w:cs="Arial"/>
        </w:rPr>
      </w:pPr>
    </w:p>
    <w:p w14:paraId="1B606B22" w14:textId="77777777" w:rsidR="008247E5" w:rsidRPr="008247E5" w:rsidRDefault="008247E5" w:rsidP="008247E5">
      <w:pPr>
        <w:jc w:val="both"/>
        <w:rPr>
          <w:rFonts w:cs="Arial"/>
        </w:rPr>
      </w:pPr>
      <w:r w:rsidRPr="008247E5">
        <w:rPr>
          <w:rFonts w:cs="Arial"/>
          <w:b/>
        </w:rPr>
        <w:t>STRANKA, KI JE DOLŽNA PLAČATI STROŠKE: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naročnika zavarovanja, tj. v postopku javnega naročanja izbranega ponudnika)</w:t>
      </w:r>
    </w:p>
    <w:p w14:paraId="5CFAA9B4" w14:textId="77777777" w:rsidR="008247E5" w:rsidRPr="008247E5" w:rsidRDefault="008247E5" w:rsidP="008247E5">
      <w:pPr>
        <w:jc w:val="both"/>
        <w:rPr>
          <w:rFonts w:cs="Arial"/>
          <w:b/>
        </w:rPr>
      </w:pPr>
    </w:p>
    <w:p w14:paraId="174D3AA1" w14:textId="77777777" w:rsidR="008247E5" w:rsidRPr="008247E5" w:rsidRDefault="008247E5" w:rsidP="008247E5">
      <w:pPr>
        <w:jc w:val="both"/>
        <w:rPr>
          <w:rFonts w:cs="Arial"/>
        </w:rPr>
      </w:pPr>
      <w:r w:rsidRPr="008247E5">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8CEFCF8" w14:textId="77777777" w:rsidR="008247E5" w:rsidRPr="008247E5" w:rsidRDefault="008247E5" w:rsidP="008247E5">
      <w:pPr>
        <w:jc w:val="both"/>
        <w:rPr>
          <w:rFonts w:cs="Arial"/>
        </w:rPr>
      </w:pPr>
    </w:p>
    <w:p w14:paraId="07CB7EB4" w14:textId="77777777" w:rsidR="008247E5" w:rsidRPr="008247E5" w:rsidRDefault="008247E5" w:rsidP="008247E5">
      <w:pPr>
        <w:jc w:val="both"/>
        <w:rPr>
          <w:rFonts w:cs="Arial"/>
        </w:rPr>
      </w:pPr>
      <w:r w:rsidRPr="008247E5">
        <w:rPr>
          <w:rFonts w:cs="Arial"/>
        </w:rPr>
        <w:t>Katerokoli zahtevo za plačilo po tem zavarovanju moramo prejeti na datum veljavnosti zavarovanja ali pred njim v zgoraj navedenem kraju predložitve.</w:t>
      </w:r>
    </w:p>
    <w:p w14:paraId="24C8733E" w14:textId="77777777" w:rsidR="008247E5" w:rsidRPr="008247E5" w:rsidRDefault="008247E5" w:rsidP="008247E5">
      <w:pPr>
        <w:jc w:val="both"/>
        <w:rPr>
          <w:rFonts w:cs="Arial"/>
        </w:rPr>
      </w:pPr>
      <w:r w:rsidRPr="008247E5">
        <w:rPr>
          <w:rFonts w:cs="Arial"/>
        </w:rPr>
        <w:t>Morebitne spore v zvezi s tem zavarovanjem rešuje stvarno pristojno sodišče v Ljubljani po slovenskem pravu.</w:t>
      </w:r>
    </w:p>
    <w:p w14:paraId="38F9DFAD" w14:textId="77777777" w:rsidR="008247E5" w:rsidRPr="008247E5" w:rsidRDefault="008247E5" w:rsidP="008247E5">
      <w:pPr>
        <w:jc w:val="both"/>
        <w:rPr>
          <w:rFonts w:cs="Arial"/>
        </w:rPr>
      </w:pPr>
      <w:r w:rsidRPr="008247E5">
        <w:rPr>
          <w:rFonts w:cs="Arial"/>
        </w:rPr>
        <w:t>Za to zavarovanje veljajo Enotna pravila za garancije na poziv (EPGP) revizija iz leta 2010, izdana pri MTZ pod št. 758.</w:t>
      </w:r>
    </w:p>
    <w:p w14:paraId="6506B4A1" w14:textId="77777777" w:rsidR="008247E5" w:rsidRPr="008247E5" w:rsidRDefault="008247E5" w:rsidP="008247E5">
      <w:pPr>
        <w:jc w:val="both"/>
        <w:rPr>
          <w:rFonts w:cs="Arial"/>
        </w:rPr>
      </w:pPr>
    </w:p>
    <w:p w14:paraId="4D4C7AF3" w14:textId="77777777" w:rsidR="008247E5" w:rsidRPr="008247E5" w:rsidRDefault="008247E5" w:rsidP="008247E5">
      <w:pPr>
        <w:jc w:val="center"/>
        <w:rPr>
          <w:rFonts w:cs="Arial"/>
        </w:rPr>
      </w:pP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 xml:space="preserve">     garant</w:t>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(žig in podpis)</w:t>
      </w:r>
    </w:p>
    <w:p w14:paraId="0A159CCA" w14:textId="77777777" w:rsidR="008247E5" w:rsidRPr="008247E5" w:rsidRDefault="008247E5" w:rsidP="002D1981">
      <w:pPr>
        <w:keepNext/>
        <w:pageBreakBefore/>
        <w:overflowPunct w:val="0"/>
        <w:autoSpaceDE w:val="0"/>
        <w:autoSpaceDN w:val="0"/>
        <w:adjustRightInd w:val="0"/>
        <w:spacing w:after="0" w:line="240" w:lineRule="auto"/>
        <w:jc w:val="center"/>
        <w:textAlignment w:val="baseline"/>
      </w:pPr>
      <w:bookmarkStart w:id="187" w:name="_Toc5190882"/>
      <w:r w:rsidRPr="008247E5">
        <w:rPr>
          <w:rFonts w:eastAsia="Calibri" w:cs="Times New Roman"/>
          <w:b/>
          <w:sz w:val="24"/>
        </w:rPr>
        <w:lastRenderedPageBreak/>
        <w:t>OBRAZEC ZAVAROVANJE ZA ODPRAVO NAPAK V GARANCIJSKEM ROKU PO EPGP-758</w:t>
      </w:r>
      <w:bookmarkEnd w:id="187"/>
    </w:p>
    <w:p w14:paraId="7A2CA30F" w14:textId="77777777" w:rsidR="008247E5" w:rsidRPr="008247E5" w:rsidRDefault="008247E5" w:rsidP="008247E5">
      <w:pPr>
        <w:rPr>
          <w:rFonts w:cs="Arial"/>
          <w:szCs w:val="20"/>
        </w:rPr>
      </w:pPr>
    </w:p>
    <w:p w14:paraId="1D7860B3"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i/>
        </w:rPr>
        <w:t xml:space="preserve">Glava s podatki o garantu (banki ali zavarovalnici) </w:t>
      </w:r>
    </w:p>
    <w:p w14:paraId="2E227C62" w14:textId="77777777" w:rsidR="008247E5" w:rsidRPr="008247E5" w:rsidRDefault="008247E5" w:rsidP="008247E5">
      <w:pPr>
        <w:jc w:val="both"/>
        <w:rPr>
          <w:rFonts w:cs="Arial"/>
          <w:b/>
        </w:rPr>
      </w:pPr>
    </w:p>
    <w:p w14:paraId="7C0A8EC5" w14:textId="77777777" w:rsidR="008247E5" w:rsidRPr="008247E5" w:rsidRDefault="008247E5" w:rsidP="008247E5">
      <w:pPr>
        <w:jc w:val="both"/>
        <w:rPr>
          <w:i/>
        </w:rPr>
      </w:pPr>
      <w:r w:rsidRPr="008247E5">
        <w:rPr>
          <w:rFonts w:cs="Arial"/>
        </w:rPr>
        <w:t xml:space="preserve">Za: </w:t>
      </w:r>
      <w:r w:rsidRPr="008247E5">
        <w:rPr>
          <w:i/>
        </w:rPr>
        <w:t>Ministrstvo za okolje in prostor, Geodetska uprava Republike Slovenije, Zemljemerska ulica 12, 1000 Ljubljana</w:t>
      </w:r>
    </w:p>
    <w:p w14:paraId="3C140D3C" w14:textId="77777777" w:rsidR="008247E5" w:rsidRPr="008247E5" w:rsidRDefault="008247E5" w:rsidP="008247E5">
      <w:pPr>
        <w:jc w:val="both"/>
        <w:rPr>
          <w:rFonts w:cs="Arial"/>
        </w:rPr>
      </w:pPr>
    </w:p>
    <w:p w14:paraId="684C7F66" w14:textId="77777777" w:rsidR="008247E5" w:rsidRPr="008247E5" w:rsidRDefault="008247E5" w:rsidP="008247E5">
      <w:pPr>
        <w:jc w:val="both"/>
        <w:rPr>
          <w:rFonts w:cs="Arial"/>
          <w:i/>
        </w:rPr>
      </w:pPr>
      <w:r w:rsidRPr="008247E5">
        <w:rPr>
          <w:rFonts w:cs="Arial"/>
        </w:rPr>
        <w:t xml:space="preserve">Datum: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datum izdaje)</w:t>
      </w:r>
    </w:p>
    <w:p w14:paraId="59C06CA1" w14:textId="77777777" w:rsidR="008247E5" w:rsidRPr="008247E5" w:rsidRDefault="008247E5" w:rsidP="008247E5">
      <w:pPr>
        <w:jc w:val="both"/>
        <w:rPr>
          <w:rFonts w:cs="Arial"/>
        </w:rPr>
      </w:pPr>
    </w:p>
    <w:p w14:paraId="46145100" w14:textId="77777777" w:rsidR="008247E5" w:rsidRPr="008247E5" w:rsidRDefault="008247E5" w:rsidP="008247E5">
      <w:pPr>
        <w:jc w:val="both"/>
        <w:rPr>
          <w:rFonts w:cs="Arial"/>
          <w:i/>
        </w:rPr>
      </w:pPr>
      <w:r w:rsidRPr="008247E5">
        <w:rPr>
          <w:rFonts w:cs="Arial"/>
          <w:b/>
        </w:rPr>
        <w:t>VRSTA ZAVAROVANJA:</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vrsta zavarovanja: bančna garancija ali kavcijsko zavarovanje)</w:t>
      </w:r>
    </w:p>
    <w:p w14:paraId="14745827" w14:textId="77777777" w:rsidR="008247E5" w:rsidRPr="008247E5" w:rsidRDefault="008247E5" w:rsidP="008247E5">
      <w:pPr>
        <w:jc w:val="both"/>
        <w:rPr>
          <w:rFonts w:cs="Arial"/>
        </w:rPr>
      </w:pPr>
    </w:p>
    <w:p w14:paraId="4E6679E7" w14:textId="77777777" w:rsidR="008247E5" w:rsidRPr="008247E5" w:rsidRDefault="008247E5" w:rsidP="008247E5">
      <w:pPr>
        <w:jc w:val="both"/>
        <w:rPr>
          <w:rFonts w:cs="Arial"/>
        </w:rPr>
      </w:pPr>
      <w:r w:rsidRPr="008247E5">
        <w:rPr>
          <w:rFonts w:cs="Arial"/>
          <w:b/>
        </w:rPr>
        <w:t xml:space="preserve">ŠTEVILKA: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številka zavarovanja)</w:t>
      </w:r>
    </w:p>
    <w:p w14:paraId="4C5F736D" w14:textId="77777777" w:rsidR="008247E5" w:rsidRPr="008247E5" w:rsidRDefault="008247E5" w:rsidP="008247E5">
      <w:pPr>
        <w:jc w:val="both"/>
        <w:rPr>
          <w:rFonts w:cs="Arial"/>
        </w:rPr>
      </w:pPr>
    </w:p>
    <w:p w14:paraId="04DBF4A4" w14:textId="77777777" w:rsidR="008247E5" w:rsidRPr="008247E5" w:rsidRDefault="008247E5" w:rsidP="008247E5">
      <w:pPr>
        <w:jc w:val="both"/>
        <w:rPr>
          <w:rFonts w:cs="Arial"/>
        </w:rPr>
      </w:pPr>
      <w:r w:rsidRPr="008247E5">
        <w:rPr>
          <w:rFonts w:cs="Arial"/>
          <w:b/>
        </w:rPr>
        <w:t>GARANT:</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in naslov banke ali zavarovalnice v kraju izdaje)</w:t>
      </w:r>
    </w:p>
    <w:p w14:paraId="0544FB78" w14:textId="77777777" w:rsidR="008247E5" w:rsidRPr="008247E5" w:rsidRDefault="008247E5" w:rsidP="008247E5">
      <w:pPr>
        <w:jc w:val="both"/>
        <w:rPr>
          <w:rFonts w:cs="Arial"/>
        </w:rPr>
      </w:pPr>
    </w:p>
    <w:p w14:paraId="426FCD70" w14:textId="77777777" w:rsidR="008247E5" w:rsidRPr="008247E5" w:rsidRDefault="008247E5" w:rsidP="008247E5">
      <w:pPr>
        <w:jc w:val="both"/>
        <w:rPr>
          <w:rFonts w:cs="Arial"/>
        </w:rPr>
      </w:pPr>
      <w:r w:rsidRPr="008247E5">
        <w:rPr>
          <w:rFonts w:cs="Arial"/>
          <w:b/>
        </w:rPr>
        <w:t xml:space="preserve">NAROČNIK: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in naslov naročnika zavarovanja, tj. v postopku javnega naročanja izbranega ponudnika)</w:t>
      </w:r>
    </w:p>
    <w:p w14:paraId="562906EC" w14:textId="77777777" w:rsidR="008247E5" w:rsidRPr="008247E5" w:rsidRDefault="008247E5" w:rsidP="008247E5">
      <w:pPr>
        <w:jc w:val="both"/>
        <w:rPr>
          <w:rFonts w:cs="Arial"/>
        </w:rPr>
      </w:pPr>
    </w:p>
    <w:p w14:paraId="7EFB5F47" w14:textId="77777777" w:rsidR="008247E5" w:rsidRPr="008247E5" w:rsidRDefault="008247E5" w:rsidP="008247E5">
      <w:pPr>
        <w:jc w:val="both"/>
        <w:rPr>
          <w:rFonts w:cs="Arial"/>
        </w:rPr>
      </w:pPr>
      <w:r w:rsidRPr="008247E5">
        <w:rPr>
          <w:rFonts w:cs="Arial"/>
          <w:b/>
        </w:rPr>
        <w:t>UPRAVIČENEC:</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naročnika javnega naročila)</w:t>
      </w:r>
    </w:p>
    <w:p w14:paraId="0C8314F1" w14:textId="77777777" w:rsidR="008247E5" w:rsidRPr="008247E5" w:rsidRDefault="008247E5" w:rsidP="008247E5">
      <w:pPr>
        <w:jc w:val="both"/>
        <w:rPr>
          <w:rFonts w:cs="Arial"/>
        </w:rPr>
      </w:pPr>
    </w:p>
    <w:p w14:paraId="1BC715A1" w14:textId="77777777" w:rsidR="008247E5" w:rsidRPr="008247E5" w:rsidRDefault="008247E5" w:rsidP="008247E5">
      <w:pPr>
        <w:jc w:val="both"/>
        <w:rPr>
          <w:rFonts w:cs="Arial"/>
        </w:rPr>
      </w:pPr>
      <w:r w:rsidRPr="008247E5">
        <w:rPr>
          <w:rFonts w:cs="Arial"/>
          <w:b/>
        </w:rPr>
        <w:t xml:space="preserve">OSNOVNI POSEL: </w:t>
      </w:r>
      <w:r w:rsidRPr="008247E5">
        <w:rPr>
          <w:rFonts w:cs="Arial"/>
        </w:rPr>
        <w:t xml:space="preserve">obveznost naročnika zavarovanja za odpravo napak v garancijskem roku, ki izhaja iz pogodbe št.  z dne  </w:t>
      </w:r>
      <w:r w:rsidRPr="008247E5">
        <w:rPr>
          <w:rFonts w:cs="Arial"/>
          <w:i/>
        </w:rPr>
        <w:t>(vpiše se številko in datum pogodbe o izvedbi javnega naročila, sklenjene na podlagi postopka z oznako XXXXXX)</w:t>
      </w:r>
      <w:r w:rsidRPr="008247E5">
        <w:rPr>
          <w:rFonts w:cs="Arial"/>
        </w:rPr>
        <w:t xml:space="preserve"> za</w:t>
      </w:r>
      <w:r w:rsidRPr="008247E5">
        <w:rPr>
          <w:rFonts w:cs="Arial"/>
          <w:i/>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predmet javnega naročila)</w:t>
      </w:r>
    </w:p>
    <w:p w14:paraId="3F957E2E" w14:textId="77777777" w:rsidR="008247E5" w:rsidRPr="008247E5" w:rsidRDefault="008247E5" w:rsidP="008247E5">
      <w:pPr>
        <w:jc w:val="both"/>
        <w:rPr>
          <w:rFonts w:cs="Arial"/>
        </w:rPr>
      </w:pPr>
      <w:r w:rsidRPr="008247E5">
        <w:rPr>
          <w:rFonts w:cs="Arial"/>
          <w:i/>
        </w:rPr>
        <w:t xml:space="preserve"> </w:t>
      </w:r>
    </w:p>
    <w:p w14:paraId="6516897E" w14:textId="77777777" w:rsidR="008247E5" w:rsidRPr="008247E5" w:rsidRDefault="008247E5" w:rsidP="008247E5">
      <w:pPr>
        <w:jc w:val="both"/>
        <w:rPr>
          <w:rFonts w:cs="Arial"/>
        </w:rPr>
      </w:pPr>
      <w:r w:rsidRPr="008247E5">
        <w:rPr>
          <w:rFonts w:cs="Arial"/>
          <w:b/>
        </w:rPr>
        <w:t xml:space="preserve">ZNESEK IN VALUTA: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najvišji znesek s številko in besedo ter valuta)</w:t>
      </w:r>
    </w:p>
    <w:p w14:paraId="2CA59E5C" w14:textId="77777777" w:rsidR="008247E5" w:rsidRPr="008247E5" w:rsidRDefault="008247E5" w:rsidP="008247E5">
      <w:pPr>
        <w:jc w:val="both"/>
        <w:rPr>
          <w:rFonts w:cs="Arial"/>
        </w:rPr>
      </w:pPr>
    </w:p>
    <w:p w14:paraId="68B9055D" w14:textId="77777777" w:rsidR="008247E5" w:rsidRPr="008247E5" w:rsidRDefault="008247E5" w:rsidP="008247E5">
      <w:pPr>
        <w:jc w:val="both"/>
        <w:rPr>
          <w:rFonts w:cs="Arial"/>
        </w:rPr>
      </w:pPr>
      <w:r w:rsidRPr="008247E5">
        <w:rPr>
          <w:rFonts w:cs="Arial"/>
          <w:b/>
        </w:rPr>
        <w:t>JEZIK V ZAHTEVANIH LISTINAH:</w:t>
      </w:r>
      <w:r w:rsidRPr="008247E5">
        <w:rPr>
          <w:rFonts w:cs="Arial"/>
        </w:rPr>
        <w:t xml:space="preserve"> slovenski</w:t>
      </w:r>
    </w:p>
    <w:p w14:paraId="1D0FA7BD" w14:textId="77777777" w:rsidR="008247E5" w:rsidRPr="008247E5" w:rsidRDefault="008247E5" w:rsidP="008247E5">
      <w:pPr>
        <w:jc w:val="both"/>
        <w:rPr>
          <w:rFonts w:cs="Arial"/>
        </w:rPr>
      </w:pPr>
    </w:p>
    <w:p w14:paraId="7CA2C729" w14:textId="77777777" w:rsidR="008247E5" w:rsidRPr="008247E5" w:rsidRDefault="008247E5" w:rsidP="008247E5">
      <w:pPr>
        <w:jc w:val="both"/>
        <w:rPr>
          <w:rFonts w:cs="Arial"/>
        </w:rPr>
      </w:pPr>
      <w:r w:rsidRPr="008247E5">
        <w:rPr>
          <w:rFonts w:cs="Arial"/>
          <w:b/>
        </w:rPr>
        <w:t>OBLIKA PREDLOŽITVE:</w:t>
      </w:r>
      <w:r w:rsidRPr="008247E5">
        <w:rPr>
          <w:rFonts w:cs="Arial"/>
        </w:rPr>
        <w:t xml:space="preserve"> v papirni obliki s priporočeno pošto ali katerokoli obliko hitre pošte ali v elektronski obliki po SWIFT sistemu.</w:t>
      </w:r>
    </w:p>
    <w:p w14:paraId="0BBF775E"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KRAJ PREDLOŽITVE: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(garant vpiše naslov podružnice, kjer se opravi predložitev papirnih listin, ali elektronski naslov za predložitev v elektronski obliki, kot na primer garantov SWIFT naslov)</w:t>
      </w:r>
      <w:r w:rsidRPr="008247E5">
        <w:rPr>
          <w:rFonts w:cs="Arial"/>
        </w:rPr>
        <w:t xml:space="preserve"> </w:t>
      </w:r>
    </w:p>
    <w:p w14:paraId="4B531435" w14:textId="77777777" w:rsidR="008247E5" w:rsidRPr="008247E5" w:rsidRDefault="008247E5" w:rsidP="008247E5">
      <w:pPr>
        <w:jc w:val="both"/>
        <w:rPr>
          <w:rFonts w:cs="Arial"/>
        </w:rPr>
      </w:pPr>
      <w:r w:rsidRPr="008247E5">
        <w:rPr>
          <w:rFonts w:cs="Arial"/>
        </w:rPr>
        <w:lastRenderedPageBreak/>
        <w:t>Ne glede na navedeno, se predložitev papirnih listin lahko opravi v katerikoli podružnici garanta na območju Republike Slovenije.</w:t>
      </w:r>
      <w:r w:rsidRPr="008247E5" w:rsidDel="00D4087F">
        <w:rPr>
          <w:rFonts w:cs="Arial"/>
        </w:rPr>
        <w:t xml:space="preserve"> </w:t>
      </w:r>
    </w:p>
    <w:p w14:paraId="4D3B24E6" w14:textId="77777777" w:rsidR="008247E5" w:rsidRPr="008247E5" w:rsidRDefault="008247E5" w:rsidP="008247E5">
      <w:pPr>
        <w:jc w:val="both"/>
        <w:rPr>
          <w:rFonts w:cs="Arial"/>
        </w:rPr>
      </w:pPr>
      <w:r w:rsidRPr="008247E5">
        <w:rPr>
          <w:rFonts w:cs="Arial"/>
        </w:rPr>
        <w:t xml:space="preserve">  </w:t>
      </w:r>
    </w:p>
    <w:p w14:paraId="710357C1" w14:textId="77777777" w:rsidR="008247E5" w:rsidRPr="008247E5" w:rsidRDefault="008247E5" w:rsidP="008247E5">
      <w:pPr>
        <w:jc w:val="both"/>
        <w:rPr>
          <w:rFonts w:cs="Arial"/>
        </w:rPr>
      </w:pPr>
      <w:r w:rsidRPr="008247E5">
        <w:rPr>
          <w:rFonts w:cs="Arial"/>
          <w:b/>
        </w:rPr>
        <w:t xml:space="preserve">DATUM VELJAVNOSTI: </w:t>
      </w:r>
      <w:r w:rsidRPr="008247E5">
        <w:rPr>
          <w:rFonts w:cs="Arial"/>
        </w:rPr>
        <w:fldChar w:fldCharType="begin">
          <w:ffData>
            <w:name w:val="Besedilo2"/>
            <w:enabled/>
            <w:calcOnExit w:val="0"/>
            <w:textInput>
              <w:default w:val="DD. MM. LLLL"/>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DD. MM. LLLL</w:t>
      </w:r>
      <w:r w:rsidRPr="008247E5">
        <w:rPr>
          <w:rFonts w:cs="Arial"/>
        </w:rPr>
        <w:fldChar w:fldCharType="end"/>
      </w:r>
      <w:r w:rsidRPr="008247E5">
        <w:rPr>
          <w:rFonts w:cs="Arial"/>
        </w:rPr>
        <w:t xml:space="preserve"> </w:t>
      </w:r>
      <w:r w:rsidRPr="008247E5">
        <w:rPr>
          <w:rFonts w:cs="Arial"/>
          <w:i/>
        </w:rPr>
        <w:t>(vpiše se datum zapadlosti zavarovanja)</w:t>
      </w:r>
    </w:p>
    <w:p w14:paraId="284A7CE7" w14:textId="77777777" w:rsidR="008247E5" w:rsidRPr="008247E5" w:rsidRDefault="008247E5" w:rsidP="008247E5">
      <w:pPr>
        <w:jc w:val="both"/>
        <w:rPr>
          <w:rFonts w:cs="Arial"/>
        </w:rPr>
      </w:pPr>
    </w:p>
    <w:p w14:paraId="4CA67213" w14:textId="77777777" w:rsidR="008247E5" w:rsidRPr="008247E5" w:rsidRDefault="008247E5" w:rsidP="008247E5">
      <w:pPr>
        <w:jc w:val="both"/>
        <w:rPr>
          <w:rFonts w:cs="Arial"/>
        </w:rPr>
      </w:pPr>
      <w:r w:rsidRPr="008247E5">
        <w:rPr>
          <w:rFonts w:cs="Arial"/>
          <w:b/>
        </w:rPr>
        <w:t>STRANKA, KI JE DOLŽNA PLAČATI STROŠKE: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naročnika zavarovanja, tj. v postopku javnega naročanja izbranega ponudnika)</w:t>
      </w:r>
    </w:p>
    <w:p w14:paraId="287319AC" w14:textId="77777777" w:rsidR="008247E5" w:rsidRPr="008247E5" w:rsidRDefault="008247E5" w:rsidP="008247E5">
      <w:pPr>
        <w:jc w:val="both"/>
        <w:rPr>
          <w:rFonts w:cs="Arial"/>
          <w:b/>
        </w:rPr>
      </w:pPr>
    </w:p>
    <w:p w14:paraId="62AC9BFF" w14:textId="77777777" w:rsidR="008247E5" w:rsidRPr="008247E5" w:rsidRDefault="008247E5" w:rsidP="008247E5">
      <w:pPr>
        <w:jc w:val="both"/>
        <w:rPr>
          <w:rFonts w:cs="Arial"/>
        </w:rPr>
      </w:pPr>
      <w:r w:rsidRPr="008247E5">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2E96E8A" w14:textId="77777777" w:rsidR="008247E5" w:rsidRPr="008247E5" w:rsidRDefault="008247E5" w:rsidP="008247E5">
      <w:pPr>
        <w:jc w:val="both"/>
        <w:rPr>
          <w:rFonts w:cs="Arial"/>
        </w:rPr>
      </w:pPr>
    </w:p>
    <w:p w14:paraId="20426300" w14:textId="77777777" w:rsidR="008247E5" w:rsidRPr="008247E5" w:rsidRDefault="008247E5" w:rsidP="008247E5">
      <w:pPr>
        <w:jc w:val="both"/>
        <w:rPr>
          <w:rFonts w:cs="Arial"/>
        </w:rPr>
      </w:pPr>
      <w:r w:rsidRPr="008247E5">
        <w:rPr>
          <w:rFonts w:cs="Arial"/>
        </w:rPr>
        <w:t>Katerokoli zahtevo za plačilo po tem zavarovanju moramo prejeti na datum veljavnosti zavarovanja ali pred njim v zgoraj navedenem kraju predložitve.</w:t>
      </w:r>
    </w:p>
    <w:p w14:paraId="2DDCB9B0" w14:textId="77777777" w:rsidR="008247E5" w:rsidRPr="008247E5" w:rsidRDefault="008247E5" w:rsidP="008247E5">
      <w:pPr>
        <w:jc w:val="both"/>
        <w:rPr>
          <w:rFonts w:cs="Arial"/>
        </w:rPr>
      </w:pPr>
    </w:p>
    <w:p w14:paraId="07CC61BE" w14:textId="77777777" w:rsidR="008247E5" w:rsidRPr="008247E5" w:rsidRDefault="008247E5" w:rsidP="008247E5">
      <w:pPr>
        <w:jc w:val="both"/>
        <w:rPr>
          <w:rFonts w:cs="Arial"/>
        </w:rPr>
      </w:pPr>
      <w:r w:rsidRPr="008247E5">
        <w:rPr>
          <w:rFonts w:cs="Arial"/>
        </w:rPr>
        <w:t>Morebitne spore v zvezi s tem zavarovanjem rešuje stvarno pristojno sodišče v Ljubljani po slovenskem pravu.</w:t>
      </w:r>
    </w:p>
    <w:p w14:paraId="46CE7078" w14:textId="77777777" w:rsidR="008247E5" w:rsidRPr="008247E5" w:rsidRDefault="008247E5" w:rsidP="008247E5">
      <w:pPr>
        <w:jc w:val="both"/>
        <w:rPr>
          <w:rFonts w:cs="Arial"/>
        </w:rPr>
      </w:pPr>
    </w:p>
    <w:p w14:paraId="78BD7924" w14:textId="77777777" w:rsidR="008247E5" w:rsidRPr="008247E5" w:rsidRDefault="008247E5" w:rsidP="008247E5">
      <w:pPr>
        <w:jc w:val="both"/>
        <w:rPr>
          <w:rFonts w:cs="Arial"/>
        </w:rPr>
      </w:pPr>
      <w:r w:rsidRPr="008247E5">
        <w:rPr>
          <w:rFonts w:cs="Arial"/>
        </w:rPr>
        <w:t>Za to zavarovanje veljajo Enotna pravila za garancije na poziv (EPGP) revizija iz leta 2010, izdana pri MTZ pod št. 758.</w:t>
      </w:r>
    </w:p>
    <w:p w14:paraId="17DD5A35" w14:textId="77777777" w:rsidR="008247E5" w:rsidRPr="008247E5" w:rsidRDefault="008247E5" w:rsidP="008247E5">
      <w:pPr>
        <w:spacing w:after="0" w:line="240" w:lineRule="auto"/>
        <w:rPr>
          <w:i/>
        </w:rPr>
      </w:pPr>
      <w:r w:rsidRPr="008247E5">
        <w:rPr>
          <w:b/>
        </w:rPr>
        <w:tab/>
      </w:r>
      <w:r w:rsidRPr="008247E5">
        <w:rPr>
          <w:b/>
        </w:rPr>
        <w:tab/>
      </w:r>
      <w:r w:rsidRPr="008247E5">
        <w:rPr>
          <w:b/>
        </w:rPr>
        <w:tab/>
      </w:r>
      <w:r w:rsidRPr="008247E5">
        <w:rPr>
          <w:b/>
        </w:rPr>
        <w:tab/>
      </w:r>
      <w:r w:rsidRPr="008247E5">
        <w:rPr>
          <w:b/>
        </w:rPr>
        <w:tab/>
      </w:r>
      <w:r w:rsidRPr="008247E5">
        <w:rPr>
          <w:b/>
        </w:rPr>
        <w:tab/>
      </w:r>
      <w:r w:rsidRPr="008247E5">
        <w:rPr>
          <w:b/>
        </w:rPr>
        <w:tab/>
      </w:r>
      <w:r w:rsidRPr="008247E5">
        <w:rPr>
          <w:b/>
        </w:rPr>
        <w:tab/>
        <w:t xml:space="preserve">            garant</w:t>
      </w:r>
      <w:r w:rsidRPr="008247E5">
        <w:rPr>
          <w:b/>
        </w:rPr>
        <w:tab/>
      </w:r>
      <w:r w:rsidRPr="008247E5">
        <w:rPr>
          <w:b/>
        </w:rPr>
        <w:tab/>
      </w:r>
      <w:r w:rsidRPr="008247E5">
        <w:rPr>
          <w:b/>
        </w:rPr>
        <w:tab/>
      </w:r>
      <w:r w:rsidRPr="008247E5">
        <w:rPr>
          <w:b/>
        </w:rPr>
        <w:tab/>
      </w:r>
      <w:r w:rsidRPr="008247E5">
        <w:rPr>
          <w:b/>
        </w:rPr>
        <w:tab/>
      </w:r>
      <w:r w:rsidRPr="008247E5">
        <w:rPr>
          <w:b/>
        </w:rPr>
        <w:tab/>
      </w:r>
      <w:r w:rsidRPr="008247E5">
        <w:rPr>
          <w:b/>
        </w:rPr>
        <w:tab/>
      </w:r>
      <w:r w:rsidRPr="008247E5">
        <w:rPr>
          <w:b/>
        </w:rPr>
        <w:tab/>
      </w:r>
      <w:r w:rsidRPr="008247E5">
        <w:rPr>
          <w:b/>
        </w:rPr>
        <w:tab/>
        <w:t xml:space="preserve">                    </w:t>
      </w:r>
      <w:r w:rsidRPr="008247E5">
        <w:rPr>
          <w:b/>
        </w:rPr>
        <w:tab/>
        <w:t xml:space="preserve">  (žig in podpis)</w:t>
      </w:r>
      <w:r w:rsidRPr="008247E5">
        <w:rPr>
          <w:i/>
        </w:rPr>
        <w:br w:type="page"/>
      </w:r>
    </w:p>
    <w:p w14:paraId="21DA6E1C" w14:textId="77777777" w:rsidR="008247E5" w:rsidRPr="008247E5" w:rsidRDefault="008247E5" w:rsidP="008247E5">
      <w:pPr>
        <w:rPr>
          <w:rFonts w:cs="Arial"/>
          <w:i/>
        </w:rPr>
      </w:pPr>
      <w:r w:rsidRPr="008247E5">
        <w:rPr>
          <w:rFonts w:cs="Arial"/>
          <w:i/>
        </w:rPr>
        <w:lastRenderedPageBreak/>
        <w:t>Izpolnijo delavci izbranega ponudnika po podpisu pogodbe</w:t>
      </w:r>
    </w:p>
    <w:p w14:paraId="53BEED41" w14:textId="77777777" w:rsidR="008247E5" w:rsidRPr="008247E5" w:rsidRDefault="008247E5" w:rsidP="008247E5"/>
    <w:p w14:paraId="5EA0C295" w14:textId="77777777" w:rsidR="008247E5" w:rsidRPr="008247E5" w:rsidRDefault="008247E5" w:rsidP="008247E5">
      <w:pPr>
        <w:pStyle w:val="xl41"/>
        <w:pBdr>
          <w:bottom w:val="none" w:sz="0" w:space="0" w:color="auto"/>
          <w:right w:val="none" w:sz="0" w:space="0" w:color="auto"/>
        </w:pBdr>
        <w:spacing w:before="0" w:beforeAutospacing="0" w:after="0" w:afterAutospacing="0"/>
        <w:rPr>
          <w:rFonts w:asciiTheme="minorHAnsi" w:eastAsia="Times New Roman" w:hAnsiTheme="minorHAnsi"/>
          <w:szCs w:val="22"/>
          <w:lang w:val="sl-SI" w:eastAsia="sl-SI"/>
        </w:rPr>
      </w:pPr>
      <w:r w:rsidRPr="008247E5">
        <w:rPr>
          <w:rFonts w:asciiTheme="minorHAnsi" w:eastAsia="Times New Roman" w:hAnsiTheme="minorHAnsi"/>
          <w:szCs w:val="22"/>
          <w:lang w:val="sl-SI" w:eastAsia="sl-SI"/>
        </w:rPr>
        <w:t>IZJAVA O VAROVANJU PODATKOV</w:t>
      </w:r>
    </w:p>
    <w:p w14:paraId="5855C484" w14:textId="77777777" w:rsidR="008247E5" w:rsidRPr="008247E5" w:rsidRDefault="008247E5" w:rsidP="008247E5">
      <w:pPr>
        <w:rPr>
          <w:rFonts w:cs="Arial"/>
        </w:rPr>
      </w:pPr>
    </w:p>
    <w:p w14:paraId="6D60D57D" w14:textId="77777777" w:rsidR="008247E5" w:rsidRPr="008247E5" w:rsidRDefault="008247E5" w:rsidP="008247E5">
      <w:pPr>
        <w:rPr>
          <w:rFonts w:cs="Arial"/>
        </w:rPr>
      </w:pPr>
    </w:p>
    <w:p w14:paraId="36EB1EF0" w14:textId="77777777" w:rsidR="008247E5" w:rsidRPr="008247E5" w:rsidRDefault="008247E5" w:rsidP="008247E5">
      <w:pPr>
        <w:spacing w:after="0" w:line="240" w:lineRule="auto"/>
        <w:rPr>
          <w:rFonts w:cs="Arial"/>
          <w:u w:val="single"/>
        </w:rPr>
      </w:pPr>
      <w:r w:rsidRPr="008247E5">
        <w:rPr>
          <w:rFonts w:cs="Arial"/>
        </w:rPr>
        <w:t>Podpisani(-a) __________________________________________________________________________</w:t>
      </w:r>
    </w:p>
    <w:p w14:paraId="750EA0D8" w14:textId="77777777" w:rsidR="008247E5" w:rsidRPr="008247E5" w:rsidRDefault="008247E5" w:rsidP="008247E5">
      <w:pPr>
        <w:spacing w:after="0" w:line="240" w:lineRule="auto"/>
        <w:jc w:val="center"/>
        <w:rPr>
          <w:rFonts w:cs="Arial"/>
          <w:i/>
          <w:szCs w:val="18"/>
        </w:rPr>
      </w:pPr>
      <w:r w:rsidRPr="008247E5">
        <w:rPr>
          <w:rFonts w:cs="Arial"/>
          <w:i/>
          <w:iCs/>
          <w:szCs w:val="18"/>
        </w:rPr>
        <w:t>(ime</w:t>
      </w:r>
      <w:r w:rsidRPr="008247E5">
        <w:rPr>
          <w:rFonts w:cs="Arial"/>
          <w:i/>
          <w:szCs w:val="18"/>
        </w:rPr>
        <w:t xml:space="preserve"> in priimek)</w:t>
      </w:r>
    </w:p>
    <w:p w14:paraId="4D3D7F7F" w14:textId="77777777" w:rsidR="008247E5" w:rsidRPr="008247E5" w:rsidRDefault="008247E5" w:rsidP="008247E5">
      <w:pPr>
        <w:spacing w:after="0" w:line="240" w:lineRule="auto"/>
        <w:jc w:val="center"/>
        <w:rPr>
          <w:rFonts w:cs="Arial"/>
          <w:i/>
          <w:szCs w:val="18"/>
        </w:rPr>
      </w:pPr>
    </w:p>
    <w:p w14:paraId="4B50FCE2" w14:textId="77777777" w:rsidR="008247E5" w:rsidRPr="008247E5" w:rsidRDefault="008247E5" w:rsidP="008247E5">
      <w:pPr>
        <w:spacing w:after="0" w:line="240" w:lineRule="auto"/>
        <w:rPr>
          <w:rFonts w:cs="Arial"/>
        </w:rPr>
      </w:pPr>
      <w:r w:rsidRPr="008247E5">
        <w:rPr>
          <w:rFonts w:cs="Arial"/>
        </w:rPr>
        <w:t>__________________________________________________________________________</w:t>
      </w:r>
    </w:p>
    <w:p w14:paraId="7D024A75" w14:textId="77777777" w:rsidR="008247E5" w:rsidRPr="008247E5" w:rsidRDefault="008247E5" w:rsidP="008247E5">
      <w:pPr>
        <w:spacing w:after="0" w:line="240" w:lineRule="auto"/>
        <w:jc w:val="center"/>
        <w:rPr>
          <w:rFonts w:cs="Arial"/>
          <w:i/>
        </w:rPr>
      </w:pPr>
      <w:r w:rsidRPr="008247E5">
        <w:rPr>
          <w:rFonts w:cs="Arial"/>
          <w:i/>
        </w:rPr>
        <w:t>(naslov prebivališča: naselje, ulica, hišna številka)</w:t>
      </w:r>
    </w:p>
    <w:p w14:paraId="5BEF5AF8" w14:textId="77777777" w:rsidR="008247E5" w:rsidRPr="008247E5" w:rsidRDefault="008247E5" w:rsidP="008247E5">
      <w:pPr>
        <w:jc w:val="both"/>
        <w:rPr>
          <w:rFonts w:cs="Arial"/>
          <w:i/>
        </w:rPr>
      </w:pPr>
    </w:p>
    <w:p w14:paraId="0881CEAA" w14:textId="77777777" w:rsidR="008247E5" w:rsidRPr="008247E5" w:rsidRDefault="008247E5" w:rsidP="008247E5">
      <w:pPr>
        <w:rPr>
          <w:rFonts w:cs="Arial"/>
          <w:i/>
        </w:rPr>
      </w:pPr>
    </w:p>
    <w:p w14:paraId="76E1F8D1" w14:textId="77777777" w:rsidR="008247E5" w:rsidRPr="008247E5" w:rsidRDefault="008247E5" w:rsidP="00346B54">
      <w:pPr>
        <w:pStyle w:val="Telobesedila2"/>
        <w:jc w:val="both"/>
        <w:rPr>
          <w:rFonts w:asciiTheme="minorHAnsi" w:hAnsiTheme="minorHAnsi"/>
          <w:i/>
        </w:rPr>
      </w:pPr>
      <w:r w:rsidRPr="008247E5">
        <w:rPr>
          <w:rFonts w:asciiTheme="minorHAnsi" w:hAnsiTheme="minorHAnsi"/>
        </w:rPr>
        <w:t xml:space="preserve">v delovnem /pogodbenem/drugem razmerju z </w:t>
      </w:r>
      <w:r w:rsidRPr="008247E5">
        <w:rPr>
          <w:rFonts w:asciiTheme="minorHAnsi" w:hAnsiTheme="minorHAnsi"/>
          <w:i/>
        </w:rPr>
        <w:t>_______________________________(naziv izbranega ponudnika)</w:t>
      </w:r>
    </w:p>
    <w:p w14:paraId="56135872" w14:textId="77777777" w:rsidR="008247E5" w:rsidRPr="008247E5" w:rsidRDefault="008247E5" w:rsidP="00346B54">
      <w:pPr>
        <w:pStyle w:val="Telobesedila2"/>
        <w:jc w:val="both"/>
        <w:rPr>
          <w:rFonts w:asciiTheme="minorHAnsi" w:hAnsiTheme="minorHAnsi"/>
        </w:rPr>
      </w:pPr>
    </w:p>
    <w:p w14:paraId="3F34E442" w14:textId="77777777" w:rsidR="008247E5" w:rsidRPr="008247E5" w:rsidRDefault="008247E5" w:rsidP="00346B54">
      <w:pPr>
        <w:jc w:val="both"/>
        <w:rPr>
          <w:rFonts w:cs="Arial"/>
        </w:rPr>
      </w:pPr>
      <w:r w:rsidRPr="008247E5">
        <w:rPr>
          <w:rFonts w:cs="Arial"/>
        </w:rPr>
        <w:t xml:space="preserve">se obvezujem, da bom </w:t>
      </w:r>
      <w:r w:rsidRPr="008247E5">
        <w:rPr>
          <w:rFonts w:cs="Arial"/>
          <w:b/>
          <w:bCs/>
        </w:rPr>
        <w:t>vse podatke</w:t>
      </w:r>
      <w:r w:rsidRPr="008247E5">
        <w:rPr>
          <w:rFonts w:cs="Arial"/>
        </w:rPr>
        <w:t xml:space="preserve">, za katere bom izvedel(-a) pri opravljanju svojega dela,  varoval(-a) skladno z </w:t>
      </w:r>
      <w:r w:rsidRPr="008247E5">
        <w:rPr>
          <w:rFonts w:cs="Arial"/>
          <w:b/>
          <w:bCs/>
        </w:rPr>
        <w:t>Splošno uredba</w:t>
      </w:r>
      <w:r w:rsidRPr="008247E5">
        <w:rPr>
          <w:rFonts w:cs="Arial"/>
        </w:rPr>
        <w:t xml:space="preserve"> (</w:t>
      </w:r>
      <w:r w:rsidRPr="008247E5">
        <w:rPr>
          <w:rFonts w:cs="Arial"/>
          <w:b/>
          <w:bCs/>
        </w:rPr>
        <w:t>EU</w:t>
      </w:r>
      <w:r w:rsidRPr="008247E5">
        <w:rPr>
          <w:rFonts w:cs="Arial"/>
        </w:rPr>
        <w:t xml:space="preserve">) </w:t>
      </w:r>
      <w:r w:rsidRPr="008247E5">
        <w:rPr>
          <w:rFonts w:cs="Arial"/>
          <w:b/>
          <w:bCs/>
        </w:rPr>
        <w:t xml:space="preserve">2016/679 o varstvu podatkov </w:t>
      </w:r>
      <w:r w:rsidRPr="008247E5">
        <w:rPr>
          <w:rFonts w:cs="Arial"/>
          <w:bCs/>
        </w:rPr>
        <w:t>in določili akta o zavarovanju osebnih podatkov in Zakona o varstvu osebnih podatkov (Ur.l.RS št. 94/2007-UPB1).</w:t>
      </w:r>
    </w:p>
    <w:p w14:paraId="6B257F75" w14:textId="77777777" w:rsidR="008247E5" w:rsidRPr="008247E5" w:rsidRDefault="008247E5" w:rsidP="00346B54">
      <w:pPr>
        <w:jc w:val="both"/>
        <w:rPr>
          <w:rFonts w:cs="Arial"/>
          <w:b/>
          <w:i/>
        </w:rPr>
      </w:pPr>
    </w:p>
    <w:p w14:paraId="18979049" w14:textId="77777777" w:rsidR="008247E5" w:rsidRPr="008247E5" w:rsidRDefault="008247E5" w:rsidP="005F66FB">
      <w:pPr>
        <w:pStyle w:val="Telobesedila"/>
        <w:jc w:val="both"/>
        <w:rPr>
          <w:rFonts w:cs="Arial"/>
        </w:rPr>
      </w:pPr>
      <w:r w:rsidRPr="008247E5">
        <w:rPr>
          <w:rFonts w:cs="Arial"/>
        </w:rPr>
        <w:t>Dolžnost varovanja osebnih podatkov traja tudi po prenehanju delovnega/pogodbenega/ drugega razmerja pri pooblaščenem izvajalcu oziroma za pooblaščenega izvajalca.</w:t>
      </w:r>
    </w:p>
    <w:p w14:paraId="0986FFD6" w14:textId="77777777" w:rsidR="008247E5" w:rsidRPr="008247E5" w:rsidRDefault="008247E5" w:rsidP="00763323">
      <w:pPr>
        <w:jc w:val="both"/>
        <w:rPr>
          <w:rFonts w:cs="Arial"/>
        </w:rPr>
      </w:pPr>
    </w:p>
    <w:p w14:paraId="1B117AE1" w14:textId="77777777" w:rsidR="008247E5" w:rsidRPr="008247E5" w:rsidRDefault="008247E5" w:rsidP="00346B54">
      <w:pPr>
        <w:jc w:val="both"/>
        <w:rPr>
          <w:rFonts w:cs="Arial"/>
        </w:rPr>
      </w:pPr>
      <w:r w:rsidRPr="008247E5">
        <w:rPr>
          <w:rFonts w:cs="Arial"/>
        </w:rPr>
        <w:t xml:space="preserve">Obvezujem se, da bom skladno z navodili Geodetske uprave Republike Slovenije oziroma njihovih pooblaščencev, oddal(-a) vse gradivo, ki se nanaša na ___________________________________________________________________________________________________________________________________________________, da ne bom razmnoževal(-a), prepisoval(-a) ali kako drugače zlorabil(-a) pridobljenih oz. uporabljenih podatkov.  </w:t>
      </w:r>
    </w:p>
    <w:p w14:paraId="08A3BDD1" w14:textId="77777777" w:rsidR="008247E5" w:rsidRPr="008247E5" w:rsidRDefault="008247E5" w:rsidP="00346B54">
      <w:pPr>
        <w:jc w:val="both"/>
        <w:rPr>
          <w:rFonts w:cs="Arial"/>
        </w:rPr>
      </w:pPr>
    </w:p>
    <w:p w14:paraId="0CB5B79F" w14:textId="77777777" w:rsidR="008247E5" w:rsidRPr="008247E5" w:rsidRDefault="008247E5" w:rsidP="00346B54">
      <w:pPr>
        <w:jc w:val="both"/>
        <w:rPr>
          <w:rFonts w:cs="Arial"/>
        </w:rPr>
      </w:pPr>
      <w:r w:rsidRPr="008247E5">
        <w:rPr>
          <w:rFonts w:cs="Arial"/>
        </w:rPr>
        <w:t>V _____________, dne ______________</w:t>
      </w:r>
    </w:p>
    <w:p w14:paraId="3252072F" w14:textId="77777777" w:rsidR="008247E5" w:rsidRPr="008247E5" w:rsidRDefault="008247E5" w:rsidP="008247E5">
      <w:pPr>
        <w:rPr>
          <w:rFonts w:cs="Arial"/>
        </w:rPr>
      </w:pPr>
    </w:p>
    <w:p w14:paraId="0FEA674D" w14:textId="77777777" w:rsidR="008247E5" w:rsidRPr="008247E5" w:rsidRDefault="008247E5" w:rsidP="008247E5">
      <w:pPr>
        <w:rPr>
          <w:rFonts w:cs="Arial"/>
        </w:rPr>
      </w:pP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Podpis:</w:t>
      </w:r>
    </w:p>
    <w:p w14:paraId="2E89A48E" w14:textId="77777777" w:rsidR="008247E5" w:rsidRPr="008247E5" w:rsidRDefault="008247E5" w:rsidP="008247E5">
      <w:pPr>
        <w:pStyle w:val="Naslov"/>
        <w:rPr>
          <w:rFonts w:asciiTheme="minorHAnsi" w:hAnsiTheme="minorHAnsi"/>
        </w:rPr>
      </w:pPr>
      <w:r w:rsidRPr="008247E5">
        <w:rPr>
          <w:rFonts w:asciiTheme="minorHAnsi" w:hAnsiTheme="minorHAnsi"/>
        </w:rPr>
        <w:br w:type="page"/>
      </w:r>
    </w:p>
    <w:p w14:paraId="717A9C2C" w14:textId="77777777" w:rsidR="008247E5" w:rsidRPr="008A6C40" w:rsidRDefault="00F73667" w:rsidP="008A6C40">
      <w:pPr>
        <w:pStyle w:val="Naslov"/>
        <w:jc w:val="center"/>
        <w:rPr>
          <w:rFonts w:asciiTheme="minorHAnsi" w:hAnsiTheme="minorHAnsi" w:cs="Arial"/>
          <w:b/>
          <w:sz w:val="24"/>
          <w:szCs w:val="22"/>
          <w:highlight w:val="yellow"/>
        </w:rPr>
      </w:pPr>
      <w:r>
        <w:rPr>
          <w:rFonts w:asciiTheme="minorHAnsi" w:hAnsiTheme="minorHAnsi" w:cs="Arial"/>
          <w:b/>
          <w:sz w:val="24"/>
          <w:szCs w:val="22"/>
        </w:rPr>
        <w:lastRenderedPageBreak/>
        <w:t>ZAHTEVA</w:t>
      </w:r>
      <w:r w:rsidR="008247E5" w:rsidRPr="008A6C40">
        <w:rPr>
          <w:rFonts w:asciiTheme="minorHAnsi" w:hAnsiTheme="minorHAnsi" w:cs="Arial"/>
          <w:b/>
          <w:sz w:val="24"/>
          <w:szCs w:val="22"/>
        </w:rPr>
        <w:t xml:space="preserve"> PODIZVAJALCA ZA NEPOSREDNA PLAČILA</w:t>
      </w:r>
    </w:p>
    <w:p w14:paraId="07C633DB" w14:textId="77777777" w:rsidR="008247E5" w:rsidRPr="008247E5" w:rsidRDefault="008247E5" w:rsidP="008247E5">
      <w:pPr>
        <w:spacing w:line="260" w:lineRule="atLeast"/>
        <w:jc w:val="both"/>
        <w:rPr>
          <w:rFonts w:cs="Arial"/>
        </w:rPr>
      </w:pPr>
    </w:p>
    <w:p w14:paraId="59C01360" w14:textId="77777777" w:rsidR="008247E5" w:rsidRPr="008247E5" w:rsidRDefault="008247E5" w:rsidP="008247E5">
      <w:pPr>
        <w:spacing w:line="260" w:lineRule="atLeast"/>
        <w:jc w:val="both"/>
        <w:rPr>
          <w:rFonts w:cs="Arial"/>
        </w:rPr>
      </w:pPr>
      <w:r w:rsidRPr="008247E5">
        <w:rPr>
          <w:rFonts w:cs="Arial"/>
        </w:rPr>
        <w:t xml:space="preserve">Naziv podizvajalca: </w:t>
      </w:r>
      <w:r w:rsidRPr="008247E5">
        <w:rPr>
          <w:rFonts w:cs="Arial"/>
        </w:rPr>
        <w:fldChar w:fldCharType="begin">
          <w:ffData>
            <w:name w:val="Besedilo41"/>
            <w:enabled/>
            <w:calcOnExit w:val="0"/>
            <w:textInput/>
          </w:ffData>
        </w:fldChar>
      </w:r>
      <w:bookmarkStart w:id="188" w:name="Besedilo41"/>
      <w:r w:rsidRPr="008247E5">
        <w:rPr>
          <w:rFonts w:cs="Arial"/>
        </w:rPr>
        <w:instrText xml:space="preserve"> FORMTEXT </w:instrText>
      </w:r>
      <w:r w:rsidRPr="008247E5">
        <w:rPr>
          <w:rFonts w:cs="Arial"/>
        </w:rPr>
      </w:r>
      <w:r w:rsidRPr="008247E5">
        <w:rPr>
          <w:rFonts w:cs="Arial"/>
        </w:rPr>
        <w:fldChar w:fldCharType="separate"/>
      </w:r>
      <w:r w:rsidRPr="008247E5">
        <w:rPr>
          <w:rFonts w:cs="Arial"/>
        </w:rPr>
        <w:t> </w:t>
      </w:r>
      <w:r w:rsidRPr="008247E5">
        <w:rPr>
          <w:rFonts w:cs="Arial"/>
        </w:rPr>
        <w:t> </w:t>
      </w:r>
      <w:r w:rsidRPr="008247E5">
        <w:rPr>
          <w:rFonts w:cs="Arial"/>
        </w:rPr>
        <w:t> </w:t>
      </w:r>
      <w:r w:rsidRPr="008247E5">
        <w:rPr>
          <w:rFonts w:cs="Arial"/>
        </w:rPr>
        <w:t> </w:t>
      </w:r>
      <w:r w:rsidRPr="008247E5">
        <w:rPr>
          <w:rFonts w:cs="Arial"/>
        </w:rPr>
        <w:t> </w:t>
      </w:r>
      <w:r w:rsidRPr="008247E5">
        <w:rPr>
          <w:rFonts w:cs="Arial"/>
        </w:rPr>
        <w:fldChar w:fldCharType="end"/>
      </w:r>
      <w:bookmarkEnd w:id="188"/>
    </w:p>
    <w:p w14:paraId="38B43A45" w14:textId="77777777" w:rsidR="008247E5" w:rsidRPr="008247E5" w:rsidRDefault="008247E5" w:rsidP="008247E5">
      <w:pPr>
        <w:spacing w:line="260" w:lineRule="atLeast"/>
        <w:jc w:val="both"/>
        <w:rPr>
          <w:rFonts w:cs="Arial"/>
        </w:rPr>
      </w:pPr>
      <w:r w:rsidRPr="008247E5">
        <w:rPr>
          <w:rFonts w:cs="Arial"/>
        </w:rPr>
        <w:t xml:space="preserve">Sedež (naslov) podizvajalca: </w:t>
      </w:r>
      <w:r w:rsidRPr="008247E5">
        <w:rPr>
          <w:rFonts w:cs="Arial"/>
        </w:rPr>
        <w:fldChar w:fldCharType="begin">
          <w:ffData>
            <w:name w:val="Besedilo41"/>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p>
    <w:p w14:paraId="752C2E39" w14:textId="77777777" w:rsidR="008247E5" w:rsidRPr="000D5FE1" w:rsidRDefault="008247E5" w:rsidP="008247E5">
      <w:pPr>
        <w:pStyle w:val="HTML-oblikovano"/>
        <w:jc w:val="center"/>
        <w:rPr>
          <w:rFonts w:asciiTheme="minorHAnsi" w:hAnsiTheme="minorHAnsi" w:cs="Arial"/>
          <w:b/>
          <w:sz w:val="22"/>
          <w:szCs w:val="22"/>
          <w:lang w:val="sl-SI"/>
        </w:rPr>
      </w:pPr>
    </w:p>
    <w:p w14:paraId="3AF633A6" w14:textId="77777777" w:rsidR="008247E5" w:rsidRPr="000D5FE1" w:rsidRDefault="008247E5" w:rsidP="008247E5">
      <w:pPr>
        <w:pStyle w:val="HTML-oblikovano"/>
        <w:jc w:val="both"/>
        <w:rPr>
          <w:rFonts w:asciiTheme="minorHAnsi" w:hAnsiTheme="minorHAnsi" w:cs="Arial"/>
          <w:sz w:val="22"/>
          <w:szCs w:val="22"/>
          <w:lang w:val="sl-SI"/>
        </w:rPr>
      </w:pPr>
    </w:p>
    <w:p w14:paraId="1228335C" w14:textId="77777777" w:rsidR="008247E5" w:rsidRPr="008247E5" w:rsidRDefault="008247E5" w:rsidP="008247E5">
      <w:pPr>
        <w:widowControl w:val="0"/>
        <w:autoSpaceDE w:val="0"/>
        <w:autoSpaceDN w:val="0"/>
        <w:adjustRightInd w:val="0"/>
        <w:jc w:val="both"/>
        <w:rPr>
          <w:rFonts w:cs="Arial"/>
        </w:rPr>
      </w:pPr>
    </w:p>
    <w:p w14:paraId="2B4711E9" w14:textId="77777777" w:rsidR="008247E5" w:rsidRPr="008247E5" w:rsidRDefault="008247E5" w:rsidP="008247E5">
      <w:pPr>
        <w:jc w:val="both"/>
        <w:rPr>
          <w:rFonts w:cs="Arial"/>
        </w:rPr>
      </w:pPr>
    </w:p>
    <w:p w14:paraId="6086E80A" w14:textId="77777777" w:rsidR="008247E5" w:rsidRPr="008247E5" w:rsidRDefault="008247E5" w:rsidP="008247E5">
      <w:pPr>
        <w:jc w:val="both"/>
        <w:rPr>
          <w:rFonts w:cs="Arial"/>
        </w:rPr>
      </w:pPr>
      <w:r w:rsidRPr="008247E5">
        <w:rPr>
          <w:rFonts w:cs="Arial"/>
        </w:rPr>
        <w:t xml:space="preserve">S podpisom te izjave izražamo </w:t>
      </w:r>
      <w:r w:rsidR="00F73667">
        <w:rPr>
          <w:rFonts w:cs="Arial"/>
        </w:rPr>
        <w:t>zahtevo</w:t>
      </w:r>
      <w:r w:rsidRPr="008247E5">
        <w:rPr>
          <w:rFonts w:cs="Arial"/>
        </w:rPr>
        <w:t xml:space="preserve">, na podlagi katerega bo naročnik za javno naročilo, katerega predmet je _____________, namesto ponudnika </w:t>
      </w:r>
      <w:r w:rsidRPr="008247E5">
        <w:rPr>
          <w:rFonts w:cs="Arial"/>
        </w:rPr>
        <w:fldChar w:fldCharType="begin">
          <w:ffData>
            <w:name w:val="Besedilo4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naziv ponudnika/</w:t>
      </w:r>
      <w:r w:rsidRPr="008247E5">
        <w:rPr>
          <w:rFonts w:cs="Arial"/>
        </w:rPr>
        <w:t xml:space="preserve"> poravnaval naše terjatve do ponudnika neposredno nam.</w:t>
      </w:r>
    </w:p>
    <w:p w14:paraId="3280C404" w14:textId="77777777" w:rsidR="008247E5" w:rsidRPr="008247E5" w:rsidRDefault="008247E5" w:rsidP="008247E5">
      <w:pPr>
        <w:ind w:left="720"/>
        <w:jc w:val="both"/>
        <w:rPr>
          <w:rFonts w:cs="Arial"/>
        </w:rPr>
      </w:pPr>
    </w:p>
    <w:p w14:paraId="10EC9503" w14:textId="77777777" w:rsidR="008247E5" w:rsidRPr="008247E5" w:rsidRDefault="008247E5" w:rsidP="008247E5">
      <w:pPr>
        <w:pStyle w:val="Odstavekseznama"/>
        <w:rPr>
          <w:rFonts w:cs="Arial"/>
        </w:rPr>
      </w:pPr>
    </w:p>
    <w:p w14:paraId="5F1D5979" w14:textId="77777777" w:rsidR="008247E5" w:rsidRPr="008247E5" w:rsidRDefault="008247E5" w:rsidP="008247E5">
      <w:pPr>
        <w:ind w:left="720"/>
        <w:jc w:val="both"/>
        <w:rPr>
          <w:rFonts w:cs="Arial"/>
        </w:rPr>
      </w:pPr>
    </w:p>
    <w:p w14:paraId="03FE5871" w14:textId="77777777" w:rsidR="008247E5" w:rsidRPr="008247E5" w:rsidRDefault="008247E5" w:rsidP="008247E5">
      <w:pPr>
        <w:ind w:left="720"/>
        <w:jc w:val="both"/>
        <w:rPr>
          <w:rFonts w:cs="Arial"/>
        </w:rPr>
      </w:pPr>
    </w:p>
    <w:tbl>
      <w:tblPr>
        <w:tblW w:w="0" w:type="auto"/>
        <w:tblLayout w:type="fixed"/>
        <w:tblLook w:val="0000" w:firstRow="0" w:lastRow="0" w:firstColumn="0" w:lastColumn="0" w:noHBand="0" w:noVBand="0"/>
      </w:tblPr>
      <w:tblGrid>
        <w:gridCol w:w="3348"/>
        <w:gridCol w:w="1818"/>
        <w:gridCol w:w="4324"/>
      </w:tblGrid>
      <w:tr w:rsidR="008247E5" w:rsidRPr="008247E5" w14:paraId="628EFA0F" w14:textId="77777777" w:rsidTr="008920D9">
        <w:trPr>
          <w:trHeight w:val="241"/>
        </w:trPr>
        <w:tc>
          <w:tcPr>
            <w:tcW w:w="3348" w:type="dxa"/>
          </w:tcPr>
          <w:p w14:paraId="4F93A697" w14:textId="77777777" w:rsidR="008247E5" w:rsidRPr="008247E5" w:rsidRDefault="008247E5" w:rsidP="008920D9">
            <w:pPr>
              <w:rPr>
                <w:rFonts w:cs="Arial"/>
              </w:rPr>
            </w:pPr>
            <w:r w:rsidRPr="008247E5">
              <w:rPr>
                <w:rFonts w:cs="Arial"/>
              </w:rPr>
              <w:t xml:space="preserve">Kraj: </w:t>
            </w:r>
            <w:r w:rsidRPr="008247E5">
              <w:rPr>
                <w:rFonts w:cs="Arial"/>
              </w:rPr>
              <w:fldChar w:fldCharType="begin">
                <w:ffData>
                  <w:name w:val="Besedilo43"/>
                  <w:enabled/>
                  <w:calcOnExit w:val="0"/>
                  <w:textInput/>
                </w:ffData>
              </w:fldChar>
            </w:r>
            <w:bookmarkStart w:id="189" w:name="Besedilo43"/>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189"/>
          </w:p>
        </w:tc>
        <w:tc>
          <w:tcPr>
            <w:tcW w:w="1818" w:type="dxa"/>
          </w:tcPr>
          <w:p w14:paraId="6E6AC9E4" w14:textId="77777777" w:rsidR="008247E5" w:rsidRPr="008247E5" w:rsidRDefault="008247E5" w:rsidP="008920D9">
            <w:pPr>
              <w:tabs>
                <w:tab w:val="center" w:pos="7020"/>
              </w:tabs>
              <w:jc w:val="center"/>
              <w:rPr>
                <w:rFonts w:cs="Arial"/>
              </w:rPr>
            </w:pPr>
          </w:p>
        </w:tc>
        <w:tc>
          <w:tcPr>
            <w:tcW w:w="4324" w:type="dxa"/>
          </w:tcPr>
          <w:p w14:paraId="11D02445" w14:textId="77777777" w:rsidR="008247E5" w:rsidRPr="008247E5" w:rsidRDefault="008247E5" w:rsidP="008920D9">
            <w:pPr>
              <w:tabs>
                <w:tab w:val="center" w:pos="7020"/>
              </w:tabs>
              <w:rPr>
                <w:rFonts w:cs="Arial"/>
              </w:rPr>
            </w:pPr>
            <w:r w:rsidRPr="008247E5">
              <w:rPr>
                <w:rFonts w:cs="Arial"/>
              </w:rPr>
              <w:t xml:space="preserve">      Podpisnik: </w:t>
            </w:r>
            <w:r w:rsidRPr="008247E5">
              <w:rPr>
                <w:rFonts w:cs="Arial"/>
              </w:rPr>
              <w:fldChar w:fldCharType="begin">
                <w:ffData>
                  <w:name w:val="Besedilo42"/>
                  <w:enabled/>
                  <w:calcOnExit w:val="0"/>
                  <w:textInput/>
                </w:ffData>
              </w:fldChar>
            </w:r>
            <w:bookmarkStart w:id="190" w:name="Besedilo42"/>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190"/>
          </w:p>
          <w:p w14:paraId="790C2907" w14:textId="77777777" w:rsidR="008247E5" w:rsidRPr="008247E5" w:rsidRDefault="008247E5" w:rsidP="008920D9">
            <w:pPr>
              <w:tabs>
                <w:tab w:val="center" w:pos="7020"/>
              </w:tabs>
              <w:rPr>
                <w:rFonts w:cs="Arial"/>
              </w:rPr>
            </w:pPr>
          </w:p>
        </w:tc>
      </w:tr>
      <w:tr w:rsidR="008247E5" w:rsidRPr="008247E5" w14:paraId="55A4B82E" w14:textId="77777777" w:rsidTr="008920D9">
        <w:trPr>
          <w:trHeight w:val="483"/>
        </w:trPr>
        <w:tc>
          <w:tcPr>
            <w:tcW w:w="3348" w:type="dxa"/>
          </w:tcPr>
          <w:p w14:paraId="221C0FDB" w14:textId="77777777" w:rsidR="008247E5" w:rsidRPr="008247E5" w:rsidRDefault="008247E5" w:rsidP="008920D9">
            <w:pPr>
              <w:rPr>
                <w:rFonts w:cs="Arial"/>
              </w:rPr>
            </w:pPr>
            <w:r w:rsidRPr="008247E5">
              <w:rPr>
                <w:rFonts w:cs="Arial"/>
              </w:rPr>
              <w:t>Datum</w:t>
            </w:r>
            <w:r w:rsidRPr="008247E5">
              <w:rPr>
                <w:rFonts w:cs="Arial"/>
              </w:rPr>
              <w:fldChar w:fldCharType="begin">
                <w:ffData>
                  <w:name w:val="Besedilo22"/>
                  <w:enabled/>
                  <w:calcOnExit w:val="0"/>
                  <w:textInput/>
                </w:ffData>
              </w:fldChar>
            </w:r>
            <w:bookmarkStart w:id="191" w:name="Besedilo22"/>
            <w:r w:rsidRPr="008247E5">
              <w:rPr>
                <w:rFonts w:cs="Arial"/>
              </w:rPr>
              <w:instrText xml:space="preserve"> FORMTEXT </w:instrText>
            </w:r>
            <w:r w:rsidR="002C2FC1">
              <w:rPr>
                <w:rFonts w:cs="Arial"/>
              </w:rPr>
            </w:r>
            <w:r w:rsidR="002C2FC1">
              <w:rPr>
                <w:rFonts w:cs="Arial"/>
              </w:rPr>
              <w:fldChar w:fldCharType="separate"/>
            </w:r>
            <w:r w:rsidRPr="008247E5">
              <w:rPr>
                <w:rFonts w:cs="Arial"/>
              </w:rPr>
              <w:fldChar w:fldCharType="end"/>
            </w:r>
            <w:bookmarkEnd w:id="191"/>
            <w:r w:rsidRPr="008247E5">
              <w:rPr>
                <w:rFonts w:cs="Arial"/>
              </w:rPr>
              <w:t xml:space="preserve">: </w:t>
            </w:r>
            <w:r w:rsidRPr="008247E5">
              <w:rPr>
                <w:rFonts w:cs="Arial"/>
              </w:rPr>
              <w:fldChar w:fldCharType="begin">
                <w:ffData>
                  <w:name w:val="Besedilo39"/>
                  <w:enabled/>
                  <w:calcOnExit w:val="0"/>
                  <w:textInput/>
                </w:ffData>
              </w:fldChar>
            </w:r>
            <w:bookmarkStart w:id="192" w:name="Besedilo39"/>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192"/>
            <w:r w:rsidRPr="008247E5">
              <w:rPr>
                <w:rFonts w:cs="Arial"/>
              </w:rPr>
              <w:t xml:space="preserve"> </w:t>
            </w:r>
          </w:p>
        </w:tc>
        <w:tc>
          <w:tcPr>
            <w:tcW w:w="1818" w:type="dxa"/>
          </w:tcPr>
          <w:p w14:paraId="29990872" w14:textId="77777777" w:rsidR="008247E5" w:rsidRPr="008247E5" w:rsidRDefault="008247E5" w:rsidP="008920D9">
            <w:pPr>
              <w:jc w:val="center"/>
              <w:rPr>
                <w:rFonts w:cs="Arial"/>
              </w:rPr>
            </w:pPr>
            <w:r w:rsidRPr="008247E5">
              <w:rPr>
                <w:rFonts w:cs="Arial"/>
              </w:rPr>
              <w:t>Žig</w:t>
            </w:r>
          </w:p>
        </w:tc>
        <w:tc>
          <w:tcPr>
            <w:tcW w:w="4324" w:type="dxa"/>
          </w:tcPr>
          <w:p w14:paraId="6EE5C69E" w14:textId="77777777" w:rsidR="008247E5" w:rsidRPr="008247E5" w:rsidRDefault="008247E5" w:rsidP="008920D9">
            <w:pPr>
              <w:jc w:val="center"/>
              <w:rPr>
                <w:rFonts w:cs="Arial"/>
              </w:rPr>
            </w:pPr>
            <w:r w:rsidRPr="008247E5">
              <w:rPr>
                <w:rFonts w:cs="Arial"/>
              </w:rPr>
              <w:t>________________________</w:t>
            </w:r>
          </w:p>
          <w:p w14:paraId="00018700" w14:textId="77777777" w:rsidR="008247E5" w:rsidRPr="008247E5" w:rsidRDefault="008247E5" w:rsidP="008920D9">
            <w:pPr>
              <w:jc w:val="center"/>
              <w:rPr>
                <w:rFonts w:cs="Arial"/>
              </w:rPr>
            </w:pPr>
            <w:r w:rsidRPr="008247E5">
              <w:rPr>
                <w:rFonts w:cs="Arial"/>
              </w:rPr>
              <w:t>Podpis  odgovorne osebe podizvajalca</w:t>
            </w:r>
          </w:p>
        </w:tc>
      </w:tr>
    </w:tbl>
    <w:p w14:paraId="2B3AAADC" w14:textId="77777777" w:rsidR="008247E5" w:rsidRPr="008247E5" w:rsidRDefault="008247E5" w:rsidP="008247E5">
      <w:pPr>
        <w:tabs>
          <w:tab w:val="left" w:pos="939"/>
        </w:tabs>
        <w:rPr>
          <w:rFonts w:cs="Arial"/>
        </w:rPr>
      </w:pPr>
    </w:p>
    <w:p w14:paraId="04B97BB6" w14:textId="77777777" w:rsidR="008247E5" w:rsidRPr="008247E5" w:rsidRDefault="008247E5" w:rsidP="008247E5">
      <w:pPr>
        <w:rPr>
          <w:sz w:val="20"/>
          <w:szCs w:val="20"/>
        </w:rPr>
      </w:pPr>
    </w:p>
    <w:p w14:paraId="5ACBBB06" w14:textId="77777777" w:rsidR="008247E5" w:rsidRPr="008247E5" w:rsidRDefault="008247E5" w:rsidP="008247E5"/>
    <w:p w14:paraId="54D2C113" w14:textId="77777777" w:rsidR="008247E5" w:rsidRPr="008247E5" w:rsidRDefault="008247E5" w:rsidP="008247E5">
      <w:pPr>
        <w:spacing w:after="0" w:line="240" w:lineRule="auto"/>
        <w:rPr>
          <w:rFonts w:cs="Arial"/>
        </w:rPr>
      </w:pPr>
      <w:r w:rsidRPr="008247E5">
        <w:rPr>
          <w:rFonts w:cs="Arial"/>
        </w:rPr>
        <w:br w:type="page"/>
      </w:r>
    </w:p>
    <w:p w14:paraId="3C1AD0D5" w14:textId="34CAFF05" w:rsidR="008247E5" w:rsidRPr="00333FDA" w:rsidRDefault="00F55A34" w:rsidP="00F30794">
      <w:pPr>
        <w:pStyle w:val="Naslov10"/>
      </w:pPr>
      <w:bookmarkStart w:id="193" w:name="_Toc30064142"/>
      <w:r w:rsidRPr="00333FDA">
        <w:lastRenderedPageBreak/>
        <w:t>Vzorec pogodbe</w:t>
      </w:r>
      <w:bookmarkEnd w:id="193"/>
    </w:p>
    <w:p w14:paraId="6BCA627A" w14:textId="77777777" w:rsidR="008247E5" w:rsidRPr="008247E5" w:rsidRDefault="008247E5" w:rsidP="008247E5">
      <w:pPr>
        <w:rPr>
          <w:rFonts w:cs="Arial"/>
          <w:b/>
          <w:u w:val="single"/>
        </w:rPr>
      </w:pPr>
    </w:p>
    <w:p w14:paraId="4E30E020" w14:textId="77777777" w:rsidR="008247E5" w:rsidRPr="008247E5" w:rsidRDefault="008247E5" w:rsidP="008247E5">
      <w:pPr>
        <w:spacing w:line="240" w:lineRule="auto"/>
        <w:rPr>
          <w:rFonts w:cs="Arial"/>
          <w:b/>
          <w:sz w:val="24"/>
          <w:u w:val="single"/>
        </w:rPr>
      </w:pPr>
    </w:p>
    <w:p w14:paraId="44130491" w14:textId="77777777" w:rsidR="008247E5" w:rsidRPr="008247E5" w:rsidRDefault="008247E5" w:rsidP="008247E5">
      <w:pPr>
        <w:spacing w:line="240" w:lineRule="auto"/>
        <w:rPr>
          <w:rFonts w:cs="Arial"/>
        </w:rPr>
      </w:pPr>
    </w:p>
    <w:p w14:paraId="28A2F975" w14:textId="77777777" w:rsidR="008247E5" w:rsidRPr="008247E5" w:rsidRDefault="008247E5" w:rsidP="008247E5">
      <w:pPr>
        <w:spacing w:line="240" w:lineRule="auto"/>
        <w:jc w:val="center"/>
        <w:rPr>
          <w:rFonts w:cs="Arial"/>
          <w:b/>
          <w:sz w:val="28"/>
          <w:szCs w:val="28"/>
        </w:rPr>
      </w:pPr>
      <w:r w:rsidRPr="008247E5">
        <w:rPr>
          <w:rFonts w:cs="Arial"/>
          <w:b/>
          <w:sz w:val="28"/>
          <w:szCs w:val="28"/>
        </w:rPr>
        <w:t xml:space="preserve">POGODBA ZA </w:t>
      </w:r>
    </w:p>
    <w:p w14:paraId="0F48BB9F" w14:textId="1D69D187" w:rsidR="008247E5" w:rsidRPr="00B43AF7" w:rsidRDefault="00B43AF7" w:rsidP="008247E5">
      <w:pPr>
        <w:spacing w:line="240" w:lineRule="auto"/>
        <w:jc w:val="center"/>
        <w:rPr>
          <w:rFonts w:cs="Arial"/>
          <w:b/>
          <w:sz w:val="24"/>
          <w:szCs w:val="24"/>
        </w:rPr>
      </w:pPr>
      <w:r w:rsidRPr="00B43AF7">
        <w:rPr>
          <w:rFonts w:cs="Arial"/>
          <w:b/>
          <w:color w:val="000000"/>
          <w:sz w:val="24"/>
          <w:szCs w:val="24"/>
        </w:rPr>
        <w:t>Izmenjava podatkov in omrežne storitve</w:t>
      </w:r>
    </w:p>
    <w:p w14:paraId="74528C7D" w14:textId="77777777" w:rsidR="008247E5" w:rsidRPr="008247E5" w:rsidRDefault="008247E5" w:rsidP="008247E5">
      <w:pPr>
        <w:spacing w:line="240" w:lineRule="auto"/>
        <w:jc w:val="center"/>
        <w:rPr>
          <w:color w:val="FF0000"/>
        </w:rPr>
      </w:pPr>
      <w:r w:rsidRPr="008247E5">
        <w:rPr>
          <w:rFonts w:cs="Arial"/>
        </w:rPr>
        <w:t>številka: /določi naročnik/</w:t>
      </w:r>
    </w:p>
    <w:p w14:paraId="1DE48D6D" w14:textId="77777777" w:rsidR="008247E5" w:rsidRPr="008247E5" w:rsidRDefault="008247E5" w:rsidP="008247E5">
      <w:pPr>
        <w:spacing w:line="240" w:lineRule="auto"/>
        <w:jc w:val="center"/>
        <w:rPr>
          <w:b/>
          <w:sz w:val="24"/>
          <w:szCs w:val="24"/>
        </w:rPr>
      </w:pPr>
    </w:p>
    <w:p w14:paraId="6412455E" w14:textId="77777777" w:rsidR="008247E5" w:rsidRPr="008247E5" w:rsidRDefault="008247E5" w:rsidP="008247E5">
      <w:pPr>
        <w:spacing w:line="240" w:lineRule="auto"/>
      </w:pPr>
    </w:p>
    <w:p w14:paraId="2BFC1EE3" w14:textId="77777777" w:rsidR="008247E5" w:rsidRPr="008247E5" w:rsidRDefault="008247E5" w:rsidP="008247E5">
      <w:pPr>
        <w:spacing w:line="240" w:lineRule="auto"/>
      </w:pPr>
      <w:r w:rsidRPr="008247E5">
        <w:t>POGODBENI STRANKI:</w:t>
      </w:r>
    </w:p>
    <w:p w14:paraId="0239A7FC" w14:textId="77777777" w:rsidR="008247E5" w:rsidRPr="008247E5" w:rsidRDefault="008247E5" w:rsidP="008247E5">
      <w:pPr>
        <w:pStyle w:val="BodyText23"/>
        <w:overflowPunct/>
        <w:autoSpaceDE/>
        <w:autoSpaceDN/>
        <w:adjustRightInd/>
        <w:textAlignment w:val="auto"/>
        <w:rPr>
          <w:rFonts w:asciiTheme="minorHAnsi" w:hAnsiTheme="minorHAnsi" w:cs="Arial"/>
          <w:szCs w:val="24"/>
        </w:rPr>
      </w:pPr>
      <w:r w:rsidRPr="008247E5">
        <w:rPr>
          <w:rFonts w:asciiTheme="minorHAnsi" w:hAnsiTheme="minorHAnsi" w:cs="Arial"/>
          <w:szCs w:val="24"/>
        </w:rPr>
        <w:t>Ministrstvo za okolje in prostor, Geodetska uprava Republike Slovenije, Ljubljana, Zemljemerska ulica 12, z identifikacijsko številko za DDV: SI57410763, ki jo zastopa generalni direktor Tomaž Petek, (v nadaljevanju: naročnik)</w:t>
      </w:r>
    </w:p>
    <w:p w14:paraId="78EE26E4" w14:textId="77777777" w:rsidR="008247E5" w:rsidRPr="008247E5" w:rsidRDefault="008247E5" w:rsidP="008247E5">
      <w:pPr>
        <w:spacing w:line="240" w:lineRule="auto"/>
      </w:pPr>
    </w:p>
    <w:p w14:paraId="6356E972" w14:textId="77777777" w:rsidR="008247E5" w:rsidRPr="008247E5" w:rsidRDefault="008247E5" w:rsidP="008247E5">
      <w:pPr>
        <w:spacing w:line="240" w:lineRule="auto"/>
      </w:pPr>
      <w:r w:rsidRPr="008247E5">
        <w:t>in</w:t>
      </w:r>
    </w:p>
    <w:p w14:paraId="1846AB7C" w14:textId="77777777" w:rsidR="008247E5" w:rsidRPr="008247E5" w:rsidRDefault="008247E5" w:rsidP="008247E5">
      <w:pPr>
        <w:spacing w:line="240" w:lineRule="auto"/>
      </w:pPr>
    </w:p>
    <w:p w14:paraId="6A2D6B31" w14:textId="77777777" w:rsidR="008247E5" w:rsidRPr="008247E5" w:rsidRDefault="008247E5" w:rsidP="008247E5">
      <w:pPr>
        <w:spacing w:line="240" w:lineRule="auto"/>
      </w:pPr>
      <w:r w:rsidRPr="008247E5">
        <w:t xml:space="preserve">_______________________________, </w:t>
      </w:r>
      <w:r w:rsidRPr="008247E5">
        <w:rPr>
          <w:rFonts w:cs="Arial"/>
        </w:rPr>
        <w:t>z identifikacijsko številko za DDV ____________</w:t>
      </w:r>
      <w:r w:rsidRPr="008247E5">
        <w:rPr>
          <w:b/>
        </w:rPr>
        <w:t>,</w:t>
      </w:r>
      <w:r w:rsidRPr="008247E5">
        <w:t xml:space="preserve"> ki ga zastopa direktor __________________. (v nadaljevanju: izvajalec)</w:t>
      </w:r>
    </w:p>
    <w:p w14:paraId="6B762B03" w14:textId="77777777" w:rsidR="008247E5" w:rsidRPr="008247E5" w:rsidRDefault="008247E5" w:rsidP="008247E5">
      <w:pPr>
        <w:spacing w:line="240" w:lineRule="auto"/>
        <w:ind w:right="-298"/>
      </w:pPr>
    </w:p>
    <w:p w14:paraId="2F5D07BB" w14:textId="77777777" w:rsidR="008247E5" w:rsidRPr="008247E5" w:rsidRDefault="008247E5" w:rsidP="008247E5">
      <w:pPr>
        <w:spacing w:line="240" w:lineRule="auto"/>
      </w:pPr>
    </w:p>
    <w:p w14:paraId="1EFE4B4E" w14:textId="77777777" w:rsidR="008247E5" w:rsidRPr="008247E5" w:rsidRDefault="008247E5" w:rsidP="008247E5">
      <w:pPr>
        <w:spacing w:line="240" w:lineRule="auto"/>
      </w:pPr>
      <w:r w:rsidRPr="008247E5">
        <w:t>1. UVODNE DOLOČBE</w:t>
      </w:r>
    </w:p>
    <w:p w14:paraId="1C9BB5EC" w14:textId="77777777" w:rsidR="008247E5" w:rsidRPr="008247E5" w:rsidRDefault="008247E5" w:rsidP="008247E5">
      <w:pPr>
        <w:spacing w:line="240" w:lineRule="auto"/>
        <w:jc w:val="center"/>
      </w:pPr>
      <w:r w:rsidRPr="008247E5">
        <w:t>1. člen</w:t>
      </w:r>
    </w:p>
    <w:p w14:paraId="1C9ED642" w14:textId="77777777" w:rsidR="008247E5" w:rsidRPr="008247E5" w:rsidRDefault="008247E5" w:rsidP="008247E5">
      <w:pPr>
        <w:spacing w:line="240" w:lineRule="auto"/>
      </w:pPr>
    </w:p>
    <w:p w14:paraId="148E6C4F" w14:textId="118DBB03" w:rsidR="008247E5" w:rsidRPr="008247E5" w:rsidRDefault="008247E5" w:rsidP="008247E5">
      <w:pPr>
        <w:pStyle w:val="BodyText23"/>
        <w:rPr>
          <w:rFonts w:asciiTheme="minorHAnsi" w:hAnsiTheme="minorHAnsi" w:cs="Arial"/>
          <w:szCs w:val="22"/>
        </w:rPr>
      </w:pPr>
      <w:r w:rsidRPr="008247E5">
        <w:rPr>
          <w:rFonts w:asciiTheme="minorHAnsi" w:hAnsiTheme="minorHAnsi"/>
        </w:rPr>
        <w:t xml:space="preserve">Pogodbeni stranki uvodoma ugotavljata, da je naročnik za oddajo predmetnega javnega naročila izvedel odprti postopek. </w:t>
      </w:r>
      <w:r w:rsidRPr="008247E5">
        <w:rPr>
          <w:rFonts w:asciiTheme="minorHAnsi" w:hAnsiTheme="minorHAnsi" w:cs="Arial"/>
          <w:szCs w:val="22"/>
        </w:rPr>
        <w:t>Obvestilo o javnem naročilu je bilo objavljeno</w:t>
      </w:r>
      <w:r w:rsidRPr="008247E5">
        <w:rPr>
          <w:rFonts w:asciiTheme="minorHAnsi" w:eastAsia="Calibri" w:hAnsiTheme="minorHAnsi" w:cs="Arial"/>
          <w:szCs w:val="22"/>
          <w:lang w:eastAsia="en-US"/>
        </w:rPr>
        <w:t xml:space="preserve"> </w:t>
      </w:r>
      <w:r w:rsidRPr="008247E5">
        <w:rPr>
          <w:rFonts w:asciiTheme="minorHAnsi" w:hAnsiTheme="minorHAnsi" w:cs="Arial"/>
          <w:szCs w:val="22"/>
        </w:rPr>
        <w:t>na Portalu javnih naročil pri Uradnem listu RS dne ________________ pod št. naročila ________________</w:t>
      </w:r>
      <w:r w:rsidR="002C5D40">
        <w:rPr>
          <w:rFonts w:asciiTheme="minorHAnsi" w:hAnsiTheme="minorHAnsi" w:cs="Arial"/>
          <w:szCs w:val="22"/>
        </w:rPr>
        <w:t xml:space="preserve"> in v Dopolnilu k Uradnemu listu Evropske unije dne ______ pod št. naročila ____________.</w:t>
      </w:r>
    </w:p>
    <w:p w14:paraId="36DDCD5E" w14:textId="77777777" w:rsidR="008247E5" w:rsidRPr="008247E5" w:rsidRDefault="008247E5" w:rsidP="008247E5">
      <w:pPr>
        <w:pStyle w:val="BodyText23"/>
        <w:rPr>
          <w:rFonts w:asciiTheme="minorHAnsi" w:hAnsiTheme="minorHAnsi" w:cs="Arial"/>
          <w:szCs w:val="22"/>
        </w:rPr>
      </w:pPr>
    </w:p>
    <w:p w14:paraId="761C719A" w14:textId="6A98F307" w:rsidR="008247E5" w:rsidRPr="008247E5" w:rsidRDefault="008247E5" w:rsidP="008247E5">
      <w:pPr>
        <w:pStyle w:val="BodyText23"/>
        <w:rPr>
          <w:rFonts w:asciiTheme="minorHAnsi" w:hAnsiTheme="minorHAnsi" w:cs="Arial"/>
        </w:rPr>
      </w:pPr>
      <w:r w:rsidRPr="008247E5">
        <w:rPr>
          <w:rFonts w:asciiTheme="minorHAnsi" w:hAnsiTheme="minorHAnsi" w:cs="Arial"/>
          <w:szCs w:val="22"/>
        </w:rPr>
        <w:t>Izvajalec je bil izbran kot najugodnejši ponudnik.</w:t>
      </w:r>
    </w:p>
    <w:p w14:paraId="3C3F14B6" w14:textId="77777777" w:rsidR="008247E5" w:rsidRPr="008247E5" w:rsidRDefault="008247E5" w:rsidP="008247E5">
      <w:pPr>
        <w:pStyle w:val="BodyText23"/>
        <w:rPr>
          <w:rFonts w:asciiTheme="minorHAnsi" w:hAnsiTheme="minorHAnsi" w:cs="Arial"/>
        </w:rPr>
      </w:pPr>
    </w:p>
    <w:p w14:paraId="5B0A5605" w14:textId="77777777" w:rsidR="008247E5" w:rsidRPr="008247E5" w:rsidRDefault="008247E5" w:rsidP="008247E5">
      <w:pPr>
        <w:pStyle w:val="BodyText23"/>
        <w:rPr>
          <w:rFonts w:asciiTheme="minorHAnsi" w:hAnsiTheme="minorHAnsi" w:cs="Arial"/>
        </w:rPr>
      </w:pPr>
    </w:p>
    <w:p w14:paraId="3692D7BB" w14:textId="77777777" w:rsidR="008247E5" w:rsidRPr="008247E5" w:rsidRDefault="008247E5" w:rsidP="008247E5">
      <w:pPr>
        <w:spacing w:line="240" w:lineRule="auto"/>
        <w:jc w:val="center"/>
      </w:pPr>
      <w:r w:rsidRPr="008247E5">
        <w:t>2. člen</w:t>
      </w:r>
    </w:p>
    <w:p w14:paraId="3A6AF993" w14:textId="77777777" w:rsidR="008247E5" w:rsidRPr="008247E5" w:rsidRDefault="008247E5" w:rsidP="008247E5">
      <w:pPr>
        <w:pStyle w:val="BodyText23"/>
        <w:rPr>
          <w:rFonts w:asciiTheme="minorHAnsi" w:hAnsiTheme="minorHAnsi"/>
          <w:highlight w:val="green"/>
        </w:rPr>
      </w:pPr>
    </w:p>
    <w:p w14:paraId="34F551AC" w14:textId="77777777" w:rsidR="008247E5" w:rsidRPr="00303F74" w:rsidRDefault="008247E5" w:rsidP="008247E5">
      <w:pPr>
        <w:pStyle w:val="Telobesedila2"/>
        <w:jc w:val="both"/>
        <w:rPr>
          <w:rFonts w:asciiTheme="minorHAnsi" w:hAnsiTheme="minorHAnsi"/>
          <w:sz w:val="22"/>
          <w:szCs w:val="22"/>
        </w:rPr>
      </w:pPr>
      <w:r w:rsidRPr="00303F74">
        <w:rPr>
          <w:rFonts w:asciiTheme="minorHAnsi" w:hAnsiTheme="minorHAnsi"/>
          <w:sz w:val="22"/>
          <w:szCs w:val="22"/>
        </w:rPr>
        <w:t xml:space="preserve">Ta pogodba je sklenjena z upoštevanjem Splošnih pogodbenih pogojev za javna naročila št. 02004-1/2026-1 z dne 26.04.2016 (v nadaljnjem besedilu: "podrobnejši pogoji"). Določila podrobnejših </w:t>
      </w:r>
      <w:r w:rsidRPr="00303F74">
        <w:rPr>
          <w:rFonts w:asciiTheme="minorHAnsi" w:hAnsiTheme="minorHAnsi"/>
          <w:sz w:val="22"/>
          <w:szCs w:val="22"/>
        </w:rPr>
        <w:lastRenderedPageBreak/>
        <w:t xml:space="preserve">pogojev so sestavni del pogodbe in zavezujejo pogodbene stranke, v kolikor ni s to pogodbo drugače določeno. </w:t>
      </w:r>
    </w:p>
    <w:p w14:paraId="424B0216" w14:textId="77777777" w:rsidR="008247E5" w:rsidRPr="008247E5" w:rsidRDefault="008247E5" w:rsidP="008247E5">
      <w:pPr>
        <w:spacing w:line="240" w:lineRule="auto"/>
        <w:rPr>
          <w:rFonts w:cs="Helv"/>
          <w:color w:val="000000"/>
          <w:lang w:eastAsia="sl-SI"/>
        </w:rPr>
      </w:pPr>
    </w:p>
    <w:p w14:paraId="529BCE39" w14:textId="77777777" w:rsidR="008247E5" w:rsidRPr="008247E5" w:rsidRDefault="008247E5" w:rsidP="008247E5">
      <w:pPr>
        <w:spacing w:line="240" w:lineRule="auto"/>
        <w:rPr>
          <w:rFonts w:cs="Helv"/>
          <w:color w:val="000000"/>
          <w:lang w:eastAsia="sl-SI"/>
        </w:rPr>
      </w:pPr>
    </w:p>
    <w:p w14:paraId="3E433E71" w14:textId="77777777" w:rsidR="008247E5" w:rsidRPr="008247E5" w:rsidRDefault="008247E5" w:rsidP="00D82134">
      <w:pPr>
        <w:numPr>
          <w:ilvl w:val="0"/>
          <w:numId w:val="15"/>
        </w:numPr>
        <w:spacing w:after="200" w:line="240" w:lineRule="auto"/>
      </w:pPr>
      <w:r w:rsidRPr="008247E5">
        <w:t>PREDMET POGODBE</w:t>
      </w:r>
    </w:p>
    <w:p w14:paraId="34BF57CF" w14:textId="77777777" w:rsidR="008247E5" w:rsidRPr="008247E5" w:rsidRDefault="008247E5" w:rsidP="008247E5">
      <w:pPr>
        <w:spacing w:line="240" w:lineRule="auto"/>
        <w:ind w:left="426"/>
      </w:pPr>
    </w:p>
    <w:p w14:paraId="2B98631D" w14:textId="77777777" w:rsidR="008247E5" w:rsidRPr="008247E5" w:rsidRDefault="008247E5" w:rsidP="008247E5">
      <w:pPr>
        <w:spacing w:line="240" w:lineRule="auto"/>
        <w:jc w:val="center"/>
      </w:pPr>
      <w:r w:rsidRPr="008247E5">
        <w:t>3. člen</w:t>
      </w:r>
    </w:p>
    <w:p w14:paraId="101F0AE2" w14:textId="6B060C0C" w:rsidR="008247E5" w:rsidRPr="008247E5" w:rsidRDefault="008247E5" w:rsidP="008247E5">
      <w:pPr>
        <w:spacing w:line="240" w:lineRule="auto"/>
      </w:pPr>
      <w:r w:rsidRPr="008247E5">
        <w:t>Predmet pogodbe je:</w:t>
      </w:r>
      <w:r w:rsidRPr="008247E5">
        <w:rPr>
          <w:b/>
        </w:rPr>
        <w:t xml:space="preserve"> </w:t>
      </w:r>
      <w:r w:rsidR="00035AE2" w:rsidRPr="00675682">
        <w:rPr>
          <w:rFonts w:cs="Arial"/>
          <w:b/>
          <w:color w:val="000000"/>
        </w:rPr>
        <w:t>Izmenjav</w:t>
      </w:r>
      <w:r w:rsidR="00035AE2">
        <w:rPr>
          <w:rFonts w:cs="Arial"/>
          <w:b/>
          <w:color w:val="000000"/>
        </w:rPr>
        <w:t>a</w:t>
      </w:r>
      <w:r w:rsidR="00035AE2" w:rsidRPr="00675682">
        <w:rPr>
          <w:rFonts w:cs="Arial"/>
          <w:b/>
          <w:color w:val="000000"/>
        </w:rPr>
        <w:t xml:space="preserve"> podatkov in omrežne storitve</w:t>
      </w:r>
    </w:p>
    <w:p w14:paraId="11F12E30" w14:textId="77777777" w:rsidR="008247E5" w:rsidRPr="008247E5" w:rsidRDefault="008247E5" w:rsidP="008247E5">
      <w:pPr>
        <w:spacing w:line="240" w:lineRule="auto"/>
      </w:pPr>
      <w:r w:rsidRPr="008247E5">
        <w:t>Pogodbeno delo se izvede na način in pod pogoji, ki so določeni v:</w:t>
      </w:r>
    </w:p>
    <w:p w14:paraId="6C858FBF" w14:textId="0E9D1A55" w:rsidR="008247E5" w:rsidRPr="008247E5" w:rsidRDefault="008247E5" w:rsidP="008247E5">
      <w:pPr>
        <w:spacing w:line="240" w:lineRule="auto"/>
        <w:rPr>
          <w:rFonts w:cs="Arial"/>
          <w:b/>
        </w:rPr>
      </w:pPr>
      <w:r w:rsidRPr="008247E5">
        <w:rPr>
          <w:rFonts w:cs="Arial"/>
          <w:b/>
        </w:rPr>
        <w:t xml:space="preserve">Tehnični dokumentaciji za </w:t>
      </w:r>
      <w:r w:rsidR="00035AE2" w:rsidRPr="00675682">
        <w:rPr>
          <w:rFonts w:cs="Arial"/>
          <w:b/>
          <w:color w:val="000000"/>
        </w:rPr>
        <w:t>Izmenjav</w:t>
      </w:r>
      <w:r w:rsidR="00035AE2">
        <w:rPr>
          <w:rFonts w:cs="Arial"/>
          <w:b/>
          <w:color w:val="000000"/>
        </w:rPr>
        <w:t>o</w:t>
      </w:r>
      <w:r w:rsidR="00035AE2" w:rsidRPr="00675682">
        <w:rPr>
          <w:rFonts w:cs="Arial"/>
          <w:b/>
          <w:color w:val="000000"/>
        </w:rPr>
        <w:t xml:space="preserve"> podatkov in omrežne storitve</w:t>
      </w:r>
      <w:r w:rsidRPr="008247E5">
        <w:rPr>
          <w:rFonts w:cs="Arial"/>
        </w:rPr>
        <w:t>.</w:t>
      </w:r>
      <w:r w:rsidRPr="008247E5">
        <w:rPr>
          <w:rFonts w:cs="Arial"/>
          <w:color w:val="FF0000"/>
        </w:rPr>
        <w:t xml:space="preserve"> </w:t>
      </w:r>
    </w:p>
    <w:p w14:paraId="5AE887F3" w14:textId="77777777" w:rsidR="008247E5" w:rsidRPr="008247E5" w:rsidRDefault="008247E5" w:rsidP="008247E5">
      <w:pPr>
        <w:spacing w:line="240" w:lineRule="auto"/>
      </w:pPr>
      <w:r w:rsidRPr="008247E5">
        <w:t>Stranke štejejo pogodbeno delo v opisu tega člena za bistveno sestavino pogodbe.</w:t>
      </w:r>
    </w:p>
    <w:p w14:paraId="25B44EF8" w14:textId="77777777" w:rsidR="008247E5" w:rsidRPr="008247E5" w:rsidRDefault="008247E5" w:rsidP="008247E5">
      <w:pPr>
        <w:spacing w:line="240" w:lineRule="auto"/>
      </w:pPr>
    </w:p>
    <w:p w14:paraId="114643D5" w14:textId="77777777" w:rsidR="008247E5" w:rsidRPr="008247E5" w:rsidRDefault="008247E5" w:rsidP="008247E5">
      <w:pPr>
        <w:spacing w:line="240" w:lineRule="auto"/>
        <w:jc w:val="center"/>
      </w:pPr>
      <w:r w:rsidRPr="008247E5">
        <w:t>4. člen</w:t>
      </w:r>
    </w:p>
    <w:p w14:paraId="4FA4FDA6" w14:textId="77777777" w:rsidR="008247E5" w:rsidRPr="008247E5" w:rsidRDefault="008247E5" w:rsidP="008247E5">
      <w:pPr>
        <w:spacing w:line="240" w:lineRule="auto"/>
      </w:pPr>
    </w:p>
    <w:p w14:paraId="07A396C9" w14:textId="77777777" w:rsidR="008247E5" w:rsidRDefault="008247E5" w:rsidP="008247E5">
      <w:pPr>
        <w:spacing w:line="240" w:lineRule="auto"/>
        <w:rPr>
          <w:rFonts w:cs="Arial"/>
        </w:rPr>
      </w:pPr>
      <w:r w:rsidRPr="008247E5">
        <w:t xml:space="preserve">Pogodbeno delo </w:t>
      </w:r>
      <w:r w:rsidRPr="008247E5">
        <w:rPr>
          <w:rFonts w:cs="Arial"/>
        </w:rPr>
        <w:t>obsega :</w:t>
      </w:r>
    </w:p>
    <w:p w14:paraId="02FAB5F8" w14:textId="76A2FCB7" w:rsidR="00377909" w:rsidRPr="00EE4B3A" w:rsidRDefault="008247E5" w:rsidP="00D82134">
      <w:pPr>
        <w:numPr>
          <w:ilvl w:val="0"/>
          <w:numId w:val="23"/>
        </w:numPr>
        <w:spacing w:after="100" w:afterAutospacing="1" w:line="240" w:lineRule="auto"/>
        <w:ind w:left="714" w:hanging="357"/>
        <w:rPr>
          <w:rFonts w:cs="Arial"/>
          <w:b/>
        </w:rPr>
      </w:pPr>
      <w:r w:rsidRPr="00EE4B3A">
        <w:rPr>
          <w:rFonts w:cs="Arial"/>
          <w:b/>
        </w:rPr>
        <w:t xml:space="preserve">Faza: </w:t>
      </w:r>
      <w:r w:rsidR="00377909" w:rsidRPr="00EE4B3A">
        <w:rPr>
          <w:rFonts w:cs="Arial"/>
          <w:b/>
        </w:rPr>
        <w:t>Načrtovanje (</w:t>
      </w:r>
      <w:r w:rsidR="00651294" w:rsidRPr="00EE4B3A">
        <w:rPr>
          <w:rFonts w:cs="Arial"/>
          <w:b/>
        </w:rPr>
        <w:t>Analiza potreb uporab</w:t>
      </w:r>
      <w:r w:rsidR="00EE4B3A" w:rsidRPr="00EE4B3A">
        <w:rPr>
          <w:rFonts w:cs="Arial"/>
          <w:b/>
        </w:rPr>
        <w:t>n</w:t>
      </w:r>
      <w:r w:rsidR="00651294" w:rsidRPr="00EE4B3A">
        <w:rPr>
          <w:rFonts w:cs="Arial"/>
          <w:b/>
        </w:rPr>
        <w:t>ikov</w:t>
      </w:r>
      <w:r w:rsidR="00EE4B3A" w:rsidRPr="00EE4B3A">
        <w:rPr>
          <w:rFonts w:cs="Arial"/>
          <w:b/>
        </w:rPr>
        <w:t xml:space="preserve"> in i</w:t>
      </w:r>
      <w:r w:rsidR="00377909" w:rsidRPr="00EE4B3A">
        <w:rPr>
          <w:rFonts w:cs="Arial"/>
          <w:b/>
        </w:rPr>
        <w:t>zdelava projekta za izvedbo)</w:t>
      </w:r>
    </w:p>
    <w:p w14:paraId="39E621B3" w14:textId="7F4DCFC4" w:rsidR="006A58BC" w:rsidRPr="00EE4B3A" w:rsidRDefault="008247E5" w:rsidP="00EE4B3A">
      <w:pPr>
        <w:numPr>
          <w:ilvl w:val="0"/>
          <w:numId w:val="23"/>
        </w:numPr>
        <w:spacing w:after="100" w:afterAutospacing="1" w:line="240" w:lineRule="auto"/>
        <w:ind w:left="714" w:hanging="357"/>
        <w:rPr>
          <w:rFonts w:cs="Arial"/>
          <w:b/>
        </w:rPr>
      </w:pPr>
      <w:r w:rsidRPr="00EE4B3A">
        <w:rPr>
          <w:rFonts w:cs="Arial"/>
          <w:b/>
        </w:rPr>
        <w:t xml:space="preserve">Faza: </w:t>
      </w:r>
      <w:r w:rsidR="00377909" w:rsidRPr="00EE4B3A">
        <w:rPr>
          <w:rFonts w:cs="Arial"/>
          <w:b/>
        </w:rPr>
        <w:t>Izdelava</w:t>
      </w:r>
      <w:r w:rsidR="00EE4B3A">
        <w:rPr>
          <w:rFonts w:cs="Arial"/>
          <w:b/>
        </w:rPr>
        <w:t xml:space="preserve"> </w:t>
      </w:r>
      <w:r w:rsidR="00EE4B3A" w:rsidRPr="00EE4B3A">
        <w:rPr>
          <w:rFonts w:cs="Arial"/>
          <w:b/>
        </w:rPr>
        <w:t>omrežnih storitev</w:t>
      </w:r>
    </w:p>
    <w:p w14:paraId="321F3247" w14:textId="77777777" w:rsidR="008247E5" w:rsidRPr="008247E5" w:rsidRDefault="008247E5" w:rsidP="00666FCF">
      <w:pPr>
        <w:pStyle w:val="BodyText23"/>
        <w:rPr>
          <w:rFonts w:asciiTheme="minorHAnsi" w:hAnsiTheme="minorHAnsi"/>
        </w:rPr>
      </w:pPr>
      <w:r w:rsidRPr="008247E5">
        <w:rPr>
          <w:rFonts w:asciiTheme="minorHAnsi" w:hAnsiTheme="minorHAnsi"/>
        </w:rPr>
        <w:t xml:space="preserve">Sestavni del pogodbe je terminski plan izvedbe.  </w:t>
      </w:r>
    </w:p>
    <w:p w14:paraId="71D89CC4" w14:textId="77777777" w:rsidR="008247E5" w:rsidRPr="008247E5" w:rsidRDefault="008247E5" w:rsidP="00666FCF">
      <w:pPr>
        <w:pStyle w:val="BodyText23"/>
        <w:rPr>
          <w:rFonts w:asciiTheme="minorHAnsi" w:hAnsiTheme="minorHAnsi"/>
        </w:rPr>
      </w:pPr>
    </w:p>
    <w:p w14:paraId="1E02F647" w14:textId="77777777" w:rsidR="008247E5" w:rsidRPr="008247E5" w:rsidRDefault="008247E5" w:rsidP="008A6C40">
      <w:pPr>
        <w:spacing w:line="240" w:lineRule="auto"/>
        <w:jc w:val="both"/>
      </w:pPr>
      <w:r w:rsidRPr="008247E5">
        <w:t>Izvajalec je dolžan naročniku poročati o realizaciji pogodbenega dela, in sicer:</w:t>
      </w:r>
    </w:p>
    <w:p w14:paraId="72AECAFF" w14:textId="77777777" w:rsidR="008247E5" w:rsidRPr="008247E5" w:rsidRDefault="008247E5" w:rsidP="008A6C40">
      <w:pPr>
        <w:spacing w:line="240" w:lineRule="auto"/>
        <w:jc w:val="both"/>
        <w:rPr>
          <w:rFonts w:cs="Arial"/>
          <w:b/>
        </w:rPr>
      </w:pPr>
      <w:r w:rsidRPr="008247E5">
        <w:rPr>
          <w:rFonts w:cs="Arial"/>
        </w:rPr>
        <w:t xml:space="preserve">- </w:t>
      </w:r>
      <w:r w:rsidRPr="008247E5">
        <w:rPr>
          <w:rFonts w:cs="Arial"/>
          <w:b/>
        </w:rPr>
        <w:t xml:space="preserve">fazno  poročilo po oddaji oziroma izvedbi </w:t>
      </w:r>
      <w:r w:rsidRPr="008247E5">
        <w:rPr>
          <w:rFonts w:cs="Arial"/>
          <w:b/>
          <w:color w:val="000000"/>
        </w:rPr>
        <w:t>posamezne faze ter</w:t>
      </w:r>
      <w:r w:rsidRPr="008247E5">
        <w:rPr>
          <w:rFonts w:cs="Arial"/>
          <w:b/>
        </w:rPr>
        <w:t xml:space="preserve"> celotnega pogodbenega dela.</w:t>
      </w:r>
    </w:p>
    <w:p w14:paraId="36AE843C" w14:textId="77777777" w:rsidR="008247E5" w:rsidRPr="008247E5" w:rsidRDefault="008247E5" w:rsidP="008A6C40">
      <w:pPr>
        <w:spacing w:line="240" w:lineRule="auto"/>
        <w:ind w:left="60"/>
        <w:jc w:val="both"/>
      </w:pPr>
      <w:r w:rsidRPr="008247E5">
        <w:t xml:space="preserve">Garancijski rok znaša </w:t>
      </w:r>
      <w:r w:rsidR="00FF2345">
        <w:t>24 mesecev</w:t>
      </w:r>
      <w:r w:rsidRPr="008247E5">
        <w:t xml:space="preserve"> od dokončnega prevzema pogodbenega dela. Dokončen prevzem je prevzem zadnje faze pogodbenega dela. </w:t>
      </w:r>
    </w:p>
    <w:p w14:paraId="6013C557" w14:textId="77777777" w:rsidR="008247E5" w:rsidRPr="008247E5" w:rsidRDefault="008247E5" w:rsidP="008A6C40">
      <w:pPr>
        <w:spacing w:line="240" w:lineRule="auto"/>
        <w:jc w:val="both"/>
        <w:rPr>
          <w:rFonts w:cs="Arial"/>
        </w:rPr>
      </w:pPr>
    </w:p>
    <w:p w14:paraId="718688BF" w14:textId="77777777" w:rsidR="008247E5" w:rsidRPr="008247E5" w:rsidRDefault="008247E5" w:rsidP="00666FCF">
      <w:pPr>
        <w:spacing w:line="240" w:lineRule="auto"/>
        <w:jc w:val="both"/>
        <w:rPr>
          <w:rFonts w:cs="Arial"/>
          <w:i/>
          <w:szCs w:val="20"/>
          <w:lang w:eastAsia="sl-SI"/>
        </w:rPr>
      </w:pPr>
      <w:r w:rsidRPr="008247E5">
        <w:rPr>
          <w:rFonts w:cs="Arial"/>
          <w:i/>
          <w:szCs w:val="20"/>
          <w:lang w:eastAsia="sl-SI"/>
        </w:rPr>
        <w:t>(Opomba: Določbe navedene v tem delu bodo vključene v pogodbo le v primeru, če bo izvajalec nastopal skupaj s podizvajalci. V nasprotnem primeru se ta del vzorca pogodbe, ki se nanaša na izvajanje dobav z podizvajalci, črta)</w:t>
      </w:r>
    </w:p>
    <w:p w14:paraId="5139080A" w14:textId="77777777" w:rsidR="008247E5" w:rsidRPr="008247E5" w:rsidRDefault="008247E5" w:rsidP="008247E5">
      <w:pPr>
        <w:spacing w:line="240" w:lineRule="auto"/>
        <w:jc w:val="center"/>
        <w:rPr>
          <w:rFonts w:cs="Arial"/>
        </w:rPr>
      </w:pPr>
      <w:r w:rsidRPr="008247E5">
        <w:rPr>
          <w:rFonts w:cs="Arial"/>
        </w:rPr>
        <w:t>...... člen</w:t>
      </w:r>
    </w:p>
    <w:p w14:paraId="13F63CD4" w14:textId="77777777" w:rsidR="008247E5" w:rsidRPr="008247E5" w:rsidRDefault="008247E5" w:rsidP="008247E5">
      <w:pPr>
        <w:spacing w:line="240" w:lineRule="auto"/>
        <w:jc w:val="center"/>
        <w:rPr>
          <w:rFonts w:cs="Arial"/>
        </w:rPr>
      </w:pPr>
    </w:p>
    <w:p w14:paraId="688858A5" w14:textId="77777777" w:rsidR="008247E5" w:rsidRPr="008247E5" w:rsidRDefault="008247E5" w:rsidP="008A6C40">
      <w:pPr>
        <w:pStyle w:val="Pripombabesedilo"/>
        <w:jc w:val="both"/>
        <w:rPr>
          <w:rFonts w:cs="Arial"/>
          <w:sz w:val="22"/>
          <w:szCs w:val="22"/>
        </w:rPr>
      </w:pPr>
      <w:r w:rsidRPr="008247E5">
        <w:rPr>
          <w:rFonts w:cs="Arial"/>
          <w:sz w:val="22"/>
          <w:szCs w:val="22"/>
        </w:rPr>
        <w:t xml:space="preserve">V kolikor bo izvajalec nominiral podizvajalca in bo ta zahteval plačila neposredno od naročnika, izvajalec daje soglasje naročniku za neposredna plačila podizvajalcu. </w:t>
      </w:r>
    </w:p>
    <w:p w14:paraId="51BDA4A8" w14:textId="77777777" w:rsidR="008247E5" w:rsidRPr="008247E5" w:rsidRDefault="008247E5" w:rsidP="008247E5">
      <w:pPr>
        <w:spacing w:line="240" w:lineRule="auto"/>
      </w:pPr>
    </w:p>
    <w:p w14:paraId="73629E64" w14:textId="0A116293" w:rsidR="008247E5" w:rsidRDefault="008247E5" w:rsidP="008247E5">
      <w:pPr>
        <w:spacing w:line="240" w:lineRule="auto"/>
      </w:pPr>
    </w:p>
    <w:p w14:paraId="57FF4A03" w14:textId="77777777" w:rsidR="00B804D5" w:rsidRPr="008247E5" w:rsidRDefault="00B804D5" w:rsidP="008247E5">
      <w:pPr>
        <w:spacing w:line="240" w:lineRule="auto"/>
      </w:pPr>
    </w:p>
    <w:p w14:paraId="2963489B" w14:textId="77777777" w:rsidR="008247E5" w:rsidRPr="008247E5" w:rsidRDefault="008247E5" w:rsidP="008247E5">
      <w:pPr>
        <w:spacing w:line="240" w:lineRule="auto"/>
      </w:pPr>
      <w:r w:rsidRPr="008247E5">
        <w:lastRenderedPageBreak/>
        <w:t>3. ELABORAT - POGODBENO DELO</w:t>
      </w:r>
    </w:p>
    <w:p w14:paraId="60E539E6" w14:textId="77777777" w:rsidR="008247E5" w:rsidRPr="008247E5" w:rsidRDefault="008247E5" w:rsidP="008247E5">
      <w:pPr>
        <w:spacing w:line="240" w:lineRule="auto"/>
        <w:jc w:val="center"/>
      </w:pPr>
      <w:r w:rsidRPr="008247E5">
        <w:t>5. člen</w:t>
      </w:r>
    </w:p>
    <w:p w14:paraId="54EB135B" w14:textId="0E5C2153" w:rsidR="008247E5" w:rsidRPr="008247E5" w:rsidRDefault="008247E5" w:rsidP="008A6C40">
      <w:pPr>
        <w:spacing w:line="240" w:lineRule="auto"/>
        <w:jc w:val="both"/>
        <w:rPr>
          <w:rFonts w:cs="Arial"/>
        </w:rPr>
      </w:pPr>
      <w:r w:rsidRPr="008247E5">
        <w:rPr>
          <w:rFonts w:cs="Arial"/>
        </w:rPr>
        <w:t xml:space="preserve">Izvajalec preda ob zaključku zadnje faze </w:t>
      </w:r>
      <w:r w:rsidRPr="008247E5">
        <w:rPr>
          <w:rFonts w:cs="Arial"/>
          <w:color w:val="000000"/>
        </w:rPr>
        <w:t xml:space="preserve">naročniku dokumentacijo – elaborat pogodbenega dela z vsebino, ki je določena v </w:t>
      </w:r>
      <w:r w:rsidRPr="008247E5">
        <w:rPr>
          <w:rFonts w:cs="Arial"/>
        </w:rPr>
        <w:t>Tehnični dokumentaciji za</w:t>
      </w:r>
      <w:r w:rsidR="00B66B54">
        <w:rPr>
          <w:rFonts w:cs="Arial"/>
        </w:rPr>
        <w:t xml:space="preserve"> javno naročilo</w:t>
      </w:r>
      <w:r w:rsidRPr="008247E5">
        <w:rPr>
          <w:rFonts w:cs="Arial"/>
        </w:rPr>
        <w:t xml:space="preserve"> </w:t>
      </w:r>
      <w:r w:rsidR="00162961">
        <w:rPr>
          <w:rFonts w:cs="Arial"/>
        </w:rPr>
        <w:t xml:space="preserve">Izmenjava podatkov in </w:t>
      </w:r>
      <w:r w:rsidR="00B66B54">
        <w:rPr>
          <w:rFonts w:cs="Arial"/>
        </w:rPr>
        <w:t>omrežne storitve</w:t>
      </w:r>
      <w:r w:rsidRPr="008247E5">
        <w:rPr>
          <w:rFonts w:cs="Arial"/>
        </w:rPr>
        <w:t>.</w:t>
      </w:r>
    </w:p>
    <w:p w14:paraId="59526BFD" w14:textId="77777777" w:rsidR="008247E5" w:rsidRPr="008247E5" w:rsidRDefault="008247E5" w:rsidP="008A6C40">
      <w:pPr>
        <w:spacing w:line="240" w:lineRule="auto"/>
        <w:jc w:val="both"/>
      </w:pPr>
      <w:r w:rsidRPr="008247E5">
        <w:t>Stranke štejejo elaborat v opisu tega člena za bistveno sestavino pogodbe.</w:t>
      </w:r>
    </w:p>
    <w:p w14:paraId="4A05B242" w14:textId="77777777" w:rsidR="008247E5" w:rsidRPr="008247E5" w:rsidRDefault="008247E5" w:rsidP="008247E5">
      <w:pPr>
        <w:spacing w:line="240" w:lineRule="auto"/>
      </w:pPr>
    </w:p>
    <w:p w14:paraId="579476A6" w14:textId="77777777" w:rsidR="008247E5" w:rsidRPr="008247E5" w:rsidRDefault="008247E5" w:rsidP="008247E5">
      <w:pPr>
        <w:spacing w:line="240" w:lineRule="auto"/>
        <w:ind w:left="360"/>
        <w:jc w:val="center"/>
      </w:pPr>
      <w:r w:rsidRPr="008247E5">
        <w:t>6. člen</w:t>
      </w:r>
    </w:p>
    <w:p w14:paraId="7598B4FD" w14:textId="77777777" w:rsidR="008247E5" w:rsidRPr="008247E5" w:rsidRDefault="008247E5" w:rsidP="008A6C40">
      <w:pPr>
        <w:spacing w:line="240" w:lineRule="auto"/>
        <w:jc w:val="both"/>
        <w:rPr>
          <w:rFonts w:cs="Arial"/>
        </w:rPr>
      </w:pPr>
      <w:r w:rsidRPr="008247E5">
        <w:rPr>
          <w:rFonts w:cs="Arial"/>
        </w:rPr>
        <w:t>Za izdelke, ki nastanejo v okviru izvajanja te pogodbe in imajo značaj avtorskega dela, se materialne avtorske pravice s prevzemom izdelka (programske ali druge stvaritve) neizključno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7E644352" w14:textId="77777777" w:rsidR="008247E5" w:rsidRPr="008247E5" w:rsidRDefault="008247E5" w:rsidP="008A6C40">
      <w:pPr>
        <w:spacing w:line="240" w:lineRule="auto"/>
        <w:jc w:val="both"/>
        <w:rPr>
          <w:rFonts w:cs="Arial"/>
        </w:rPr>
      </w:pPr>
      <w:r w:rsidRPr="008247E5">
        <w:rPr>
          <w:rFonts w:cs="Arial"/>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677792E7" w14:textId="77777777" w:rsidR="008247E5" w:rsidRPr="008247E5" w:rsidRDefault="008247E5" w:rsidP="008A6C40">
      <w:pPr>
        <w:spacing w:line="240" w:lineRule="auto"/>
        <w:jc w:val="both"/>
        <w:rPr>
          <w:rFonts w:cs="Arial"/>
        </w:rPr>
      </w:pPr>
      <w:r w:rsidRPr="008247E5">
        <w:rPr>
          <w:rFonts w:cs="Arial"/>
        </w:rPr>
        <w:t>Če naročnik v okviru izvajanja te pogodbe ponudi informacijski sistem, ki je že izdelan, ali njegov del, ali licenčen informacijski sistem, ali njegov del, se šteje, da so ti izdelki nastali v okviru izvajanja te pogodbe.</w:t>
      </w:r>
    </w:p>
    <w:p w14:paraId="6CDF547B" w14:textId="77777777" w:rsidR="00FF2345" w:rsidRPr="008247E5" w:rsidRDefault="00FF2345" w:rsidP="008247E5">
      <w:pPr>
        <w:spacing w:line="240" w:lineRule="auto"/>
      </w:pPr>
    </w:p>
    <w:p w14:paraId="4EB8D6B6" w14:textId="77777777" w:rsidR="008247E5" w:rsidRPr="008247E5" w:rsidRDefault="008247E5" w:rsidP="008247E5">
      <w:pPr>
        <w:spacing w:line="240" w:lineRule="auto"/>
      </w:pPr>
      <w:r w:rsidRPr="008247E5">
        <w:t>4. OBVEZNOSTI IN ODGOVORNOSTI IZVAJALCA IN NAROČNIKA:</w:t>
      </w:r>
    </w:p>
    <w:p w14:paraId="2411F0D7" w14:textId="77777777" w:rsidR="008247E5" w:rsidRPr="008247E5" w:rsidRDefault="008247E5" w:rsidP="008247E5">
      <w:pPr>
        <w:spacing w:line="240" w:lineRule="auto"/>
      </w:pPr>
    </w:p>
    <w:p w14:paraId="5F513116" w14:textId="77777777" w:rsidR="008247E5" w:rsidRPr="008247E5" w:rsidRDefault="008247E5" w:rsidP="008247E5">
      <w:pPr>
        <w:spacing w:line="240" w:lineRule="auto"/>
        <w:jc w:val="center"/>
        <w:rPr>
          <w:rFonts w:cs="Arial"/>
        </w:rPr>
      </w:pPr>
      <w:r w:rsidRPr="008247E5">
        <w:rPr>
          <w:rFonts w:cs="Arial"/>
        </w:rPr>
        <w:t>7. člen</w:t>
      </w:r>
    </w:p>
    <w:p w14:paraId="48D4EFAF" w14:textId="77777777" w:rsidR="008247E5" w:rsidRPr="008247E5" w:rsidRDefault="008247E5" w:rsidP="008247E5">
      <w:pPr>
        <w:spacing w:line="240" w:lineRule="auto"/>
        <w:jc w:val="both"/>
        <w:rPr>
          <w:rFonts w:cs="Arial"/>
        </w:rPr>
      </w:pPr>
      <w:r w:rsidRPr="008247E5">
        <w:rPr>
          <w:rFonts w:cs="Arial"/>
        </w:rPr>
        <w:t>Izvajalec je med izvedbo pogodbenega dela dolžan omogočiti naročniku kontrolo kvalitete v času izvajanja pogodbenega dela na sedežu izvajalca.</w:t>
      </w:r>
    </w:p>
    <w:p w14:paraId="2BFBEC7C" w14:textId="77777777" w:rsidR="008247E5" w:rsidRPr="008247E5" w:rsidRDefault="008247E5" w:rsidP="008247E5">
      <w:pPr>
        <w:tabs>
          <w:tab w:val="left" w:pos="-1152"/>
          <w:tab w:val="left" w:pos="-720"/>
          <w:tab w:val="left" w:pos="0"/>
          <w:tab w:val="left" w:pos="324"/>
          <w:tab w:val="left" w:pos="720"/>
          <w:tab w:val="left" w:pos="1044"/>
        </w:tabs>
        <w:spacing w:line="240" w:lineRule="auto"/>
        <w:jc w:val="both"/>
        <w:rPr>
          <w:rFonts w:cs="Arial"/>
        </w:rPr>
      </w:pPr>
      <w:r w:rsidRPr="008247E5">
        <w:rPr>
          <w:rFonts w:cs="Arial"/>
        </w:rPr>
        <w:t xml:space="preserve">Izvajalec se zaveže, da bo naročniku omogočil dostop do celotne dokumentacije vseh faz predmeta pogodbe in do delovnih okolij na strani izvajalca, ki se uporabljajo za izvedbo pogodbenih storitev. </w:t>
      </w:r>
    </w:p>
    <w:p w14:paraId="7AAC17B3" w14:textId="77777777" w:rsidR="008247E5" w:rsidRPr="008247E5" w:rsidRDefault="008247E5" w:rsidP="008247E5">
      <w:pPr>
        <w:spacing w:line="240" w:lineRule="auto"/>
        <w:jc w:val="both"/>
        <w:rPr>
          <w:rFonts w:cs="Arial"/>
        </w:rPr>
      </w:pPr>
      <w:r w:rsidRPr="008247E5">
        <w:rPr>
          <w:rFonts w:cs="Arial"/>
        </w:rPr>
        <w:t>Če želi naročnik opraviti presojo na lokaciji izvajalca, je dolžan izvajalca predhodno pisno obvestiti o načrtovani presoji kakovosti in predvidenem terminu.</w:t>
      </w:r>
    </w:p>
    <w:p w14:paraId="3716393F" w14:textId="77777777" w:rsidR="008247E5" w:rsidRPr="008247E5" w:rsidRDefault="008247E5" w:rsidP="008247E5">
      <w:pPr>
        <w:spacing w:line="240" w:lineRule="auto"/>
        <w:jc w:val="both"/>
        <w:rPr>
          <w:rFonts w:cs="Arial"/>
        </w:rPr>
      </w:pPr>
      <w:r w:rsidRPr="008247E5">
        <w:rPr>
          <w:rFonts w:cs="Arial"/>
        </w:rPr>
        <w:t xml:space="preserve">V kolikor naročnik odkrije neustrezne organizacijske in tehnološke ukrepe v zvezi z informacijsko varnostjo lahko pride tudi do prekinitve pogodbe z izvajalcem. </w:t>
      </w:r>
    </w:p>
    <w:p w14:paraId="6A9EEC3E" w14:textId="77777777" w:rsidR="008247E5" w:rsidRPr="008247E5" w:rsidRDefault="008247E5" w:rsidP="008247E5">
      <w:pPr>
        <w:spacing w:after="0" w:line="240" w:lineRule="auto"/>
        <w:jc w:val="both"/>
        <w:rPr>
          <w:rFonts w:cs="Arial"/>
        </w:rPr>
      </w:pPr>
      <w:r w:rsidRPr="008247E5">
        <w:rPr>
          <w:rFonts w:cs="Arial"/>
        </w:rPr>
        <w:t>Izvajalec se zavezuje naročniku, da bo:</w:t>
      </w:r>
    </w:p>
    <w:p w14:paraId="6DD9F5DD" w14:textId="77777777" w:rsidR="008247E5" w:rsidRPr="008247E5" w:rsidRDefault="008247E5" w:rsidP="00D82134">
      <w:pPr>
        <w:numPr>
          <w:ilvl w:val="0"/>
          <w:numId w:val="24"/>
        </w:numPr>
        <w:spacing w:after="0" w:line="240" w:lineRule="auto"/>
        <w:ind w:left="714" w:hanging="357"/>
        <w:contextualSpacing/>
        <w:jc w:val="both"/>
        <w:rPr>
          <w:rFonts w:eastAsia="Times New Roman" w:cs="Arial"/>
        </w:rPr>
      </w:pPr>
      <w:r w:rsidRPr="008247E5">
        <w:rPr>
          <w:rFonts w:eastAsia="Times New Roman" w:cs="Arial"/>
        </w:rPr>
        <w:t>pri izpolnjevanju svojih obveznosti po pogodbi ravnal vestno in pošteno in kot dober strokovnjak ter da bo osebje izvajalca primerno usposobljeno za izvedbo pogodbenih obveznosti,</w:t>
      </w:r>
    </w:p>
    <w:p w14:paraId="5DBA1C57" w14:textId="77777777" w:rsidR="008247E5" w:rsidRPr="008247E5" w:rsidRDefault="008247E5" w:rsidP="00D82134">
      <w:pPr>
        <w:numPr>
          <w:ilvl w:val="0"/>
          <w:numId w:val="24"/>
        </w:numPr>
        <w:spacing w:after="0" w:line="240" w:lineRule="auto"/>
        <w:ind w:left="714" w:hanging="357"/>
        <w:contextualSpacing/>
        <w:jc w:val="both"/>
        <w:rPr>
          <w:rFonts w:eastAsia="Times New Roman" w:cs="Arial"/>
        </w:rPr>
      </w:pPr>
      <w:r w:rsidRPr="008247E5">
        <w:rPr>
          <w:rFonts w:eastAsia="Times New Roman" w:cs="Arial"/>
        </w:rPr>
        <w:lastRenderedPageBreak/>
        <w:t xml:space="preserve">pri izpolnjevanju svojih obveznosti po pogodbi uporabljal napredne tehnologije in metode, glede na opremljenost naročnika, </w:t>
      </w:r>
    </w:p>
    <w:p w14:paraId="47DE1597" w14:textId="77777777" w:rsidR="008247E5" w:rsidRPr="008247E5" w:rsidRDefault="008247E5" w:rsidP="00D82134">
      <w:pPr>
        <w:numPr>
          <w:ilvl w:val="0"/>
          <w:numId w:val="24"/>
        </w:numPr>
        <w:spacing w:after="0" w:line="240" w:lineRule="auto"/>
        <w:ind w:left="714" w:hanging="357"/>
        <w:contextualSpacing/>
        <w:jc w:val="both"/>
        <w:rPr>
          <w:rFonts w:eastAsia="Times New Roman" w:cs="Arial"/>
        </w:rPr>
      </w:pPr>
      <w:r w:rsidRPr="008247E5">
        <w:rPr>
          <w:rFonts w:eastAsia="Times New Roman" w:cs="Arial"/>
        </w:rPr>
        <w:t>storitve opravljal skladno z dano ponudbo, po tej pogodbi in v skladu z zahtevami naročnika,</w:t>
      </w:r>
    </w:p>
    <w:p w14:paraId="2DEF0F7C" w14:textId="77777777" w:rsidR="008247E5" w:rsidRPr="008247E5" w:rsidRDefault="008247E5" w:rsidP="00D82134">
      <w:pPr>
        <w:numPr>
          <w:ilvl w:val="0"/>
          <w:numId w:val="24"/>
        </w:numPr>
        <w:spacing w:after="0" w:line="240" w:lineRule="auto"/>
        <w:ind w:left="714" w:hanging="357"/>
        <w:contextualSpacing/>
        <w:jc w:val="both"/>
        <w:rPr>
          <w:rFonts w:eastAsia="Times New Roman" w:cs="Arial"/>
        </w:rPr>
      </w:pPr>
      <w:r w:rsidRPr="008247E5">
        <w:rPr>
          <w:rFonts w:eastAsia="Times New Roman" w:cs="Arial"/>
        </w:rPr>
        <w:t>obveznosti opravljal v rokih, določenih s to pogodbo,</w:t>
      </w:r>
    </w:p>
    <w:p w14:paraId="4731C26A" w14:textId="77777777" w:rsidR="008247E5" w:rsidRPr="008247E5" w:rsidRDefault="008247E5" w:rsidP="00D82134">
      <w:pPr>
        <w:numPr>
          <w:ilvl w:val="0"/>
          <w:numId w:val="24"/>
        </w:numPr>
        <w:spacing w:before="100" w:beforeAutospacing="1" w:after="0" w:line="240" w:lineRule="auto"/>
        <w:ind w:left="714" w:hanging="357"/>
        <w:contextualSpacing/>
        <w:jc w:val="both"/>
        <w:rPr>
          <w:rFonts w:eastAsia="Times New Roman" w:cs="Arial"/>
        </w:rPr>
      </w:pPr>
      <w:r w:rsidRPr="008247E5">
        <w:rPr>
          <w:rFonts w:eastAsia="Times New Roman" w:cs="Arial"/>
        </w:rPr>
        <w:t>tudi po prenehanju veljavnosti pogodbe naročniku posredoval potrebne informacije v zvezi s predmetom te pogodbe,</w:t>
      </w:r>
    </w:p>
    <w:p w14:paraId="5AFC4974" w14:textId="77777777" w:rsidR="008247E5" w:rsidRPr="008247E5" w:rsidRDefault="008247E5" w:rsidP="00D82134">
      <w:pPr>
        <w:numPr>
          <w:ilvl w:val="0"/>
          <w:numId w:val="24"/>
        </w:numPr>
        <w:spacing w:before="100" w:beforeAutospacing="1" w:after="0" w:line="240" w:lineRule="auto"/>
        <w:ind w:left="714" w:hanging="357"/>
        <w:contextualSpacing/>
        <w:jc w:val="both"/>
        <w:rPr>
          <w:rFonts w:eastAsia="Times New Roman" w:cs="Arial"/>
        </w:rPr>
      </w:pPr>
      <w:r w:rsidRPr="008247E5">
        <w:rPr>
          <w:rFonts w:eastAsia="Times New Roman" w:cs="Arial"/>
        </w:rPr>
        <w:t>upošteval zakonske določbe in veljavna naročnikova pravila za varovanje in zaščito, katerimi se je dolžan seznaniti ob podpisu pogodbe,</w:t>
      </w:r>
    </w:p>
    <w:p w14:paraId="1B9AC507" w14:textId="77777777" w:rsidR="008247E5" w:rsidRPr="008247E5" w:rsidRDefault="008247E5" w:rsidP="00D82134">
      <w:pPr>
        <w:numPr>
          <w:ilvl w:val="0"/>
          <w:numId w:val="24"/>
        </w:numPr>
        <w:spacing w:before="100" w:beforeAutospacing="1" w:after="0" w:line="240" w:lineRule="auto"/>
        <w:ind w:left="714" w:hanging="357"/>
        <w:contextualSpacing/>
        <w:jc w:val="both"/>
        <w:rPr>
          <w:rFonts w:eastAsia="Times New Roman" w:cs="Arial"/>
        </w:rPr>
      </w:pPr>
      <w:r w:rsidRPr="008247E5">
        <w:rPr>
          <w:rFonts w:eastAsia="Times New Roman" w:cs="Arial"/>
        </w:rPr>
        <w:t>upošteval predpise in dokumente, sprejete v okviru EU in predpise v Republiki Sloveniji, ki se nanašajo na predmet naročila in morebitne spremembe le teh med izvajanjem naročila,</w:t>
      </w:r>
    </w:p>
    <w:p w14:paraId="1B8567E0" w14:textId="77777777" w:rsidR="008247E5" w:rsidRPr="008247E5" w:rsidRDefault="008247E5" w:rsidP="00D82134">
      <w:pPr>
        <w:numPr>
          <w:ilvl w:val="0"/>
          <w:numId w:val="24"/>
        </w:numPr>
        <w:spacing w:before="100" w:beforeAutospacing="1" w:after="0" w:line="240" w:lineRule="auto"/>
        <w:ind w:left="714" w:hanging="357"/>
        <w:contextualSpacing/>
        <w:jc w:val="both"/>
        <w:rPr>
          <w:rFonts w:eastAsia="Times New Roman" w:cs="Arial"/>
        </w:rPr>
      </w:pPr>
      <w:r w:rsidRPr="008247E5">
        <w:rPr>
          <w:rFonts w:eastAsia="Times New Roman" w:cs="Arial"/>
        </w:rPr>
        <w:t>pravočasno in nemudoma pisno obveščal naročnika o vseh okoliščinah, ki bi lahko otežile ali onemogočile kakovostno in pravilno izvedbo storitev ter skupaj z naročnikom poiskal alternativni način dela,</w:t>
      </w:r>
    </w:p>
    <w:p w14:paraId="67EEB70B" w14:textId="77777777" w:rsidR="008247E5" w:rsidRPr="008247E5" w:rsidRDefault="008247E5" w:rsidP="00D82134">
      <w:pPr>
        <w:numPr>
          <w:ilvl w:val="0"/>
          <w:numId w:val="24"/>
        </w:numPr>
        <w:spacing w:before="100" w:beforeAutospacing="1" w:after="0" w:line="240" w:lineRule="auto"/>
        <w:ind w:left="714" w:hanging="357"/>
        <w:contextualSpacing/>
        <w:jc w:val="both"/>
        <w:rPr>
          <w:rFonts w:eastAsia="Times New Roman" w:cs="Arial"/>
        </w:rPr>
      </w:pPr>
      <w:r w:rsidRPr="008247E5">
        <w:rPr>
          <w:rFonts w:eastAsia="Times New Roman" w:cs="Arial"/>
        </w:rPr>
        <w:t>omogočal ustrezen nadzor naročniku.</w:t>
      </w:r>
    </w:p>
    <w:p w14:paraId="4BF10374" w14:textId="77777777" w:rsidR="008247E5" w:rsidRPr="008247E5" w:rsidRDefault="008247E5" w:rsidP="008247E5">
      <w:pPr>
        <w:pStyle w:val="Pripombabesedilo"/>
        <w:rPr>
          <w:rFonts w:cs="Arial"/>
          <w:sz w:val="22"/>
          <w:szCs w:val="22"/>
        </w:rPr>
      </w:pPr>
    </w:p>
    <w:p w14:paraId="781E468A" w14:textId="77777777" w:rsidR="008247E5" w:rsidRPr="008247E5" w:rsidRDefault="008247E5" w:rsidP="008A6C40">
      <w:pPr>
        <w:spacing w:line="240" w:lineRule="auto"/>
        <w:jc w:val="both"/>
        <w:rPr>
          <w:rFonts w:cs="Arial"/>
        </w:rPr>
      </w:pPr>
      <w:r w:rsidRPr="008247E5">
        <w:rPr>
          <w:rFonts w:cs="Arial"/>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3C850E53" w14:textId="77777777" w:rsidR="008247E5" w:rsidRPr="008247E5" w:rsidRDefault="008247E5" w:rsidP="008A6C40">
      <w:pPr>
        <w:spacing w:line="240" w:lineRule="auto"/>
        <w:jc w:val="both"/>
        <w:rPr>
          <w:rFonts w:cs="Arial"/>
        </w:rPr>
      </w:pPr>
      <w:r w:rsidRPr="008247E5">
        <w:rPr>
          <w:rFonts w:cs="Arial"/>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57835919" w14:textId="77777777" w:rsidR="008247E5" w:rsidRPr="008247E5" w:rsidRDefault="008247E5" w:rsidP="008A6C40">
      <w:pPr>
        <w:spacing w:line="240" w:lineRule="auto"/>
        <w:jc w:val="both"/>
        <w:rPr>
          <w:rFonts w:cs="Arial"/>
        </w:rPr>
      </w:pPr>
      <w:r w:rsidRPr="008247E5">
        <w:rPr>
          <w:rFonts w:cs="Arial"/>
        </w:rPr>
        <w:t xml:space="preserve">Vsa komunikacija in izdelki morajo biti v slovenskem jeziku, V kolikor izvajalec ali njegov kader ne bo sposoben komunicirati v slovenskem jeziku bo stroške prevoda v slovenščino in obratno po kvalificiranem prevajalcu v celoti kril izvajalec sam. Pravico do izbora prevajalca ima naročnik. Naročnik bo izvajalcu izdal račun za stroške prevoda mesečno. </w:t>
      </w:r>
    </w:p>
    <w:p w14:paraId="64FDF0D7" w14:textId="77777777" w:rsidR="008247E5" w:rsidRPr="008247E5" w:rsidRDefault="008247E5" w:rsidP="008247E5">
      <w:pPr>
        <w:numPr>
          <w:ilvl w:val="12"/>
          <w:numId w:val="0"/>
        </w:numPr>
        <w:spacing w:before="120" w:line="240" w:lineRule="auto"/>
        <w:jc w:val="both"/>
        <w:rPr>
          <w:highlight w:val="yellow"/>
        </w:rPr>
      </w:pPr>
    </w:p>
    <w:p w14:paraId="7D0D635C" w14:textId="77777777" w:rsidR="008247E5" w:rsidRPr="008247E5" w:rsidRDefault="008247E5" w:rsidP="008247E5">
      <w:pPr>
        <w:spacing w:before="120" w:after="120" w:line="240" w:lineRule="auto"/>
        <w:jc w:val="center"/>
        <w:rPr>
          <w:rFonts w:cs="Arial"/>
          <w:color w:val="000000"/>
        </w:rPr>
      </w:pPr>
      <w:r w:rsidRPr="008247E5">
        <w:rPr>
          <w:rFonts w:cs="Arial"/>
          <w:color w:val="000000"/>
        </w:rPr>
        <w:t>8. člen</w:t>
      </w:r>
    </w:p>
    <w:p w14:paraId="05A9B8E9" w14:textId="77777777" w:rsidR="008247E5" w:rsidRPr="008247E5" w:rsidRDefault="008247E5" w:rsidP="008247E5">
      <w:pPr>
        <w:spacing w:before="120" w:after="120" w:line="240" w:lineRule="auto"/>
        <w:jc w:val="both"/>
        <w:rPr>
          <w:rFonts w:cs="Arial"/>
          <w:color w:val="000000"/>
        </w:rPr>
      </w:pPr>
      <w:r w:rsidRPr="008247E5">
        <w:rPr>
          <w:rFonts w:cs="Arial"/>
          <w:color w:val="00000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B27791E" w14:textId="77777777" w:rsidR="008247E5" w:rsidRPr="008247E5" w:rsidRDefault="008247E5" w:rsidP="008247E5">
      <w:pPr>
        <w:spacing w:line="240" w:lineRule="auto"/>
        <w:jc w:val="both"/>
        <w:rPr>
          <w:rFonts w:cs="Arial"/>
          <w:color w:val="000000"/>
        </w:rPr>
      </w:pPr>
      <w:r w:rsidRPr="008247E5">
        <w:rPr>
          <w:rFonts w:cs="Arial"/>
          <w:color w:val="00000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45E4FC3" w14:textId="77777777" w:rsidR="008247E5" w:rsidRPr="008247E5" w:rsidRDefault="008247E5" w:rsidP="008247E5">
      <w:pPr>
        <w:spacing w:line="240" w:lineRule="auto"/>
        <w:jc w:val="both"/>
        <w:rPr>
          <w:rFonts w:cs="Arial"/>
        </w:rPr>
      </w:pPr>
    </w:p>
    <w:p w14:paraId="0126B9D8" w14:textId="77777777" w:rsidR="008247E5" w:rsidRPr="008247E5" w:rsidRDefault="008247E5" w:rsidP="008247E5">
      <w:pPr>
        <w:spacing w:line="240" w:lineRule="auto"/>
        <w:jc w:val="center"/>
      </w:pPr>
      <w:r w:rsidRPr="008247E5">
        <w:lastRenderedPageBreak/>
        <w:t>9. člen</w:t>
      </w:r>
    </w:p>
    <w:p w14:paraId="45B44A51" w14:textId="77777777" w:rsidR="00DC1793" w:rsidRDefault="00DC1793" w:rsidP="008A6C40">
      <w:pPr>
        <w:spacing w:line="240" w:lineRule="auto"/>
        <w:jc w:val="both"/>
      </w:pPr>
      <w: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093DDC5" w14:textId="77777777" w:rsidR="008247E5" w:rsidRPr="008247E5" w:rsidRDefault="00DC1793" w:rsidP="008A6C40">
      <w:pPr>
        <w:spacing w:line="240" w:lineRule="auto"/>
        <w:jc w:val="both"/>
        <w:rPr>
          <w:rFonts w:cs="Arial"/>
        </w:rPr>
      </w:pPr>
      <w: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3AF936D" w14:textId="77777777" w:rsidR="008247E5" w:rsidRPr="008247E5" w:rsidRDefault="008247E5" w:rsidP="008247E5">
      <w:pPr>
        <w:spacing w:line="240" w:lineRule="auto"/>
        <w:jc w:val="center"/>
        <w:rPr>
          <w:rFonts w:cs="Arial"/>
        </w:rPr>
      </w:pPr>
      <w:r w:rsidRPr="008247E5">
        <w:rPr>
          <w:rFonts w:cs="Arial"/>
        </w:rPr>
        <w:t>10. člen</w:t>
      </w:r>
    </w:p>
    <w:p w14:paraId="71B793A9" w14:textId="4ADC8A54" w:rsidR="00FF2345" w:rsidRDefault="00173232" w:rsidP="00E2100D">
      <w:pPr>
        <w:spacing w:line="240" w:lineRule="auto"/>
        <w:jc w:val="both"/>
      </w:pPr>
      <w:r>
        <w:t xml:space="preserve">Izvajalec se zavezuje, da bo po sklenitvi te pogodbe, z naročnikom sklenil tudi </w:t>
      </w:r>
      <w:r w:rsidR="00E2100D" w:rsidRPr="00E2100D">
        <w:t>Pogodb</w:t>
      </w:r>
      <w:r>
        <w:t>o oziroma dogovor</w:t>
      </w:r>
      <w:r w:rsidR="00E2100D" w:rsidRPr="00E2100D">
        <w:t xml:space="preserve"> o obdelavi osebnih podatkov, s katero </w:t>
      </w:r>
      <w:r>
        <w:t xml:space="preserve">bosta pogodbeni stranki uredili </w:t>
      </w:r>
      <w:r w:rsidR="00E2100D" w:rsidRPr="00E2100D">
        <w:t xml:space="preserve">obdelavo osebnih podatkov s strani obdelovalca, v skladu s členom 28(3) Uredbe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  str. 2 – popr.; angl. »General Data Protection Regulation« - GDPR). </w:t>
      </w:r>
    </w:p>
    <w:p w14:paraId="2AA8BD25" w14:textId="77777777" w:rsidR="00E2100D" w:rsidRDefault="00E2100D" w:rsidP="00E2100D">
      <w:pPr>
        <w:spacing w:line="240" w:lineRule="auto"/>
        <w:jc w:val="both"/>
      </w:pPr>
    </w:p>
    <w:p w14:paraId="266D0CEF" w14:textId="77777777" w:rsidR="008247E5" w:rsidRPr="008247E5" w:rsidRDefault="008247E5" w:rsidP="008247E5">
      <w:pPr>
        <w:spacing w:line="240" w:lineRule="auto"/>
      </w:pPr>
      <w:r w:rsidRPr="008247E5">
        <w:t>5. IZVEDBENI ROK</w:t>
      </w:r>
    </w:p>
    <w:p w14:paraId="4095F428" w14:textId="77777777" w:rsidR="008247E5" w:rsidRPr="008247E5" w:rsidRDefault="008247E5" w:rsidP="008247E5">
      <w:pPr>
        <w:spacing w:line="240" w:lineRule="auto"/>
        <w:jc w:val="center"/>
      </w:pPr>
      <w:r w:rsidRPr="008247E5">
        <w:t>11. člen</w:t>
      </w:r>
    </w:p>
    <w:p w14:paraId="53C4795F" w14:textId="77777777" w:rsidR="008247E5" w:rsidRPr="008247E5" w:rsidRDefault="008247E5" w:rsidP="008247E5">
      <w:pPr>
        <w:spacing w:line="240" w:lineRule="auto"/>
        <w:jc w:val="center"/>
      </w:pPr>
    </w:p>
    <w:p w14:paraId="33711F5C" w14:textId="77777777" w:rsidR="008247E5" w:rsidRPr="008247E5" w:rsidRDefault="008247E5" w:rsidP="008A6C40">
      <w:pPr>
        <w:spacing w:line="240" w:lineRule="auto"/>
        <w:jc w:val="both"/>
      </w:pPr>
      <w:r w:rsidRPr="008247E5">
        <w:t>Izvajalec prične s pogodbenimi deli takoj po pričetku veljavnosti pogodbe</w:t>
      </w:r>
    </w:p>
    <w:p w14:paraId="15CCCAD7" w14:textId="77777777" w:rsidR="008247E5" w:rsidRPr="008247E5" w:rsidRDefault="008247E5" w:rsidP="008A6C40">
      <w:pPr>
        <w:spacing w:line="240" w:lineRule="auto"/>
        <w:jc w:val="both"/>
      </w:pPr>
      <w:r w:rsidRPr="008247E5">
        <w:t xml:space="preserve">Rok izvedbe je do </w:t>
      </w:r>
      <w:r w:rsidRPr="00C52360">
        <w:t>29.10</w:t>
      </w:r>
      <w:r w:rsidR="00FF2345" w:rsidRPr="00C52360">
        <w:t>.2021</w:t>
      </w:r>
      <w:r w:rsidRPr="008247E5">
        <w:t>. Podroben terminski plan je sestavni del pogodbe.</w:t>
      </w:r>
    </w:p>
    <w:p w14:paraId="6C8E5958" w14:textId="77777777" w:rsidR="008247E5" w:rsidRPr="008247E5" w:rsidRDefault="008247E5" w:rsidP="008A6C40">
      <w:pPr>
        <w:spacing w:line="240" w:lineRule="auto"/>
        <w:jc w:val="both"/>
        <w:rPr>
          <w:rFonts w:cs="Helv"/>
          <w:color w:val="000000"/>
        </w:rPr>
      </w:pPr>
      <w:r w:rsidRPr="008247E5">
        <w:rPr>
          <w:rFonts w:cs="Helv"/>
          <w:color w:val="000000"/>
        </w:rPr>
        <w:t xml:space="preserve">Rok je bistvena sestavina pogodbe in bo naročnik v primeru kršitve zaveze glede roka izvedbe postopal po Obligacijskem zakoniku. </w:t>
      </w:r>
    </w:p>
    <w:p w14:paraId="2C066A80" w14:textId="77777777" w:rsidR="008247E5" w:rsidRPr="008247E5" w:rsidRDefault="008247E5" w:rsidP="008247E5">
      <w:pPr>
        <w:spacing w:line="240" w:lineRule="auto"/>
        <w:jc w:val="both"/>
        <w:rPr>
          <w:rFonts w:cs="Arial"/>
          <w:szCs w:val="20"/>
        </w:rPr>
      </w:pPr>
    </w:p>
    <w:p w14:paraId="0D3068C6" w14:textId="77777777" w:rsidR="008247E5" w:rsidRPr="008247E5" w:rsidRDefault="008247E5" w:rsidP="008247E5">
      <w:pPr>
        <w:spacing w:line="240" w:lineRule="auto"/>
      </w:pPr>
      <w:r w:rsidRPr="008247E5">
        <w:t>6. CENA, PLAČILNI POGOJI, ZAVAROVANJE</w:t>
      </w:r>
    </w:p>
    <w:p w14:paraId="15303738" w14:textId="77777777" w:rsidR="008247E5" w:rsidRPr="008247E5" w:rsidRDefault="008247E5" w:rsidP="008247E5">
      <w:pPr>
        <w:spacing w:line="240" w:lineRule="auto"/>
      </w:pPr>
    </w:p>
    <w:p w14:paraId="75C3172A" w14:textId="77777777" w:rsidR="008247E5" w:rsidRPr="008247E5" w:rsidRDefault="008247E5" w:rsidP="008247E5">
      <w:pPr>
        <w:spacing w:line="240" w:lineRule="auto"/>
        <w:jc w:val="center"/>
      </w:pPr>
      <w:r w:rsidRPr="008247E5">
        <w:t>12. člen</w:t>
      </w:r>
    </w:p>
    <w:p w14:paraId="585C8C75" w14:textId="77777777" w:rsidR="008247E5" w:rsidRPr="008247E5" w:rsidRDefault="008247E5" w:rsidP="008247E5">
      <w:pPr>
        <w:spacing w:line="240" w:lineRule="auto"/>
      </w:pPr>
    </w:p>
    <w:p w14:paraId="71855B6A" w14:textId="77777777" w:rsidR="008247E5" w:rsidRDefault="008247E5">
      <w:pPr>
        <w:spacing w:line="240" w:lineRule="auto"/>
        <w:jc w:val="both"/>
      </w:pPr>
      <w:r w:rsidRPr="008247E5">
        <w:lastRenderedPageBreak/>
        <w:t xml:space="preserve">Skupna vrednost pogodbenega dela brez DDV znaša ________________ ________ EUR, ___________% DDV v znesku __________________ EUR,  skupaj z DDV  </w:t>
      </w:r>
      <w:r w:rsidRPr="008247E5">
        <w:rPr>
          <w:u w:val="single"/>
        </w:rPr>
        <w:t xml:space="preserve">                           ______________</w:t>
      </w:r>
      <w:r w:rsidRPr="008247E5">
        <w:rPr>
          <w:b/>
        </w:rPr>
        <w:t xml:space="preserve"> EUR </w:t>
      </w:r>
      <w:r w:rsidRPr="008247E5">
        <w:t xml:space="preserve"> (z besedo: __________________ EUR).</w:t>
      </w:r>
    </w:p>
    <w:p w14:paraId="48511556" w14:textId="77777777" w:rsidR="0030471E" w:rsidRDefault="00173232" w:rsidP="00F93DB2">
      <w:pPr>
        <w:spacing w:line="240" w:lineRule="auto"/>
        <w:jc w:val="both"/>
        <w:rPr>
          <w:rFonts w:cs="Arial"/>
        </w:rPr>
      </w:pPr>
      <w:r w:rsidRPr="00173232">
        <w:rPr>
          <w:rFonts w:cs="Arial"/>
        </w:rPr>
        <w:t>V pogodbeno vrednost so vključeni vsi elementi, ki vplivajo na izračun cene</w:t>
      </w:r>
      <w:r w:rsidR="0030471E">
        <w:rPr>
          <w:rFonts w:cs="Arial"/>
        </w:rPr>
        <w:t>,</w:t>
      </w:r>
      <w:r w:rsidRPr="00173232">
        <w:rPr>
          <w:rFonts w:cs="Arial"/>
        </w:rPr>
        <w:t xml:space="preserve"> kot so stroški dela, režijski stroški, morebitne nadure, potni stroški, zagotovitev potrebne opreme</w:t>
      </w:r>
      <w:r w:rsidR="0030471E">
        <w:rPr>
          <w:rFonts w:cs="Arial"/>
        </w:rPr>
        <w:t xml:space="preserve"> za izvedbo predmeta javnega naročila</w:t>
      </w:r>
      <w:r w:rsidRPr="00173232">
        <w:rPr>
          <w:rFonts w:cs="Arial"/>
        </w:rPr>
        <w:t xml:space="preserve">, morebitni stroški prevajanja, ter vsi ostali stroški povezani z izvedbo javnega naročila. </w:t>
      </w:r>
    </w:p>
    <w:p w14:paraId="0A6542B3" w14:textId="7116285B" w:rsidR="00173232" w:rsidRPr="008247E5" w:rsidRDefault="00173232" w:rsidP="00F93DB2">
      <w:pPr>
        <w:spacing w:line="240" w:lineRule="auto"/>
        <w:jc w:val="both"/>
        <w:rPr>
          <w:rFonts w:eastAsia="Times New Roman" w:cs="Arial"/>
          <w:lang w:eastAsia="sl-SI"/>
        </w:rPr>
      </w:pPr>
      <w:r w:rsidRPr="00173232">
        <w:rPr>
          <w:rFonts w:cs="Arial"/>
        </w:rPr>
        <w:t xml:space="preserve">Naročnika tako ne bremenijo kakršnikoli dodatni stroški potrebni za izvedbo </w:t>
      </w:r>
      <w:r w:rsidR="0030471E" w:rsidRPr="00010740">
        <w:rPr>
          <w:rFonts w:cstheme="minorHAnsi"/>
        </w:rPr>
        <w:t>javnega naročila</w:t>
      </w:r>
      <w:r w:rsidR="0030471E">
        <w:rPr>
          <w:rFonts w:cs="Arial"/>
        </w:rPr>
        <w:t>.</w:t>
      </w:r>
    </w:p>
    <w:p w14:paraId="34D9F5B2" w14:textId="77777777" w:rsidR="008247E5" w:rsidRPr="008247E5" w:rsidRDefault="008247E5" w:rsidP="008247E5">
      <w:pPr>
        <w:pStyle w:val="BodyText23"/>
        <w:rPr>
          <w:rFonts w:asciiTheme="minorHAnsi" w:hAnsiTheme="minorHAnsi"/>
        </w:rPr>
      </w:pPr>
    </w:p>
    <w:p w14:paraId="28B381BC" w14:textId="77777777" w:rsidR="008247E5" w:rsidRPr="008247E5" w:rsidRDefault="008247E5" w:rsidP="00DC1793">
      <w:pPr>
        <w:pStyle w:val="BodyText23"/>
        <w:rPr>
          <w:rFonts w:asciiTheme="minorHAnsi" w:hAnsiTheme="minorHAnsi"/>
        </w:rPr>
      </w:pPr>
      <w:r w:rsidRPr="008247E5">
        <w:rPr>
          <w:rFonts w:asciiTheme="minorHAnsi" w:hAnsiTheme="minorHAnsi"/>
        </w:rPr>
        <w:t xml:space="preserve">Izvajalec ni upravičen do kakršnihkoli dodatnih plačil iz naslova nakupa, instalacije </w:t>
      </w:r>
      <w:r w:rsidRPr="008247E5">
        <w:rPr>
          <w:rFonts w:asciiTheme="minorHAnsi" w:hAnsiTheme="minorHAnsi" w:cs="Arial"/>
        </w:rPr>
        <w:t>licenčne programske opreme ali njenega vzdrževanja za delovanje opreme.</w:t>
      </w:r>
    </w:p>
    <w:p w14:paraId="0984DB7F" w14:textId="77777777" w:rsidR="008247E5" w:rsidRDefault="008247E5" w:rsidP="00DC1793">
      <w:pPr>
        <w:pStyle w:val="BodyText23"/>
        <w:rPr>
          <w:rFonts w:asciiTheme="minorHAnsi" w:hAnsiTheme="minorHAnsi"/>
        </w:rPr>
      </w:pPr>
    </w:p>
    <w:p w14:paraId="48E55494" w14:textId="3C07F803" w:rsidR="00235CDF" w:rsidRPr="00134B9A" w:rsidRDefault="00235CDF" w:rsidP="00DC1793">
      <w:pPr>
        <w:pStyle w:val="BodyText23"/>
        <w:rPr>
          <w:rFonts w:asciiTheme="minorHAnsi" w:hAnsiTheme="minorHAnsi"/>
        </w:rPr>
      </w:pPr>
      <w:r w:rsidRPr="00134B9A">
        <w:rPr>
          <w:rFonts w:asciiTheme="minorHAnsi" w:hAnsiTheme="minorHAnsi"/>
        </w:rPr>
        <w:t>Dinamika izplačil:</w:t>
      </w:r>
    </w:p>
    <w:p w14:paraId="20EA8982" w14:textId="768E374E" w:rsidR="00235CDF" w:rsidRPr="00B804D5" w:rsidRDefault="00235CDF" w:rsidP="00D82134">
      <w:pPr>
        <w:pStyle w:val="BodyText23"/>
        <w:numPr>
          <w:ilvl w:val="0"/>
          <w:numId w:val="20"/>
        </w:numPr>
        <w:rPr>
          <w:rFonts w:asciiTheme="minorHAnsi" w:hAnsiTheme="minorHAnsi"/>
        </w:rPr>
      </w:pPr>
      <w:r w:rsidRPr="00134B9A">
        <w:rPr>
          <w:rFonts w:asciiTheme="minorHAnsi" w:hAnsiTheme="minorHAnsi"/>
        </w:rPr>
        <w:t xml:space="preserve">Prvo izplačilo po zaključeni fazi 1 ne sme </w:t>
      </w:r>
      <w:r w:rsidRPr="00B804D5">
        <w:rPr>
          <w:rFonts w:asciiTheme="minorHAnsi" w:hAnsiTheme="minorHAnsi"/>
        </w:rPr>
        <w:t xml:space="preserve">presegati </w:t>
      </w:r>
      <w:r w:rsidR="009F0203" w:rsidRPr="00303F74">
        <w:rPr>
          <w:rFonts w:asciiTheme="minorHAnsi" w:hAnsiTheme="minorHAnsi"/>
        </w:rPr>
        <w:t>3</w:t>
      </w:r>
      <w:r w:rsidR="001C1D2B" w:rsidRPr="00303F74">
        <w:rPr>
          <w:rFonts w:asciiTheme="minorHAnsi" w:hAnsiTheme="minorHAnsi"/>
        </w:rPr>
        <w:t xml:space="preserve">0 </w:t>
      </w:r>
      <w:r w:rsidRPr="00303F74">
        <w:rPr>
          <w:rFonts w:asciiTheme="minorHAnsi" w:hAnsiTheme="minorHAnsi"/>
        </w:rPr>
        <w:t>%</w:t>
      </w:r>
      <w:r w:rsidRPr="00B804D5">
        <w:rPr>
          <w:rFonts w:asciiTheme="minorHAnsi" w:hAnsiTheme="minorHAnsi"/>
        </w:rPr>
        <w:t xml:space="preserve"> od skupne pogodbene vrednost.</w:t>
      </w:r>
    </w:p>
    <w:p w14:paraId="76FF03A2" w14:textId="48ECB55B" w:rsidR="00235CDF" w:rsidRPr="00134B9A" w:rsidRDefault="00235CDF" w:rsidP="001C1D2B">
      <w:pPr>
        <w:pStyle w:val="BodyText23"/>
        <w:numPr>
          <w:ilvl w:val="0"/>
          <w:numId w:val="20"/>
        </w:numPr>
        <w:rPr>
          <w:rFonts w:asciiTheme="minorHAnsi" w:hAnsiTheme="minorHAnsi"/>
        </w:rPr>
      </w:pPr>
      <w:r w:rsidRPr="00B804D5">
        <w:rPr>
          <w:rFonts w:asciiTheme="minorHAnsi" w:hAnsiTheme="minorHAnsi"/>
        </w:rPr>
        <w:t xml:space="preserve">Drugo izplačilo po zaključku faze </w:t>
      </w:r>
      <w:r w:rsidR="001C1D2B" w:rsidRPr="00B804D5">
        <w:rPr>
          <w:rFonts w:asciiTheme="minorHAnsi" w:hAnsiTheme="minorHAnsi"/>
        </w:rPr>
        <w:t>2</w:t>
      </w:r>
      <w:r w:rsidRPr="00B804D5">
        <w:rPr>
          <w:rFonts w:asciiTheme="minorHAnsi" w:hAnsiTheme="minorHAnsi"/>
        </w:rPr>
        <w:t xml:space="preserve"> ne sme presegati </w:t>
      </w:r>
      <w:r w:rsidR="009F0203" w:rsidRPr="00303F74">
        <w:rPr>
          <w:rFonts w:asciiTheme="minorHAnsi" w:hAnsiTheme="minorHAnsi"/>
        </w:rPr>
        <w:t>7</w:t>
      </w:r>
      <w:r w:rsidR="001C1D2B" w:rsidRPr="00303F74">
        <w:rPr>
          <w:rFonts w:asciiTheme="minorHAnsi" w:hAnsiTheme="minorHAnsi"/>
        </w:rPr>
        <w:t xml:space="preserve">0 </w:t>
      </w:r>
      <w:r w:rsidRPr="00303F74">
        <w:rPr>
          <w:rFonts w:asciiTheme="minorHAnsi" w:hAnsiTheme="minorHAnsi"/>
        </w:rPr>
        <w:t>%</w:t>
      </w:r>
      <w:r w:rsidRPr="00B804D5">
        <w:rPr>
          <w:rFonts w:asciiTheme="minorHAnsi" w:hAnsiTheme="minorHAnsi"/>
        </w:rPr>
        <w:t xml:space="preserve"> od skupne</w:t>
      </w:r>
      <w:r w:rsidRPr="00134B9A">
        <w:rPr>
          <w:rFonts w:asciiTheme="minorHAnsi" w:hAnsiTheme="minorHAnsi"/>
        </w:rPr>
        <w:t xml:space="preserve"> pogodbene vrednost.</w:t>
      </w:r>
    </w:p>
    <w:p w14:paraId="079E0A5A" w14:textId="77777777" w:rsidR="002F1AE2" w:rsidRDefault="002F1AE2" w:rsidP="002F1AE2">
      <w:pPr>
        <w:pStyle w:val="BodyText23"/>
        <w:rPr>
          <w:rFonts w:asciiTheme="minorHAnsi" w:hAnsiTheme="minorHAnsi"/>
        </w:rPr>
      </w:pPr>
    </w:p>
    <w:p w14:paraId="54FFCA74" w14:textId="77777777" w:rsidR="008247E5" w:rsidRPr="008247E5" w:rsidRDefault="008247E5" w:rsidP="00DC1793">
      <w:pPr>
        <w:pStyle w:val="BodyText23"/>
        <w:rPr>
          <w:rFonts w:asciiTheme="minorHAnsi" w:hAnsiTheme="minorHAnsi"/>
        </w:rPr>
      </w:pPr>
      <w:r w:rsidRPr="008247E5">
        <w:rPr>
          <w:rFonts w:asciiTheme="minorHAnsi" w:hAnsiTheme="minorHAnsi"/>
        </w:rPr>
        <w:t xml:space="preserve">Naročnik poravna pogodbene obveznosti na podlagi računa izvajalca na njegov transakcijski račun št. ______________________. </w:t>
      </w:r>
    </w:p>
    <w:p w14:paraId="7406A0F9" w14:textId="77777777" w:rsidR="008247E5" w:rsidRPr="008247E5" w:rsidRDefault="008247E5" w:rsidP="00DC1793">
      <w:pPr>
        <w:pStyle w:val="BodyText23"/>
        <w:rPr>
          <w:rFonts w:asciiTheme="minorHAnsi" w:hAnsiTheme="minorHAnsi"/>
        </w:rPr>
      </w:pPr>
    </w:p>
    <w:p w14:paraId="3D5A72AF" w14:textId="77777777" w:rsidR="008247E5" w:rsidRPr="008247E5" w:rsidRDefault="008247E5" w:rsidP="00DC1793">
      <w:pPr>
        <w:pStyle w:val="BodyText23"/>
        <w:rPr>
          <w:rFonts w:asciiTheme="minorHAnsi" w:hAnsiTheme="minorHAnsi" w:cs="Arial"/>
        </w:rPr>
      </w:pPr>
      <w:r w:rsidRPr="008247E5">
        <w:rPr>
          <w:rFonts w:asciiTheme="minorHAnsi" w:hAnsiTheme="minorHAnsi"/>
        </w:rPr>
        <w:t xml:space="preserve">Naročnik poravna pogodbene obveznosti iz sredstev zagotovljenih v proračunu R Slovenije </w:t>
      </w:r>
      <w:r w:rsidRPr="008247E5">
        <w:rPr>
          <w:rFonts w:asciiTheme="minorHAnsi" w:hAnsiTheme="minorHAnsi" w:cs="Arial"/>
        </w:rPr>
        <w:t xml:space="preserve">pod proračunsko postavko 160272  PN2.2-E-prostor-14-20-V-EU, 160273 PN2.2-E-prostor-14-20-V- slovenska udeležba, 160274 PN2.2-E-prostor-14-20-Z-EU, 160275 PN2.2-E-prostor-14-20-Z- slovenska udeležba – projekt 2552-16-0001 Nepremičninski in prostorski informacijski sistem,  trideseti dan od prejema računa. </w:t>
      </w:r>
    </w:p>
    <w:p w14:paraId="51EE71B9" w14:textId="77777777" w:rsidR="008247E5" w:rsidRPr="008247E5" w:rsidRDefault="008247E5" w:rsidP="00DC1793">
      <w:pPr>
        <w:pStyle w:val="BodyText23"/>
        <w:rPr>
          <w:rFonts w:asciiTheme="minorHAnsi" w:hAnsiTheme="minorHAnsi" w:cs="Arial"/>
        </w:rPr>
      </w:pPr>
    </w:p>
    <w:p w14:paraId="438DB15B" w14:textId="77777777" w:rsidR="008247E5" w:rsidRPr="008247E5" w:rsidRDefault="008247E5" w:rsidP="008A6C40">
      <w:pPr>
        <w:spacing w:line="240" w:lineRule="auto"/>
        <w:jc w:val="both"/>
        <w:rPr>
          <w:rFonts w:cs="Arial"/>
          <w:color w:val="000000"/>
          <w:lang w:eastAsia="sl-SI"/>
        </w:rPr>
      </w:pPr>
      <w:r w:rsidRPr="008247E5">
        <w:rPr>
          <w:rFonts w:cs="Arial"/>
          <w:color w:val="000000"/>
          <w:lang w:eastAsia="sl-SI"/>
        </w:rPr>
        <w:t>Izvajalec mora vse račune pošiljati izključno v elektronski obliki (e-račun). Račun se mora sklicevati na številko pogodbe, na podlagi katere se izstavlja.</w:t>
      </w:r>
    </w:p>
    <w:p w14:paraId="2DD9C029" w14:textId="77777777" w:rsidR="008247E5" w:rsidRPr="008247E5" w:rsidRDefault="008247E5" w:rsidP="008247E5">
      <w:pPr>
        <w:spacing w:line="240" w:lineRule="auto"/>
        <w:rPr>
          <w:rFonts w:cs="Arial"/>
        </w:rPr>
      </w:pPr>
    </w:p>
    <w:p w14:paraId="15AD9F0B" w14:textId="77777777" w:rsidR="008247E5" w:rsidRPr="008247E5" w:rsidRDefault="008247E5" w:rsidP="008247E5">
      <w:pPr>
        <w:spacing w:line="240" w:lineRule="auto"/>
        <w:jc w:val="center"/>
      </w:pPr>
      <w:r w:rsidRPr="008247E5">
        <w:rPr>
          <w:rFonts w:cs="Arial"/>
        </w:rPr>
        <w:t>13</w:t>
      </w:r>
      <w:r w:rsidRPr="008247E5">
        <w:t>. člen</w:t>
      </w:r>
    </w:p>
    <w:p w14:paraId="40BB1AAD" w14:textId="77777777" w:rsidR="008247E5" w:rsidRPr="008247E5" w:rsidRDefault="008247E5" w:rsidP="00303F74">
      <w:pPr>
        <w:spacing w:line="240" w:lineRule="auto"/>
        <w:jc w:val="both"/>
      </w:pPr>
    </w:p>
    <w:p w14:paraId="64FB22BB" w14:textId="77777777" w:rsidR="008247E5" w:rsidRPr="008247E5" w:rsidRDefault="008247E5" w:rsidP="00B804D5">
      <w:pPr>
        <w:spacing w:line="240" w:lineRule="auto"/>
        <w:jc w:val="both"/>
        <w:rPr>
          <w:rFonts w:cs="Arial"/>
        </w:rPr>
      </w:pPr>
      <w:r w:rsidRPr="008247E5">
        <w:rPr>
          <w:rFonts w:cs="Arial"/>
        </w:rPr>
        <w:t>Stranki se dogovorita, da se bodo plačila po tej pogodbi poravnavala v odvisnosti od količine (faze opredeljene v 4. členu te pogodbe) dejansko opravljenega in dokončno prevzetega pogodbenega dela v skladu s terminskim planom, ki je sestavni del te pogodbe.</w:t>
      </w:r>
    </w:p>
    <w:p w14:paraId="11704F81" w14:textId="77777777" w:rsidR="008247E5" w:rsidRDefault="008247E5" w:rsidP="00303F74">
      <w:pPr>
        <w:numPr>
          <w:ilvl w:val="12"/>
          <w:numId w:val="0"/>
        </w:numPr>
        <w:spacing w:line="240" w:lineRule="auto"/>
        <w:jc w:val="both"/>
        <w:rPr>
          <w:rFonts w:cs="Arial"/>
        </w:rPr>
      </w:pPr>
      <w:r w:rsidRPr="008247E5">
        <w:rPr>
          <w:rFonts w:cs="Arial"/>
        </w:rPr>
        <w:t xml:space="preserve">Plačila se izvedejo v skladu s podrobnejšimi pogoji, poglavje VI. plačilni pogoji in izplačila, točka 1.3. </w:t>
      </w:r>
    </w:p>
    <w:p w14:paraId="1CA6CD19" w14:textId="77777777" w:rsidR="008247E5" w:rsidRPr="008247E5" w:rsidRDefault="008247E5" w:rsidP="00303F74">
      <w:pPr>
        <w:numPr>
          <w:ilvl w:val="12"/>
          <w:numId w:val="0"/>
        </w:numPr>
        <w:spacing w:line="240" w:lineRule="auto"/>
        <w:jc w:val="both"/>
        <w:rPr>
          <w:rFonts w:cs="Arial"/>
        </w:rPr>
      </w:pPr>
      <w:r w:rsidRPr="008247E5">
        <w:rPr>
          <w:rFonts w:cs="Arial"/>
        </w:rPr>
        <w:t xml:space="preserve">Izvajalec mora za vsako fazo izdelati poročilo, ki ga bo naročnik pisno potrdil. Potrjeno poročilo je podlaga za izplačilo glede na dokončane faze. </w:t>
      </w:r>
    </w:p>
    <w:p w14:paraId="46170BA1" w14:textId="77777777" w:rsidR="008247E5" w:rsidRPr="008247E5" w:rsidRDefault="008247E5" w:rsidP="008247E5">
      <w:pPr>
        <w:spacing w:line="240" w:lineRule="auto"/>
        <w:jc w:val="both"/>
        <w:rPr>
          <w:rFonts w:cs="Arial"/>
        </w:rPr>
      </w:pPr>
      <w:r w:rsidRPr="008247E5">
        <w:rPr>
          <w:rFonts w:cs="Arial"/>
        </w:rPr>
        <w:t>Naložbo sofinancirata Republika Slovenija in Evropska unija iz Evropskega sklada za regionalni razvoj. Operacija se izvaja v okviru Operativnega programa za izvajanje evropske kohezijske politike v obdobju 2014-2020, prednostne osi: »2. Povečanje dostopnosti do informacijsko-komunikacijskih tehnologij ter njihove uporabe in kakovosti«, prednostne naložbe »2.2 Krepitev aplikacij IKT za e-upravo, e-učenje, e-vključenost, e-kulturo in e-zdravje«.</w:t>
      </w:r>
    </w:p>
    <w:p w14:paraId="09A8FABB" w14:textId="77777777" w:rsidR="00F81A69" w:rsidRDefault="00F81A69" w:rsidP="008247E5">
      <w:pPr>
        <w:spacing w:line="240" w:lineRule="auto"/>
        <w:jc w:val="center"/>
        <w:rPr>
          <w:rFonts w:cs="Arial"/>
        </w:rPr>
      </w:pPr>
    </w:p>
    <w:p w14:paraId="7D25E744" w14:textId="543B7FF7" w:rsidR="008247E5" w:rsidRPr="008247E5" w:rsidRDefault="008247E5" w:rsidP="008247E5">
      <w:pPr>
        <w:spacing w:line="240" w:lineRule="auto"/>
        <w:jc w:val="center"/>
        <w:rPr>
          <w:rFonts w:cs="Arial"/>
        </w:rPr>
      </w:pPr>
      <w:r w:rsidRPr="008247E5">
        <w:rPr>
          <w:rFonts w:cs="Arial"/>
        </w:rPr>
        <w:lastRenderedPageBreak/>
        <w:t>14. člen</w:t>
      </w:r>
    </w:p>
    <w:p w14:paraId="32261C5B" w14:textId="77777777" w:rsidR="008247E5" w:rsidRPr="008247E5" w:rsidRDefault="008247E5" w:rsidP="008247E5">
      <w:pPr>
        <w:spacing w:line="240" w:lineRule="auto"/>
        <w:jc w:val="both"/>
        <w:rPr>
          <w:rFonts w:cs="Arial"/>
        </w:rPr>
      </w:pPr>
    </w:p>
    <w:p w14:paraId="7B1AA440" w14:textId="77777777" w:rsidR="008247E5" w:rsidRPr="008247E5" w:rsidRDefault="008247E5" w:rsidP="008247E5">
      <w:pPr>
        <w:spacing w:after="0" w:line="240" w:lineRule="auto"/>
        <w:jc w:val="both"/>
        <w:rPr>
          <w:rFonts w:cs="Arial"/>
        </w:rPr>
      </w:pPr>
      <w:r w:rsidRPr="008247E5">
        <w:rPr>
          <w:rFonts w:cs="Arial"/>
        </w:rPr>
        <w:t>Izvajalec bo najkasneje v roku desetih delovnih dni po podpisu pogodbe predal naročniku finančno zavarovanje za dobro izvedbo pogodbenih obveznosti v obliki brezpogojne in nepreklicne bančne garancije ali kavcijskega zavarovanja na prvi poziv v višini 5% od pogodbene vrednosti z DDV ter s trajanjem najmanj še 10 delovnih dni po dokončnem prevzemu pogodbenega dela. Če se bodo med trajanjem pogodbe iz kakršnegakoli razloga spremenili roki za izvedbo pogodbenega dela, bo izvajalec pravočasno poskrbel za to, da se temu ustrezno podaljša tudi veljavnost zavarovanja iz tega člena.</w:t>
      </w:r>
    </w:p>
    <w:p w14:paraId="481C193F" w14:textId="77777777" w:rsidR="008247E5" w:rsidRPr="008247E5" w:rsidRDefault="008247E5" w:rsidP="008247E5">
      <w:pPr>
        <w:spacing w:after="0" w:line="240" w:lineRule="auto"/>
        <w:jc w:val="both"/>
        <w:rPr>
          <w:rFonts w:cs="Arial"/>
        </w:rPr>
      </w:pPr>
    </w:p>
    <w:p w14:paraId="7901523C" w14:textId="77777777" w:rsidR="008247E5" w:rsidRPr="008247E5" w:rsidRDefault="008247E5" w:rsidP="008247E5">
      <w:pPr>
        <w:autoSpaceDE w:val="0"/>
        <w:autoSpaceDN w:val="0"/>
        <w:adjustRightInd w:val="0"/>
        <w:spacing w:after="0" w:line="240" w:lineRule="auto"/>
        <w:contextualSpacing/>
        <w:jc w:val="both"/>
        <w:rPr>
          <w:rFonts w:cs="Arial"/>
        </w:rPr>
      </w:pPr>
      <w:r w:rsidRPr="008247E5">
        <w:rPr>
          <w:rFonts w:cs="Arial"/>
        </w:rPr>
        <w:t xml:space="preserve">Naročnik lahko zavarovanje unovči pod naslednjimi pogoji: </w:t>
      </w:r>
    </w:p>
    <w:p w14:paraId="42BCCB85" w14:textId="77777777" w:rsidR="008247E5" w:rsidRPr="008247E5" w:rsidRDefault="008247E5" w:rsidP="00D82134">
      <w:pPr>
        <w:numPr>
          <w:ilvl w:val="0"/>
          <w:numId w:val="25"/>
        </w:numPr>
        <w:autoSpaceDE w:val="0"/>
        <w:autoSpaceDN w:val="0"/>
        <w:adjustRightInd w:val="0"/>
        <w:spacing w:after="0" w:line="240" w:lineRule="auto"/>
        <w:contextualSpacing/>
        <w:jc w:val="both"/>
        <w:rPr>
          <w:rFonts w:cs="Arial"/>
        </w:rPr>
      </w:pPr>
      <w:r w:rsidRPr="008247E5">
        <w:rPr>
          <w:rFonts w:cs="Arial"/>
        </w:rPr>
        <w:t>če se bo izkazalo, da izvajalec svojih obveznosti ni opravil v skladu z določili pogodbe in zavez iz ponudbe, v dogovorjeni kakovosti, količini in rokih ali v okviru obveznostih naloženih s to pogodbo in sprejetih z oddajo ponudbe;</w:t>
      </w:r>
    </w:p>
    <w:p w14:paraId="5FD893BE" w14:textId="77777777" w:rsidR="008247E5" w:rsidRPr="008247E5" w:rsidRDefault="008247E5" w:rsidP="00D82134">
      <w:pPr>
        <w:numPr>
          <w:ilvl w:val="0"/>
          <w:numId w:val="25"/>
        </w:numPr>
        <w:autoSpaceDE w:val="0"/>
        <w:autoSpaceDN w:val="0"/>
        <w:adjustRightInd w:val="0"/>
        <w:spacing w:after="0" w:line="240" w:lineRule="auto"/>
        <w:contextualSpacing/>
        <w:jc w:val="both"/>
        <w:rPr>
          <w:rFonts w:cs="Arial"/>
        </w:rPr>
      </w:pPr>
      <w:r w:rsidRPr="008247E5">
        <w:rPr>
          <w:rFonts w:cs="Arial"/>
        </w:rPr>
        <w:t>če bo naročnik pogodbo razdrl zaradi drugih kršitev na strani izvajalca;</w:t>
      </w:r>
    </w:p>
    <w:p w14:paraId="12A8C57B" w14:textId="77777777" w:rsidR="008247E5" w:rsidRPr="008247E5" w:rsidRDefault="008247E5" w:rsidP="00D82134">
      <w:pPr>
        <w:numPr>
          <w:ilvl w:val="0"/>
          <w:numId w:val="25"/>
        </w:numPr>
        <w:autoSpaceDE w:val="0"/>
        <w:autoSpaceDN w:val="0"/>
        <w:adjustRightInd w:val="0"/>
        <w:spacing w:after="0" w:line="240" w:lineRule="auto"/>
        <w:contextualSpacing/>
        <w:jc w:val="both"/>
        <w:rPr>
          <w:rFonts w:cs="Arial"/>
        </w:rPr>
      </w:pPr>
      <w:r w:rsidRPr="008247E5">
        <w:rPr>
          <w:rFonts w:cs="Arial"/>
        </w:rPr>
        <w:t>če izvajalec naročniku pravočasno ne izroči finančnega zavarovanja za odpravo napak v garancijskem obdobju.</w:t>
      </w:r>
    </w:p>
    <w:p w14:paraId="6FACB0E9" w14:textId="77777777" w:rsidR="008247E5" w:rsidRPr="008247E5" w:rsidRDefault="008247E5" w:rsidP="008247E5">
      <w:pPr>
        <w:autoSpaceDE w:val="0"/>
        <w:autoSpaceDN w:val="0"/>
        <w:adjustRightInd w:val="0"/>
        <w:spacing w:after="0" w:line="240" w:lineRule="auto"/>
        <w:contextualSpacing/>
        <w:jc w:val="both"/>
        <w:rPr>
          <w:rFonts w:cs="Arial"/>
        </w:rPr>
      </w:pPr>
    </w:p>
    <w:p w14:paraId="4F0BC172" w14:textId="77777777" w:rsidR="008247E5" w:rsidRPr="008247E5" w:rsidRDefault="008247E5" w:rsidP="008247E5">
      <w:pPr>
        <w:autoSpaceDE w:val="0"/>
        <w:autoSpaceDN w:val="0"/>
        <w:adjustRightInd w:val="0"/>
        <w:spacing w:after="0" w:line="240" w:lineRule="auto"/>
        <w:contextualSpacing/>
        <w:jc w:val="both"/>
        <w:rPr>
          <w:rFonts w:cs="Arial"/>
        </w:rPr>
      </w:pPr>
      <w:r w:rsidRPr="008247E5">
        <w:rPr>
          <w:rFonts w:cs="Arial"/>
        </w:rPr>
        <w:t xml:space="preserve">Predložitev zavarovanja za dobro izvedbo pogodbenih obveznosti je pogoj za veljavnost pogodbe. </w:t>
      </w:r>
    </w:p>
    <w:p w14:paraId="11091459" w14:textId="77777777" w:rsidR="008247E5" w:rsidRPr="008247E5" w:rsidRDefault="008247E5" w:rsidP="008247E5">
      <w:pPr>
        <w:spacing w:line="240" w:lineRule="auto"/>
        <w:rPr>
          <w:rFonts w:cs="Arial"/>
        </w:rPr>
      </w:pPr>
    </w:p>
    <w:p w14:paraId="245E5D52" w14:textId="77777777" w:rsidR="008247E5" w:rsidRPr="008247E5" w:rsidRDefault="008247E5" w:rsidP="008247E5">
      <w:pPr>
        <w:spacing w:line="240" w:lineRule="auto"/>
        <w:jc w:val="center"/>
        <w:rPr>
          <w:rFonts w:cs="Arial"/>
        </w:rPr>
      </w:pPr>
      <w:r w:rsidRPr="008247E5">
        <w:rPr>
          <w:rFonts w:cs="Arial"/>
        </w:rPr>
        <w:t>15. člen</w:t>
      </w:r>
    </w:p>
    <w:p w14:paraId="532ED51A" w14:textId="77777777" w:rsidR="008247E5" w:rsidRPr="008247E5" w:rsidRDefault="008247E5" w:rsidP="008247E5">
      <w:pPr>
        <w:spacing w:line="240" w:lineRule="auto"/>
        <w:jc w:val="both"/>
        <w:rPr>
          <w:rFonts w:cs="Arial"/>
        </w:rPr>
      </w:pPr>
    </w:p>
    <w:p w14:paraId="46B216C5" w14:textId="77777777" w:rsidR="008247E5" w:rsidRPr="008247E5" w:rsidRDefault="008247E5" w:rsidP="008247E5">
      <w:pPr>
        <w:spacing w:line="240" w:lineRule="auto"/>
        <w:jc w:val="both"/>
        <w:rPr>
          <w:rFonts w:cs="Arial"/>
        </w:rPr>
      </w:pPr>
      <w:r w:rsidRPr="008247E5">
        <w:rPr>
          <w:rFonts w:cs="Arial"/>
        </w:rPr>
        <w:t xml:space="preserve">Izvajalec bo najkasneje </w:t>
      </w:r>
      <w:r w:rsidR="004C117C">
        <w:rPr>
          <w:rFonts w:cs="Arial"/>
        </w:rPr>
        <w:t>v roku deset (10) delovnih dni p</w:t>
      </w:r>
      <w:r w:rsidRPr="008247E5">
        <w:rPr>
          <w:rFonts w:cs="Arial"/>
        </w:rPr>
        <w:t xml:space="preserve">o dokončnem prevzemu (prevzem zadnje faze pogodbenega dela) predal naročniku zavarovanje za odpravo napak v garancijskem roku v obliki brezpogojne in nepreklicne bančne garancije ali kavcijskega zavarovanja na prvi poziv v višini 3% od pogodbene vrednosti z DDV in z rokom veljavnosti 24 mesecev od dneva, ko </w:t>
      </w:r>
      <w:r w:rsidRPr="00DC1793">
        <w:rPr>
          <w:rFonts w:cs="Arial"/>
        </w:rPr>
        <w:t xml:space="preserve">je </w:t>
      </w:r>
      <w:r w:rsidRPr="008A6C40">
        <w:rPr>
          <w:rFonts w:cs="Arial"/>
        </w:rPr>
        <w:t>bilo pogodbeno del</w:t>
      </w:r>
      <w:r w:rsidR="004C117C">
        <w:rPr>
          <w:rFonts w:cs="Arial"/>
        </w:rPr>
        <w:t xml:space="preserve">o </w:t>
      </w:r>
      <w:r w:rsidRPr="00DC1793">
        <w:rPr>
          <w:rFonts w:cs="Arial"/>
        </w:rPr>
        <w:t>dokončno prevzeto.</w:t>
      </w:r>
      <w:r w:rsidRPr="008247E5">
        <w:rPr>
          <w:rFonts w:cs="Arial"/>
        </w:rPr>
        <w:t xml:space="preserve">  </w:t>
      </w:r>
    </w:p>
    <w:p w14:paraId="3920529E" w14:textId="77777777" w:rsidR="008247E5" w:rsidRPr="008247E5" w:rsidRDefault="008247E5" w:rsidP="008247E5">
      <w:pPr>
        <w:spacing w:line="240" w:lineRule="auto"/>
        <w:jc w:val="both"/>
        <w:rPr>
          <w:rFonts w:cs="Arial"/>
        </w:rPr>
      </w:pPr>
      <w:r w:rsidRPr="008247E5">
        <w:rPr>
          <w:rFonts w:cs="Arial"/>
        </w:rPr>
        <w:t xml:space="preserve">Če izvajalec iz kakršnegakoli razloga ne bo izpolnil svoje obveznosti iz prejšnjega odstavka tega člena pogodbe, ima naročnik pravico zadržati vsa izplačila, ki jih dolguje izvajalcu iz te pogodbe, vse dotlej, dokler izvajalec ne bo izpolnil svoje obveznosti. </w:t>
      </w:r>
    </w:p>
    <w:p w14:paraId="280E4314" w14:textId="77777777" w:rsidR="008247E5" w:rsidRPr="008247E5" w:rsidRDefault="008247E5" w:rsidP="008247E5">
      <w:pPr>
        <w:spacing w:line="240" w:lineRule="auto"/>
        <w:jc w:val="both"/>
        <w:rPr>
          <w:rFonts w:cs="Arial"/>
        </w:rPr>
      </w:pPr>
      <w:r w:rsidRPr="008247E5">
        <w:rPr>
          <w:rFonts w:cs="Arial"/>
        </w:rPr>
        <w:t xml:space="preserve">Izvajalec mora v obdobju </w:t>
      </w:r>
      <w:r w:rsidR="00DC1793">
        <w:rPr>
          <w:rFonts w:cs="Arial"/>
        </w:rPr>
        <w:t xml:space="preserve">24 mesecev </w:t>
      </w:r>
      <w:r w:rsidRPr="008247E5">
        <w:rPr>
          <w:rFonts w:cs="Arial"/>
        </w:rPr>
        <w:t xml:space="preserve">po dokončnem </w:t>
      </w:r>
      <w:r w:rsidR="004C117C">
        <w:rPr>
          <w:rFonts w:cs="Arial"/>
        </w:rPr>
        <w:t xml:space="preserve">prevzemu </w:t>
      </w:r>
      <w:r w:rsidRPr="008247E5">
        <w:rPr>
          <w:rFonts w:cs="Arial"/>
        </w:rPr>
        <w:t>v okviru garancijske dobe odpravljati napake v delovanju programske opreme,  sicer lahko naročnik unovči garancijo za odpravo napak v garancijski dobi. Izvajalec se obvezuje, da bo na svoje stroške na naročnikovo zahtevo, ugotovljene napake v garancijski dobi odpravil v dogovorjenem roku.</w:t>
      </w:r>
    </w:p>
    <w:p w14:paraId="46301B46" w14:textId="18C254DC" w:rsidR="008247E5" w:rsidRPr="008247E5" w:rsidRDefault="008247E5" w:rsidP="008247E5">
      <w:pPr>
        <w:spacing w:line="240" w:lineRule="auto"/>
        <w:jc w:val="both"/>
        <w:rPr>
          <w:rFonts w:cs="Arial"/>
        </w:rPr>
      </w:pPr>
      <w:r w:rsidRPr="008247E5">
        <w:rPr>
          <w:rFonts w:cs="Arial"/>
        </w:rPr>
        <w:t>Če izvajalec ne odpravi napak v dogovorjenem roku, jih je po načelu dobrega gospodarja upravičen odpraviti naročnik in to na račun izvajalca. Za poplačilo stroškov odprave napak in vseh drugih s tem povezanih stroškov sme naročnik unovčiti bančno garancijo za odpravo napak v garancijskem roku, ima pa pravico zaračunati manipulativne stroške v vrednosti 5</w:t>
      </w:r>
      <w:r w:rsidR="00035AE2">
        <w:rPr>
          <w:rFonts w:cs="Arial"/>
        </w:rPr>
        <w:t xml:space="preserve"> </w:t>
      </w:r>
      <w:r w:rsidRPr="008247E5">
        <w:rPr>
          <w:rFonts w:cs="Arial"/>
        </w:rPr>
        <w:t>% vrednosti drugje naročene storitve.</w:t>
      </w:r>
    </w:p>
    <w:p w14:paraId="3E93316F" w14:textId="77777777" w:rsidR="008247E5" w:rsidRPr="008247E5" w:rsidRDefault="008247E5" w:rsidP="008247E5">
      <w:pPr>
        <w:spacing w:line="240" w:lineRule="auto"/>
        <w:jc w:val="both"/>
        <w:rPr>
          <w:rFonts w:cs="Arial"/>
        </w:rPr>
      </w:pPr>
      <w:r w:rsidRPr="008247E5">
        <w:rPr>
          <w:rFonts w:cs="Arial"/>
        </w:rPr>
        <w:t xml:space="preserve">V primeru, da se v garancijskem roku odkrijejo napake, ki ne bodo odpravljene pred iztekom tega roka, je izvajalec dolžan podaljšati veljavnost zavarovanja za odpravo napak v garancijski dobi. </w:t>
      </w:r>
    </w:p>
    <w:p w14:paraId="2FDC4378" w14:textId="77777777" w:rsidR="008247E5" w:rsidRPr="008247E5" w:rsidRDefault="008247E5" w:rsidP="008247E5">
      <w:pPr>
        <w:spacing w:line="240" w:lineRule="auto"/>
        <w:jc w:val="both"/>
        <w:rPr>
          <w:rFonts w:cs="Arial"/>
        </w:rPr>
      </w:pPr>
      <w:r w:rsidRPr="008247E5">
        <w:rPr>
          <w:rFonts w:cs="Arial"/>
        </w:rPr>
        <w:t xml:space="preserve">Izvajalec se obvezuje ugotovljene napake v garancijski dobi odpraviti v najkrajšem možnem času. </w:t>
      </w:r>
    </w:p>
    <w:p w14:paraId="30152BC2" w14:textId="588D3821" w:rsidR="008247E5" w:rsidRPr="008247E5" w:rsidRDefault="008247E5" w:rsidP="008247E5">
      <w:pPr>
        <w:spacing w:line="240" w:lineRule="auto"/>
        <w:jc w:val="both"/>
        <w:rPr>
          <w:rFonts w:cs="Arial"/>
        </w:rPr>
      </w:pPr>
      <w:r w:rsidRPr="008247E5">
        <w:rPr>
          <w:rFonts w:cs="Arial"/>
        </w:rPr>
        <w:lastRenderedPageBreak/>
        <w:t>V primeru zamude ali neustrezne kvalitete izvedene storitve, ki nastane zaradi razlogov na strani izvajalca, je ta dolžan plačati pogodbeno kazen v višini 0,05</w:t>
      </w:r>
      <w:r w:rsidR="00035AE2">
        <w:rPr>
          <w:rFonts w:cs="Arial"/>
        </w:rPr>
        <w:t xml:space="preserve"> </w:t>
      </w:r>
      <w:r w:rsidRPr="008247E5">
        <w:rPr>
          <w:rFonts w:cs="Arial"/>
        </w:rPr>
        <w:t>% pogodbene vrednosti za vsak dan zamude, vendar največ 10</w:t>
      </w:r>
      <w:r w:rsidR="00035AE2">
        <w:rPr>
          <w:rFonts w:cs="Arial"/>
        </w:rPr>
        <w:t xml:space="preserve"> </w:t>
      </w:r>
      <w:r w:rsidRPr="008247E5">
        <w:rPr>
          <w:rFonts w:cs="Arial"/>
        </w:rPr>
        <w:t xml:space="preserve">% pogodbene vrednosti. </w:t>
      </w:r>
    </w:p>
    <w:p w14:paraId="373C9129" w14:textId="77777777" w:rsidR="008247E5" w:rsidRPr="008247E5" w:rsidRDefault="008247E5" w:rsidP="008247E5">
      <w:pPr>
        <w:spacing w:line="240" w:lineRule="auto"/>
        <w:jc w:val="both"/>
        <w:rPr>
          <w:rFonts w:cs="Arial"/>
        </w:rPr>
      </w:pPr>
      <w:r w:rsidRPr="008247E5">
        <w:rPr>
          <w:rFonts w:cs="Arial"/>
        </w:rPr>
        <w:t>V primeru nespoštovanja rokov navedenih v terminskem planu, ki niso posledica višje sile, je naročnik upravičen do zavrnitve računa. V tem primeru mora izvajalec naročniku povrniti vso škodo, ki bi naročniku nastala zaradi zamude in ki presega znesek pogodbene kazni.</w:t>
      </w:r>
    </w:p>
    <w:p w14:paraId="2999AA03" w14:textId="77777777" w:rsidR="008247E5" w:rsidRPr="008247E5" w:rsidRDefault="008247E5" w:rsidP="008247E5">
      <w:pPr>
        <w:spacing w:line="240" w:lineRule="auto"/>
        <w:jc w:val="both"/>
        <w:rPr>
          <w:rFonts w:cs="Arial"/>
        </w:rPr>
      </w:pPr>
      <w:r w:rsidRPr="008247E5">
        <w:rPr>
          <w:rFonts w:cs="Arial"/>
        </w:rPr>
        <w:t xml:space="preserve">V primeru, da izvajalec ne izvede dogovorjenih del v dogovorjenem roku, ima naročnik pravico dela, ki se nanašajo na dogovorjena dela, poveriti drugemu izvajalcu ali jih opraviti sam na račun izvajalca in odstopiti od pogodbe. </w:t>
      </w:r>
    </w:p>
    <w:p w14:paraId="071BFFF2" w14:textId="77777777" w:rsidR="008247E5" w:rsidRPr="008247E5" w:rsidRDefault="008247E5" w:rsidP="008247E5">
      <w:pPr>
        <w:spacing w:line="240" w:lineRule="auto"/>
        <w:jc w:val="both"/>
        <w:rPr>
          <w:rFonts w:cs="Arial"/>
        </w:rPr>
      </w:pPr>
      <w:r w:rsidRPr="008247E5">
        <w:rPr>
          <w:rFonts w:cs="Arial"/>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5836ABFF" w14:textId="77777777" w:rsidR="008247E5" w:rsidRPr="008247E5" w:rsidRDefault="008247E5" w:rsidP="008247E5">
      <w:pPr>
        <w:spacing w:line="240" w:lineRule="auto"/>
        <w:jc w:val="both"/>
        <w:rPr>
          <w:rFonts w:cs="Arial"/>
        </w:rPr>
      </w:pPr>
      <w:r w:rsidRPr="008247E5">
        <w:rPr>
          <w:rFonts w:cs="Arial"/>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471419C" w14:textId="77777777" w:rsidR="008247E5" w:rsidRPr="008247E5" w:rsidRDefault="008247E5" w:rsidP="008247E5">
      <w:pPr>
        <w:spacing w:line="240" w:lineRule="auto"/>
        <w:jc w:val="both"/>
        <w:rPr>
          <w:rFonts w:cs="Arial"/>
        </w:rPr>
      </w:pPr>
      <w:bookmarkStart w:id="194" w:name="_Toc335504997"/>
      <w:bookmarkEnd w:id="194"/>
      <w:r w:rsidRPr="008247E5">
        <w:rPr>
          <w:rFonts w:cs="Arial"/>
        </w:rPr>
        <w:t xml:space="preserve">Pogodbenik, ki krši določila te pogodbe, je odgovoren za škodo, ki nastane drugemu pogodbeniku zaradi takšne kršitve. </w:t>
      </w:r>
    </w:p>
    <w:p w14:paraId="47EECDB2" w14:textId="77777777" w:rsidR="008247E5" w:rsidRPr="008247E5" w:rsidRDefault="008247E5" w:rsidP="008247E5">
      <w:pPr>
        <w:spacing w:line="240" w:lineRule="auto"/>
        <w:jc w:val="both"/>
        <w:rPr>
          <w:rFonts w:cs="Arial"/>
        </w:rPr>
      </w:pPr>
      <w:bookmarkStart w:id="195" w:name="_Toc335504998"/>
      <w:bookmarkEnd w:id="195"/>
      <w:r w:rsidRPr="008247E5">
        <w:rPr>
          <w:rFonts w:cs="Arial"/>
        </w:rPr>
        <w:t>Pogodbeni stranki sta prosti odgovornosti za neposredno, posredno, slučajno ali posledično škodo, če dokažeta, da nista mogla izpolniti svojih obveznosti zaradi višje sile (npr. naravne nesreče, ipd.).</w:t>
      </w:r>
    </w:p>
    <w:p w14:paraId="2F55FF34" w14:textId="77777777" w:rsidR="008247E5" w:rsidRPr="008247E5" w:rsidRDefault="008247E5" w:rsidP="008247E5">
      <w:pPr>
        <w:spacing w:line="240" w:lineRule="auto"/>
        <w:jc w:val="both"/>
        <w:rPr>
          <w:rFonts w:cs="Arial"/>
        </w:rPr>
      </w:pPr>
      <w:r w:rsidRPr="008247E5">
        <w:rPr>
          <w:rFonts w:cs="Arial"/>
        </w:rPr>
        <w:t>Pogodbeni stranki tudi nista odgovorni drug drugemu za škodo v primerih, ko je neizpolnjevanje pogodbenih obveznosti posledica ravnanja tretjih oseb (npr. izpad električnega omrežja, izpad strežniške infrastrukture, ipd.) ali v primeru višje sile.</w:t>
      </w:r>
    </w:p>
    <w:p w14:paraId="112C4A0E" w14:textId="77777777" w:rsidR="008247E5" w:rsidRPr="008247E5" w:rsidRDefault="008247E5" w:rsidP="008247E5">
      <w:pPr>
        <w:spacing w:line="240" w:lineRule="auto"/>
      </w:pPr>
    </w:p>
    <w:p w14:paraId="6B21BE98" w14:textId="77777777" w:rsidR="008247E5" w:rsidRPr="008247E5" w:rsidRDefault="008247E5" w:rsidP="008247E5">
      <w:pPr>
        <w:spacing w:line="240" w:lineRule="auto"/>
      </w:pPr>
      <w:r w:rsidRPr="008247E5">
        <w:t>7. ODGOVORNI PREDSTAVNIKI STRANK ZA IZVAJANJE POGODBE</w:t>
      </w:r>
    </w:p>
    <w:p w14:paraId="0899C050" w14:textId="77777777" w:rsidR="008247E5" w:rsidRPr="008247E5" w:rsidRDefault="008247E5" w:rsidP="008247E5">
      <w:pPr>
        <w:spacing w:line="240" w:lineRule="auto"/>
        <w:jc w:val="center"/>
      </w:pPr>
    </w:p>
    <w:p w14:paraId="0D73708B" w14:textId="77777777" w:rsidR="008247E5" w:rsidRPr="008247E5" w:rsidRDefault="008247E5" w:rsidP="008247E5">
      <w:pPr>
        <w:spacing w:line="240" w:lineRule="auto"/>
        <w:jc w:val="center"/>
      </w:pPr>
      <w:r w:rsidRPr="008247E5">
        <w:t>16. člen</w:t>
      </w:r>
    </w:p>
    <w:p w14:paraId="20B12FCF" w14:textId="77777777" w:rsidR="008247E5" w:rsidRPr="008247E5" w:rsidRDefault="008247E5" w:rsidP="008247E5">
      <w:pPr>
        <w:spacing w:line="240" w:lineRule="auto"/>
        <w:jc w:val="center"/>
      </w:pPr>
    </w:p>
    <w:p w14:paraId="4883CB3A" w14:textId="77777777" w:rsidR="008247E5" w:rsidRPr="008247E5" w:rsidRDefault="008247E5" w:rsidP="008247E5">
      <w:pPr>
        <w:spacing w:line="240" w:lineRule="auto"/>
      </w:pPr>
      <w:r w:rsidRPr="008247E5">
        <w:t>Kot predstavniki pri izvajanju strokovnih zadev v zvezi s to pogodbo so določeni:</w:t>
      </w:r>
    </w:p>
    <w:p w14:paraId="03183E4D" w14:textId="77777777" w:rsidR="008247E5" w:rsidRPr="008247E5" w:rsidRDefault="008247E5" w:rsidP="008247E5">
      <w:pPr>
        <w:spacing w:line="240" w:lineRule="auto"/>
        <w:ind w:firstLine="284"/>
      </w:pPr>
      <w:r w:rsidRPr="008247E5">
        <w:t>- za naročnika: ________________</w:t>
      </w:r>
    </w:p>
    <w:p w14:paraId="541AB55C" w14:textId="77777777" w:rsidR="008247E5" w:rsidRPr="008247E5" w:rsidRDefault="008247E5" w:rsidP="008247E5">
      <w:pPr>
        <w:spacing w:line="240" w:lineRule="auto"/>
        <w:ind w:firstLine="284"/>
      </w:pPr>
      <w:r w:rsidRPr="008247E5">
        <w:t>- za izvajalca : ________________</w:t>
      </w:r>
    </w:p>
    <w:p w14:paraId="1FAC7CC4" w14:textId="77777777" w:rsidR="008247E5" w:rsidRPr="008247E5" w:rsidRDefault="008247E5" w:rsidP="008247E5">
      <w:pPr>
        <w:spacing w:line="240" w:lineRule="auto"/>
        <w:ind w:firstLine="284"/>
      </w:pPr>
    </w:p>
    <w:p w14:paraId="373B3CBA" w14:textId="77777777" w:rsidR="008247E5" w:rsidRPr="008247E5" w:rsidRDefault="008247E5" w:rsidP="008247E5">
      <w:pPr>
        <w:pStyle w:val="BodyText23"/>
        <w:rPr>
          <w:rFonts w:asciiTheme="minorHAnsi" w:hAnsiTheme="minorHAnsi"/>
          <w:szCs w:val="22"/>
        </w:rPr>
      </w:pPr>
      <w:r w:rsidRPr="008247E5">
        <w:rPr>
          <w:rFonts w:asciiTheme="minorHAnsi" w:hAnsiTheme="minorHAnsi"/>
          <w:szCs w:val="22"/>
        </w:rPr>
        <w:t xml:space="preserve">Potrjevanje izdanih računov izvaja prvo navedeni predstavnik naročnika. </w:t>
      </w:r>
    </w:p>
    <w:p w14:paraId="76957705" w14:textId="77777777" w:rsidR="008247E5" w:rsidRPr="008247E5" w:rsidRDefault="008247E5" w:rsidP="008247E5">
      <w:pPr>
        <w:spacing w:line="240" w:lineRule="auto"/>
      </w:pPr>
    </w:p>
    <w:p w14:paraId="5F03F7A5" w14:textId="77777777" w:rsidR="008247E5" w:rsidRPr="008247E5" w:rsidRDefault="008247E5" w:rsidP="008247E5">
      <w:pPr>
        <w:spacing w:line="240" w:lineRule="auto"/>
      </w:pPr>
    </w:p>
    <w:p w14:paraId="36406675" w14:textId="77777777" w:rsidR="008247E5" w:rsidRPr="008247E5" w:rsidRDefault="008247E5" w:rsidP="008247E5">
      <w:pPr>
        <w:spacing w:line="240" w:lineRule="auto"/>
      </w:pPr>
      <w:r w:rsidRPr="008247E5">
        <w:t>8. ODSTOP OD POGODBE</w:t>
      </w:r>
    </w:p>
    <w:p w14:paraId="5FA77776" w14:textId="77777777" w:rsidR="008247E5" w:rsidRPr="008247E5" w:rsidRDefault="008247E5" w:rsidP="00884A68">
      <w:pPr>
        <w:spacing w:line="240" w:lineRule="auto"/>
        <w:rPr>
          <w:rFonts w:cs="Arial"/>
        </w:rPr>
      </w:pPr>
    </w:p>
    <w:p w14:paraId="369EC55B" w14:textId="77777777" w:rsidR="008247E5" w:rsidRPr="008247E5" w:rsidRDefault="008247E5" w:rsidP="008247E5">
      <w:pPr>
        <w:spacing w:line="240" w:lineRule="auto"/>
        <w:jc w:val="center"/>
        <w:rPr>
          <w:rFonts w:eastAsia="Arial Unicode MS" w:cs="Arial"/>
          <w:lang w:eastAsia="sl-SI"/>
        </w:rPr>
      </w:pPr>
      <w:r w:rsidRPr="008247E5">
        <w:rPr>
          <w:rFonts w:eastAsia="Arial Unicode MS" w:cs="Arial"/>
          <w:lang w:eastAsia="sl-SI"/>
        </w:rPr>
        <w:t>17. člen</w:t>
      </w:r>
    </w:p>
    <w:p w14:paraId="04060596" w14:textId="77777777" w:rsidR="008247E5" w:rsidRPr="008247E5" w:rsidRDefault="008247E5" w:rsidP="008247E5">
      <w:pPr>
        <w:spacing w:line="240" w:lineRule="auto"/>
        <w:jc w:val="both"/>
        <w:rPr>
          <w:rFonts w:eastAsia="Arial Unicode MS" w:cs="Arial"/>
          <w:sz w:val="24"/>
          <w:szCs w:val="24"/>
          <w:lang w:eastAsia="sl-SI"/>
        </w:rPr>
      </w:pPr>
    </w:p>
    <w:p w14:paraId="7610F094" w14:textId="77777777" w:rsidR="008247E5" w:rsidRPr="008247E5" w:rsidRDefault="008247E5" w:rsidP="008247E5">
      <w:pPr>
        <w:spacing w:line="240" w:lineRule="auto"/>
        <w:jc w:val="both"/>
        <w:rPr>
          <w:rFonts w:cs="Arial"/>
        </w:rPr>
      </w:pPr>
      <w:r w:rsidRPr="008247E5">
        <w:rPr>
          <w:rFonts w:cs="Arial"/>
        </w:rPr>
        <w:t xml:space="preserve">Če izvajalec ne izvaja del v skladu s to pogodbo ter pri delu ne upošteva veljavne zakonodaje, pa zaradi tega nastane škoda, sme naročnik odstopiti od pogodbe ter zahtevati povrnitev nastale škode v mejah vrednosti posameznega naročila za dela, ki predstavljajo tako kršitev pogodbe. </w:t>
      </w:r>
    </w:p>
    <w:p w14:paraId="02EA5A9A" w14:textId="77777777" w:rsidR="008247E5" w:rsidRPr="008247E5" w:rsidRDefault="008247E5" w:rsidP="008247E5">
      <w:pPr>
        <w:spacing w:line="240" w:lineRule="auto"/>
        <w:jc w:val="both"/>
        <w:rPr>
          <w:rFonts w:cs="Arial"/>
        </w:rPr>
      </w:pPr>
      <w:r w:rsidRPr="008247E5">
        <w:rPr>
          <w:rFonts w:cs="Arial"/>
        </w:rPr>
        <w:t>Naročnik obvesti izvajalca o kršitvah in odstopu od pogodbe pisno, priporočeno s povratnico. Pogodba preneha veljati takoj po prejemu pisne odpovedi.</w:t>
      </w:r>
    </w:p>
    <w:p w14:paraId="73A26ABB" w14:textId="77777777" w:rsidR="008247E5" w:rsidRPr="008247E5" w:rsidRDefault="008247E5" w:rsidP="008247E5">
      <w:pPr>
        <w:spacing w:line="240" w:lineRule="auto"/>
        <w:jc w:val="both"/>
        <w:rPr>
          <w:rFonts w:cs="Arial"/>
        </w:rPr>
      </w:pPr>
      <w:r w:rsidRPr="008247E5">
        <w:rPr>
          <w:rFonts w:cs="Arial"/>
        </w:rPr>
        <w:t>Izvajalec lahko odstopi od pogodbe, če naročnik ne opravlja del v skladu s to pogodbo ter pri delu ne upošteva veljavne zakonodaje in členov te pogodbe.</w:t>
      </w:r>
    </w:p>
    <w:p w14:paraId="38E58F42" w14:textId="77777777" w:rsidR="008247E5" w:rsidRPr="008247E5" w:rsidRDefault="008247E5" w:rsidP="008247E5">
      <w:pPr>
        <w:spacing w:line="240" w:lineRule="auto"/>
        <w:jc w:val="both"/>
        <w:rPr>
          <w:rFonts w:cs="Arial"/>
        </w:rPr>
      </w:pPr>
      <w:r w:rsidRPr="008247E5">
        <w:rPr>
          <w:rFonts w:cs="Arial"/>
        </w:rPr>
        <w:t>Izvajalec obvesti naročnika o kršitvah in odstopu od pogodbe pisno, priporočeno s povratnico. Pogodba preneha veljati takoj po prejemu pisne odpovedi.</w:t>
      </w:r>
    </w:p>
    <w:p w14:paraId="59B5A32D" w14:textId="77777777" w:rsidR="008247E5" w:rsidRPr="008247E5" w:rsidRDefault="008247E5" w:rsidP="008247E5">
      <w:pPr>
        <w:spacing w:line="240" w:lineRule="auto"/>
        <w:jc w:val="both"/>
        <w:rPr>
          <w:rFonts w:cs="Arial"/>
        </w:rPr>
      </w:pPr>
      <w:r w:rsidRPr="008247E5">
        <w:rPr>
          <w:rFonts w:cs="Arial"/>
        </w:rPr>
        <w:t xml:space="preserve">Izvajalec je dolžan poravnati vso škodo, ki jo je naročnik utrpel, in sicer v 30 dneh od prejema pisnega zahtevka naročnika. Izvajalec sme odstopiti od pogodbe z eno mesečnim odpovednim rokom, ki začne teči od naročnikovega prejema pisnega obvestila o odstopu. V času trajanja odpovednega roka je izvajalec dolžan izvajati storitve). </w:t>
      </w:r>
    </w:p>
    <w:p w14:paraId="2841EB23" w14:textId="77777777" w:rsidR="008247E5" w:rsidRPr="008247E5" w:rsidRDefault="008247E5" w:rsidP="008247E5">
      <w:pPr>
        <w:spacing w:line="240" w:lineRule="auto"/>
        <w:jc w:val="both"/>
        <w:rPr>
          <w:rFonts w:cs="Arial"/>
        </w:rPr>
      </w:pPr>
      <w:r w:rsidRPr="008247E5">
        <w:rPr>
          <w:rFonts w:cs="Arial"/>
        </w:rPr>
        <w:t xml:space="preserve">Naročnik si pridržuje pravico, da enostransko, brez odpovednega roka, odstopi od pogodbe v primeru, ker v sprejetem finančnem načrtu nima predvidenih sredstev za predmet pogodbe ali če pride do nepredvidenih vzrokov, na katere naročnik nima vpliva . Naročnik je takrat dolžan plačati izvajalcu vse že izdane račune za že opravljena dela in storitve. </w:t>
      </w:r>
    </w:p>
    <w:p w14:paraId="03E665E0" w14:textId="77777777" w:rsidR="008247E5" w:rsidRPr="008247E5" w:rsidRDefault="008247E5" w:rsidP="008247E5">
      <w:pPr>
        <w:spacing w:line="240" w:lineRule="auto"/>
      </w:pPr>
    </w:p>
    <w:p w14:paraId="5C14A32B" w14:textId="77777777" w:rsidR="008247E5" w:rsidRPr="008247E5" w:rsidRDefault="008247E5" w:rsidP="008247E5">
      <w:pPr>
        <w:spacing w:line="240" w:lineRule="auto"/>
      </w:pPr>
      <w:r w:rsidRPr="008247E5">
        <w:t>9. KONČNE DOLOČBE</w:t>
      </w:r>
    </w:p>
    <w:p w14:paraId="1EC49186" w14:textId="77777777" w:rsidR="008247E5" w:rsidRPr="008247E5" w:rsidRDefault="008247E5" w:rsidP="00CA70EF">
      <w:pPr>
        <w:spacing w:line="240" w:lineRule="auto"/>
        <w:jc w:val="center"/>
      </w:pPr>
      <w:r w:rsidRPr="008247E5">
        <w:t>18. člen</w:t>
      </w:r>
    </w:p>
    <w:p w14:paraId="760F808B" w14:textId="77777777" w:rsidR="008247E5" w:rsidRPr="008247E5" w:rsidRDefault="008247E5" w:rsidP="00CA70EF">
      <w:pPr>
        <w:spacing w:line="240" w:lineRule="auto"/>
        <w:jc w:val="center"/>
      </w:pPr>
    </w:p>
    <w:p w14:paraId="4BC33D8C" w14:textId="77777777" w:rsidR="008247E5" w:rsidRPr="008247E5" w:rsidRDefault="008247E5" w:rsidP="008247E5">
      <w:pPr>
        <w:pStyle w:val="BodyText23"/>
        <w:rPr>
          <w:rFonts w:asciiTheme="minorHAnsi" w:hAnsiTheme="minorHAnsi"/>
        </w:rPr>
      </w:pPr>
      <w:r w:rsidRPr="008247E5">
        <w:rPr>
          <w:rFonts w:asciiTheme="minorHAnsi" w:hAnsiTheme="minorHAnsi"/>
        </w:rPr>
        <w:t>V izjemnem primeru, ko med proračunskim letom Državni zbor Republike Slovenije spremeni proračun, se naročnik in izvajalec z aneksom dogovorita za spremembo pogodbenih nalog oziroma za spremembo dinamike plačila.</w:t>
      </w:r>
    </w:p>
    <w:p w14:paraId="1C1CF0D0" w14:textId="06D526FF" w:rsidR="008247E5" w:rsidRDefault="008247E5" w:rsidP="008247E5">
      <w:pPr>
        <w:spacing w:line="240" w:lineRule="auto"/>
      </w:pPr>
    </w:p>
    <w:p w14:paraId="1E33D38A" w14:textId="181A449D" w:rsidR="00CA70EF" w:rsidRPr="008247E5" w:rsidRDefault="00CA70EF" w:rsidP="00CA70EF">
      <w:pPr>
        <w:spacing w:line="240" w:lineRule="auto"/>
        <w:jc w:val="center"/>
      </w:pPr>
      <w:r w:rsidRPr="008247E5">
        <w:t>1</w:t>
      </w:r>
      <w:r>
        <w:t>9</w:t>
      </w:r>
      <w:r w:rsidRPr="008247E5">
        <w:t>. člen</w:t>
      </w:r>
    </w:p>
    <w:p w14:paraId="535580FF" w14:textId="77777777" w:rsidR="00CA70EF" w:rsidRDefault="00CA70EF" w:rsidP="00CA70EF">
      <w:pPr>
        <w:spacing w:line="240" w:lineRule="auto"/>
      </w:pPr>
    </w:p>
    <w:p w14:paraId="669A4C8B" w14:textId="4547174B" w:rsidR="00CA70EF" w:rsidRDefault="00CA70EF" w:rsidP="008247E5">
      <w:pPr>
        <w:spacing w:line="240" w:lineRule="auto"/>
      </w:pPr>
      <w:r w:rsidRPr="00CA70EF">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2ACD7958" w14:textId="77777777" w:rsidR="00F81A69" w:rsidRPr="008247E5" w:rsidRDefault="00F81A69" w:rsidP="008247E5">
      <w:pPr>
        <w:spacing w:line="240" w:lineRule="auto"/>
      </w:pPr>
    </w:p>
    <w:p w14:paraId="1D4F23F2" w14:textId="7A170E7C" w:rsidR="008247E5" w:rsidRPr="008247E5" w:rsidRDefault="00CA70EF" w:rsidP="008247E5">
      <w:pPr>
        <w:spacing w:line="240" w:lineRule="auto"/>
        <w:jc w:val="center"/>
      </w:pPr>
      <w:r>
        <w:lastRenderedPageBreak/>
        <w:t>20</w:t>
      </w:r>
      <w:r w:rsidR="008247E5" w:rsidRPr="008247E5">
        <w:t>. člen</w:t>
      </w:r>
    </w:p>
    <w:p w14:paraId="0022C03A" w14:textId="77777777" w:rsidR="008247E5" w:rsidRPr="008247E5" w:rsidRDefault="008247E5" w:rsidP="008247E5">
      <w:pPr>
        <w:jc w:val="both"/>
      </w:pPr>
    </w:p>
    <w:p w14:paraId="50352538" w14:textId="77777777" w:rsidR="008247E5" w:rsidRPr="008247E5" w:rsidRDefault="008247E5" w:rsidP="008247E5">
      <w:pPr>
        <w:jc w:val="both"/>
      </w:pPr>
      <w:r w:rsidRPr="008247E5">
        <w:t xml:space="preserve">Pogodba je sklenjena v šestih (6) izvodih, od katerih prejme naročnik tri (3) izvode, izvajalec dva (2) izvoda in posredniški organ Ministrstvo za okolje in prostor en (1) izvod. </w:t>
      </w:r>
      <w:r w:rsidRPr="008247E5">
        <w:rPr>
          <w:rFonts w:cs="Arial"/>
          <w:color w:val="000000"/>
          <w:lang w:eastAsia="sl-SI"/>
        </w:rPr>
        <w:t>Ta pogodba je sklenjena z dnem, ko jo podpiše zadnja pogodbena stranka in prične veljati pod odložnim pogojem, po predložitvi garancije za dobro izvedbo.</w:t>
      </w:r>
    </w:p>
    <w:p w14:paraId="21E1BF5F" w14:textId="77777777" w:rsidR="008247E5" w:rsidRPr="008247E5" w:rsidRDefault="008247E5" w:rsidP="008247E5">
      <w:pPr>
        <w:spacing w:line="240" w:lineRule="auto"/>
        <w:jc w:val="both"/>
      </w:pPr>
    </w:p>
    <w:p w14:paraId="6C776232" w14:textId="77777777" w:rsidR="008247E5" w:rsidRPr="008247E5" w:rsidRDefault="008247E5" w:rsidP="008247E5">
      <w:pPr>
        <w:spacing w:line="240" w:lineRule="auto"/>
      </w:pPr>
      <w:r w:rsidRPr="008247E5">
        <w:t xml:space="preserve">PRILOGE, ki so sestavni del pogodbe:  </w:t>
      </w:r>
    </w:p>
    <w:p w14:paraId="3AFF0B54" w14:textId="7AA62894" w:rsidR="008247E5" w:rsidRPr="008247E5" w:rsidRDefault="008247E5" w:rsidP="008247E5">
      <w:pPr>
        <w:spacing w:after="0" w:line="240" w:lineRule="auto"/>
        <w:rPr>
          <w:rFonts w:cs="Arial"/>
        </w:rPr>
      </w:pPr>
      <w:r w:rsidRPr="008247E5">
        <w:rPr>
          <w:rFonts w:cs="Arial"/>
        </w:rPr>
        <w:t xml:space="preserve">1. </w:t>
      </w:r>
      <w:r w:rsidRPr="008247E5">
        <w:t>Tehnična dokumentacija za</w:t>
      </w:r>
      <w:r w:rsidR="00373051">
        <w:t xml:space="preserve"> javno naročilo</w:t>
      </w:r>
      <w:r w:rsidRPr="008247E5">
        <w:t xml:space="preserve"> </w:t>
      </w:r>
      <w:r w:rsidR="00163F89">
        <w:rPr>
          <w:rFonts w:cs="Arial"/>
        </w:rPr>
        <w:t>Izmenjava podatkov in omrežne storitve</w:t>
      </w:r>
      <w:r w:rsidRPr="008247E5">
        <w:rPr>
          <w:rFonts w:cs="Arial"/>
        </w:rPr>
        <w:t xml:space="preserve"> </w:t>
      </w:r>
      <w:r w:rsidRPr="008247E5">
        <w:rPr>
          <w:rFonts w:cs="Arial"/>
          <w:color w:val="FF0000"/>
        </w:rPr>
        <w:t xml:space="preserve"> </w:t>
      </w:r>
    </w:p>
    <w:p w14:paraId="65627665" w14:textId="77777777" w:rsidR="008247E5" w:rsidRPr="008247E5" w:rsidRDefault="008247E5" w:rsidP="008247E5">
      <w:pPr>
        <w:spacing w:after="0" w:line="240" w:lineRule="auto"/>
      </w:pPr>
      <w:r w:rsidRPr="008247E5">
        <w:t xml:space="preserve">2. Predračun pogodbenega dela </w:t>
      </w:r>
    </w:p>
    <w:p w14:paraId="0D64FB94" w14:textId="77777777" w:rsidR="008247E5" w:rsidRPr="008247E5" w:rsidRDefault="008247E5" w:rsidP="008247E5">
      <w:pPr>
        <w:spacing w:after="0" w:line="240" w:lineRule="auto"/>
      </w:pPr>
      <w:r w:rsidRPr="008247E5">
        <w:t xml:space="preserve">3. Terminski plan izvedbe pogodbenega dela </w:t>
      </w:r>
    </w:p>
    <w:p w14:paraId="76140C0B" w14:textId="77777777" w:rsidR="008247E5" w:rsidRPr="008247E5" w:rsidRDefault="008247E5" w:rsidP="008247E5">
      <w:pPr>
        <w:spacing w:after="0" w:line="240" w:lineRule="auto"/>
        <w:rPr>
          <w:b/>
        </w:rPr>
      </w:pPr>
      <w:r w:rsidRPr="008247E5">
        <w:t>4. Podrobnejši pogoji</w:t>
      </w:r>
    </w:p>
    <w:p w14:paraId="7A1EF36F" w14:textId="77777777" w:rsidR="008247E5" w:rsidRPr="008247E5" w:rsidRDefault="008247E5" w:rsidP="008247E5">
      <w:pPr>
        <w:spacing w:line="240" w:lineRule="auto"/>
        <w:rPr>
          <w:b/>
          <w:highlight w:val="green"/>
        </w:rPr>
      </w:pPr>
    </w:p>
    <w:p w14:paraId="106DE9D4" w14:textId="77777777" w:rsidR="008247E5" w:rsidRPr="008247E5" w:rsidRDefault="008247E5" w:rsidP="008247E5">
      <w:pPr>
        <w:spacing w:line="240" w:lineRule="auto"/>
        <w:rPr>
          <w:rFonts w:cs="Arial"/>
        </w:rPr>
      </w:pPr>
      <w:r w:rsidRPr="008247E5">
        <w:rPr>
          <w:rFonts w:cs="Arial"/>
          <w:b/>
        </w:rPr>
        <w:t xml:space="preserve">IZVAJALEC: </w:t>
      </w:r>
      <w:r w:rsidRPr="008247E5">
        <w:rPr>
          <w:rFonts w:cs="Arial"/>
          <w:b/>
        </w:rPr>
        <w:tab/>
      </w:r>
      <w:r w:rsidRPr="008247E5">
        <w:rPr>
          <w:rFonts w:cs="Arial"/>
          <w:b/>
        </w:rPr>
        <w:tab/>
      </w:r>
      <w:r w:rsidRPr="008247E5">
        <w:rPr>
          <w:rFonts w:cs="Arial"/>
          <w:b/>
        </w:rPr>
        <w:tab/>
      </w:r>
      <w:r w:rsidRPr="008247E5">
        <w:rPr>
          <w:rFonts w:cs="Arial"/>
          <w:b/>
        </w:rPr>
        <w:tab/>
      </w:r>
      <w:r w:rsidRPr="008247E5">
        <w:rPr>
          <w:rFonts w:cs="Arial"/>
          <w:b/>
        </w:rPr>
        <w:tab/>
      </w:r>
      <w:r w:rsidRPr="008247E5">
        <w:rPr>
          <w:rFonts w:cs="Arial"/>
          <w:b/>
        </w:rPr>
        <w:tab/>
      </w:r>
      <w:r w:rsidRPr="008247E5">
        <w:rPr>
          <w:rFonts w:cs="Arial"/>
          <w:b/>
        </w:rPr>
        <w:tab/>
        <w:t>NAROČNIK:</w:t>
      </w:r>
      <w:r w:rsidRPr="008247E5">
        <w:rPr>
          <w:rFonts w:cs="Arial"/>
          <w:b/>
        </w:rPr>
        <w:tab/>
      </w:r>
    </w:p>
    <w:p w14:paraId="63B03145" w14:textId="77777777" w:rsidR="008247E5" w:rsidRPr="008247E5" w:rsidRDefault="008247E5" w:rsidP="008247E5">
      <w:pPr>
        <w:spacing w:line="240" w:lineRule="auto"/>
        <w:rPr>
          <w:rFonts w:cs="Arial"/>
          <w:b/>
        </w:rPr>
      </w:pPr>
      <w:r w:rsidRPr="008247E5">
        <w:rPr>
          <w:rFonts w:cs="Arial"/>
          <w:b/>
        </w:rPr>
        <w:tab/>
      </w:r>
    </w:p>
    <w:p w14:paraId="795F1A4D" w14:textId="77777777" w:rsidR="008247E5" w:rsidRPr="008247E5" w:rsidRDefault="008247E5" w:rsidP="008247E5">
      <w:pPr>
        <w:pStyle w:val="Telobesedila2"/>
        <w:rPr>
          <w:rFonts w:asciiTheme="minorHAnsi" w:hAnsiTheme="minorHAnsi"/>
        </w:rPr>
      </w:pPr>
      <w:r w:rsidRPr="008247E5">
        <w:rPr>
          <w:rFonts w:asciiTheme="minorHAnsi" w:hAnsiTheme="minorHAnsi"/>
        </w:rPr>
        <w:t>Štev.:</w:t>
      </w:r>
      <w:r w:rsidRPr="008247E5">
        <w:rPr>
          <w:rFonts w:asciiTheme="minorHAnsi" w:hAnsiTheme="minorHAnsi"/>
        </w:rPr>
        <w:tab/>
      </w:r>
      <w:r w:rsidRPr="008247E5">
        <w:rPr>
          <w:rFonts w:asciiTheme="minorHAnsi" w:hAnsiTheme="minorHAnsi"/>
        </w:rPr>
        <w:tab/>
      </w:r>
      <w:r w:rsidRPr="008247E5">
        <w:rPr>
          <w:rFonts w:asciiTheme="minorHAnsi" w:hAnsiTheme="minorHAnsi"/>
        </w:rPr>
        <w:tab/>
      </w:r>
      <w:r w:rsidRPr="008247E5">
        <w:rPr>
          <w:rFonts w:asciiTheme="minorHAnsi" w:hAnsiTheme="minorHAnsi"/>
        </w:rPr>
        <w:tab/>
      </w:r>
      <w:r w:rsidRPr="008247E5">
        <w:rPr>
          <w:rFonts w:asciiTheme="minorHAnsi" w:hAnsiTheme="minorHAnsi"/>
          <w:szCs w:val="22"/>
        </w:rPr>
        <w:t>Štev.:</w:t>
      </w:r>
      <w:r w:rsidRPr="008247E5">
        <w:rPr>
          <w:rFonts w:asciiTheme="minorHAnsi" w:hAnsiTheme="minorHAnsi"/>
        </w:rPr>
        <w:tab/>
      </w:r>
      <w:r w:rsidRPr="008247E5">
        <w:rPr>
          <w:rFonts w:asciiTheme="minorHAnsi" w:hAnsiTheme="minorHAnsi"/>
        </w:rPr>
        <w:tab/>
        <w:t xml:space="preserve">            </w:t>
      </w:r>
    </w:p>
    <w:p w14:paraId="5080EDF0" w14:textId="77777777" w:rsidR="008247E5" w:rsidRPr="008247E5" w:rsidRDefault="008247E5" w:rsidP="008247E5">
      <w:pPr>
        <w:spacing w:line="240" w:lineRule="auto"/>
        <w:rPr>
          <w:rFonts w:cs="Arial"/>
        </w:rPr>
      </w:pPr>
      <w:r w:rsidRPr="008247E5">
        <w:rPr>
          <w:rFonts w:cs="Arial"/>
        </w:rPr>
        <w:t>____________, dne ..............</w:t>
      </w:r>
      <w:r w:rsidRPr="008247E5">
        <w:rPr>
          <w:rFonts w:cs="Arial"/>
        </w:rPr>
        <w:tab/>
      </w:r>
      <w:r w:rsidRPr="008247E5">
        <w:rPr>
          <w:rFonts w:cs="Arial"/>
        </w:rPr>
        <w:tab/>
      </w:r>
      <w:r w:rsidRPr="008247E5">
        <w:rPr>
          <w:rFonts w:cs="Arial"/>
        </w:rPr>
        <w:tab/>
        <w:t>Ljubljana, dne …………..</w:t>
      </w:r>
    </w:p>
    <w:p w14:paraId="7D34F4AA" w14:textId="77777777" w:rsidR="008247E5" w:rsidRPr="008247E5" w:rsidRDefault="008247E5" w:rsidP="008247E5">
      <w:pPr>
        <w:spacing w:line="240" w:lineRule="auto"/>
        <w:ind w:left="720" w:firstLine="720"/>
      </w:pPr>
    </w:p>
    <w:p w14:paraId="739B0DD9" w14:textId="77777777" w:rsidR="008247E5" w:rsidRPr="008247E5" w:rsidRDefault="008247E5" w:rsidP="008247E5">
      <w:pPr>
        <w:spacing w:line="240" w:lineRule="auto"/>
        <w:ind w:left="720" w:firstLine="720"/>
        <w:rPr>
          <w:rFonts w:cs="Arial"/>
        </w:rPr>
      </w:pPr>
      <w:r w:rsidRPr="008247E5">
        <w:t xml:space="preserve"> </w:t>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Tomaž Petek</w:t>
      </w:r>
    </w:p>
    <w:p w14:paraId="1E6F33D9" w14:textId="77777777" w:rsidR="008247E5" w:rsidRPr="008247E5" w:rsidRDefault="008247E5" w:rsidP="008247E5">
      <w:pPr>
        <w:spacing w:line="240" w:lineRule="auto"/>
      </w:pPr>
      <w:r w:rsidRPr="008247E5">
        <w:rPr>
          <w:rFonts w:cs="Arial"/>
        </w:rPr>
        <w:t>DIREKTOR</w:t>
      </w:r>
      <w:r w:rsidRPr="008247E5">
        <w:rPr>
          <w:rFonts w:cs="Arial"/>
        </w:rPr>
        <w:tab/>
      </w:r>
      <w:r w:rsidRPr="008247E5">
        <w:rPr>
          <w:rFonts w:cs="Arial"/>
        </w:rPr>
        <w:tab/>
      </w:r>
      <w:r w:rsidRPr="008247E5">
        <w:rPr>
          <w:rFonts w:cs="Arial"/>
        </w:rPr>
        <w:tab/>
      </w:r>
      <w:r w:rsidRPr="008247E5">
        <w:rPr>
          <w:rFonts w:cs="Arial"/>
        </w:rPr>
        <w:tab/>
        <w:t xml:space="preserve">       </w:t>
      </w:r>
      <w:r w:rsidRPr="008247E5">
        <w:rPr>
          <w:rFonts w:cs="Arial"/>
        </w:rPr>
        <w:tab/>
      </w:r>
      <w:r w:rsidRPr="008247E5">
        <w:rPr>
          <w:rFonts w:cs="Arial"/>
        </w:rPr>
        <w:tab/>
        <w:t>GENERALNI  DIREKTOR</w:t>
      </w:r>
      <w:r w:rsidRPr="008247E5">
        <w:t xml:space="preserve"> </w:t>
      </w:r>
    </w:p>
    <w:p w14:paraId="3E68F20A" w14:textId="77777777" w:rsidR="00233932" w:rsidRDefault="00233932" w:rsidP="00D40511"/>
    <w:sectPr w:rsidR="00233932" w:rsidSect="00205018">
      <w:headerReference w:type="default" r:id="rId16"/>
      <w:footerReference w:type="default" r:id="rId17"/>
      <w:headerReference w:type="first" r:id="rId18"/>
      <w:footerReference w:type="first" r:id="rId19"/>
      <w:pgSz w:w="11906" w:h="16838"/>
      <w:pgMar w:top="1280" w:right="1417" w:bottom="1417" w:left="1417" w:header="11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0B88A" w14:textId="77777777" w:rsidR="002C2FC1" w:rsidRDefault="002C2FC1" w:rsidP="00E33779">
      <w:pPr>
        <w:spacing w:after="0" w:line="240" w:lineRule="auto"/>
      </w:pPr>
      <w:r>
        <w:separator/>
      </w:r>
    </w:p>
  </w:endnote>
  <w:endnote w:type="continuationSeparator" w:id="0">
    <w:p w14:paraId="2AAC13E4" w14:textId="77777777" w:rsidR="002C2FC1" w:rsidRDefault="002C2FC1" w:rsidP="00E33779">
      <w:pPr>
        <w:spacing w:after="0" w:line="240" w:lineRule="auto"/>
      </w:pPr>
      <w:r>
        <w:continuationSeparator/>
      </w:r>
    </w:p>
  </w:endnote>
  <w:endnote w:type="continuationNotice" w:id="1">
    <w:p w14:paraId="2E005047" w14:textId="77777777" w:rsidR="002C2FC1" w:rsidRDefault="002C2F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Myriad Pro">
    <w:altName w:val="Arial"/>
    <w:panose1 w:val="00000000000000000000"/>
    <w:charset w:val="00"/>
    <w:family w:val="swiss"/>
    <w:notTrueType/>
    <w:pitch w:val="variable"/>
    <w:sig w:usb0="00000001" w:usb1="00000001" w:usb2="00000000" w:usb3="00000000" w:csb0="000001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4653829"/>
      <w:docPartObj>
        <w:docPartGallery w:val="Page Numbers (Bottom of Page)"/>
        <w:docPartUnique/>
      </w:docPartObj>
    </w:sdtPr>
    <w:sdtEndPr/>
    <w:sdtContent>
      <w:p w14:paraId="56C25D1C" w14:textId="77777777" w:rsidR="00116756" w:rsidRDefault="00116756" w:rsidP="00303F74">
        <w:pPr>
          <w:pStyle w:val="Noga"/>
          <w:jc w:val="right"/>
        </w:pPr>
        <w:r>
          <w:rPr>
            <w:noProof/>
            <w:lang w:eastAsia="sl-SI"/>
          </w:rPr>
          <w:drawing>
            <wp:anchor distT="0" distB="0" distL="114300" distR="114300" simplePos="0" relativeHeight="251659264" behindDoc="0" locked="0" layoutInCell="1" allowOverlap="1" wp14:anchorId="46C1FCE1" wp14:editId="1B0F1018">
              <wp:simplePos x="0" y="0"/>
              <wp:positionH relativeFrom="column">
                <wp:posOffset>-323215</wp:posOffset>
              </wp:positionH>
              <wp:positionV relativeFrom="paragraph">
                <wp:posOffset>-65847</wp:posOffset>
              </wp:positionV>
              <wp:extent cx="1548765" cy="359410"/>
              <wp:effectExtent l="0" t="0" r="0" b="254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359410"/>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Pr>
            <w:noProof/>
          </w:rPr>
          <w:t>19</w:t>
        </w:r>
        <w:r>
          <w:fldChar w:fldCharType="end"/>
        </w:r>
      </w:p>
    </w:sdtContent>
  </w:sdt>
  <w:p w14:paraId="797AE98A" w14:textId="77777777" w:rsidR="00116756" w:rsidRDefault="0011675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0E2DF" w14:textId="77777777" w:rsidR="00116756" w:rsidRDefault="00116756">
    <w:pPr>
      <w:pStyle w:val="Noga"/>
    </w:pPr>
    <w:r>
      <w:rPr>
        <w:noProof/>
        <w:lang w:eastAsia="sl-SI"/>
      </w:rPr>
      <w:drawing>
        <wp:anchor distT="0" distB="0" distL="114300" distR="114300" simplePos="0" relativeHeight="251666432" behindDoc="0" locked="0" layoutInCell="1" allowOverlap="1" wp14:anchorId="4AC3FBDC" wp14:editId="5BA2100B">
          <wp:simplePos x="0" y="0"/>
          <wp:positionH relativeFrom="column">
            <wp:posOffset>-55660</wp:posOffset>
          </wp:positionH>
          <wp:positionV relativeFrom="paragraph">
            <wp:posOffset>-246463</wp:posOffset>
          </wp:positionV>
          <wp:extent cx="1548765" cy="359410"/>
          <wp:effectExtent l="0" t="0" r="0" b="254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35941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998BC" w14:textId="77777777" w:rsidR="002C2FC1" w:rsidRDefault="002C2FC1" w:rsidP="00E33779">
      <w:pPr>
        <w:spacing w:after="0" w:line="240" w:lineRule="auto"/>
      </w:pPr>
      <w:r>
        <w:separator/>
      </w:r>
    </w:p>
  </w:footnote>
  <w:footnote w:type="continuationSeparator" w:id="0">
    <w:p w14:paraId="095B89EB" w14:textId="77777777" w:rsidR="002C2FC1" w:rsidRDefault="002C2FC1" w:rsidP="00E33779">
      <w:pPr>
        <w:spacing w:after="0" w:line="240" w:lineRule="auto"/>
      </w:pPr>
      <w:r>
        <w:continuationSeparator/>
      </w:r>
    </w:p>
  </w:footnote>
  <w:footnote w:type="continuationNotice" w:id="1">
    <w:p w14:paraId="3D887BAB" w14:textId="77777777" w:rsidR="002C2FC1" w:rsidRDefault="002C2FC1">
      <w:pPr>
        <w:spacing w:after="0" w:line="240" w:lineRule="auto"/>
      </w:pPr>
    </w:p>
  </w:footnote>
  <w:footnote w:id="2">
    <w:p w14:paraId="3ABCBBCD" w14:textId="72A5E153" w:rsidR="00116756" w:rsidRDefault="00116756">
      <w:pPr>
        <w:pStyle w:val="Sprotnaopomba-besedilo"/>
      </w:pPr>
      <w:r>
        <w:rPr>
          <w:rStyle w:val="Sprotnaopomba-sklic"/>
        </w:rPr>
        <w:footnoteRef/>
      </w:r>
      <w:r>
        <w:t xml:space="preserve"> Navedba ali gre za za projekt s </w:t>
      </w:r>
      <w:r w:rsidRPr="00D9447A">
        <w:t>področja razvoja in implementacije INSPIRE skladnih omrežnih storitev in pripadajoče informacijske infrastrukture, ki temelji na več nivojski informacijski arhitekturi, ki vključuje vodenje in obdelavo prostorskih podatkov, z uporabo Oracle podatkovnih zbirk, javanskih tehnologij, OGC spletnih storitev z Geoserver/GWC strežnikom in Geonetwork rešitvijo</w:t>
      </w:r>
      <w:r>
        <w:t>.</w:t>
      </w:r>
    </w:p>
    <w:p w14:paraId="765D417A" w14:textId="77777777" w:rsidR="00116756" w:rsidRDefault="00116756">
      <w:pPr>
        <w:pStyle w:val="Sprotnaopomba-besedilo"/>
      </w:pPr>
    </w:p>
  </w:footnote>
  <w:footnote w:id="3">
    <w:p w14:paraId="6F5B0A6C" w14:textId="6193ACBF" w:rsidR="00116756" w:rsidRDefault="00116756">
      <w:pPr>
        <w:pStyle w:val="Sprotnaopomba-besedilo"/>
      </w:pPr>
      <w:r>
        <w:rPr>
          <w:rStyle w:val="Sprotnaopomba-sklic"/>
        </w:rPr>
        <w:footnoteRef/>
      </w:r>
      <w:r>
        <w:t xml:space="preserve"> </w:t>
      </w:r>
      <w:r w:rsidRPr="00733303">
        <w:t xml:space="preserve">Ponudnik za primer priglasitve več referenc obrazec kopira in izpolni. </w:t>
      </w:r>
    </w:p>
    <w:p w14:paraId="53BADD6B" w14:textId="77777777" w:rsidR="00116756" w:rsidRDefault="00116756">
      <w:pPr>
        <w:pStyle w:val="Sprotnaopomba-besedilo"/>
      </w:pPr>
    </w:p>
  </w:footnote>
  <w:footnote w:id="4">
    <w:p w14:paraId="23307EAD" w14:textId="1DAF92B4" w:rsidR="00116756" w:rsidRPr="003665D1" w:rsidRDefault="00116756" w:rsidP="008A6C40">
      <w:pPr>
        <w:pStyle w:val="Seznam"/>
        <w:numPr>
          <w:ilvl w:val="0"/>
          <w:numId w:val="0"/>
        </w:numPr>
        <w:tabs>
          <w:tab w:val="num" w:pos="2637"/>
        </w:tabs>
        <w:jc w:val="both"/>
        <w:rPr>
          <w:rFonts w:ascii="Arial" w:hAnsi="Arial" w:cs="Arial"/>
          <w:sz w:val="18"/>
          <w:szCs w:val="18"/>
        </w:rPr>
      </w:pPr>
      <w:r w:rsidRPr="00EF681A">
        <w:rPr>
          <w:rStyle w:val="Sprotnaopomba-sklic"/>
        </w:rPr>
        <w:footnoteRef/>
      </w:r>
      <w:r w:rsidRPr="00EF681A">
        <w:t xml:space="preserve"> </w:t>
      </w:r>
      <w:r w:rsidRPr="00303F74">
        <w:rPr>
          <w:rFonts w:asciiTheme="minorHAnsi" w:hAnsiTheme="minorHAnsi" w:cs="Arial"/>
        </w:rPr>
        <w:t>Zahtevano je vsaj en (1) vodilni razvijalec, en (1) strokovnjak s področja omrežnih storitev ter minimalno štirje (4) strokovnjaki z IT področja. Za vsak kader se obrazec izpolni posebej.  V kolikor bo za posamezni kader ponudnik priglasil več referenc, se obrazec kopira in izpolni za vsak kader in vsako referenco posebej.</w:t>
      </w:r>
      <w:r w:rsidRPr="003665D1">
        <w:rPr>
          <w:rFonts w:ascii="Arial" w:hAnsi="Arial" w:cs="Arial"/>
          <w:sz w:val="18"/>
          <w:szCs w:val="18"/>
        </w:rPr>
        <w:t xml:space="preserve"> </w:t>
      </w:r>
    </w:p>
    <w:p w14:paraId="167880DA" w14:textId="77777777" w:rsidR="00116756" w:rsidRPr="00E6628A" w:rsidRDefault="00116756" w:rsidP="008247E5">
      <w:pPr>
        <w:pStyle w:val="Sprotnaopomba-besedilo"/>
        <w:rPr>
          <w:rFonts w:ascii="Arial" w:hAnsi="Arial" w:cs="Arial"/>
          <w:sz w:val="18"/>
          <w:szCs w:val="18"/>
        </w:rPr>
      </w:pPr>
    </w:p>
  </w:footnote>
  <w:footnote w:id="5">
    <w:p w14:paraId="50F70C08" w14:textId="4C3CACA5" w:rsidR="00116756" w:rsidRDefault="00116756">
      <w:pPr>
        <w:pStyle w:val="Sprotnaopomba-besedilo"/>
      </w:pPr>
      <w:r>
        <w:rPr>
          <w:rStyle w:val="Sprotnaopomba-sklic"/>
        </w:rPr>
        <w:footnoteRef/>
      </w:r>
      <w:r>
        <w:t xml:space="preserve"> Ponudnik navede bistvene informacije na podlagi katerih bo naročnik lahko ugotavljal, ali so izpolnjene vse modalitete pogoja za posamezen kader, kot je to zahtevano v točki 4.2.3.</w:t>
      </w:r>
    </w:p>
    <w:p w14:paraId="1D62AC13" w14:textId="77777777" w:rsidR="00116756" w:rsidRDefault="00116756">
      <w:pPr>
        <w:pStyle w:val="Sprotnaopomba-besedilo"/>
      </w:pPr>
    </w:p>
  </w:footnote>
  <w:footnote w:id="6">
    <w:p w14:paraId="2067FB01" w14:textId="067705D1" w:rsidR="00116756" w:rsidRPr="003665D1" w:rsidRDefault="00116756" w:rsidP="008A6C40">
      <w:pPr>
        <w:pStyle w:val="Seznam"/>
        <w:numPr>
          <w:ilvl w:val="0"/>
          <w:numId w:val="0"/>
        </w:numPr>
        <w:tabs>
          <w:tab w:val="num" w:pos="2637"/>
        </w:tabs>
        <w:jc w:val="both"/>
        <w:rPr>
          <w:rFonts w:ascii="Arial" w:hAnsi="Arial" w:cs="Arial"/>
          <w:sz w:val="18"/>
          <w:szCs w:val="18"/>
        </w:rPr>
      </w:pPr>
      <w:r w:rsidRPr="0060067F">
        <w:rPr>
          <w:rStyle w:val="Sprotnaopomba-sklic"/>
        </w:rPr>
        <w:footnoteRef/>
      </w:r>
      <w:r w:rsidRPr="0060067F">
        <w:t xml:space="preserve"> </w:t>
      </w:r>
      <w:r w:rsidRPr="008A6C40">
        <w:rPr>
          <w:rFonts w:asciiTheme="minorHAnsi" w:hAnsiTheme="minorHAnsi" w:cstheme="minorHAnsi"/>
          <w:szCs w:val="18"/>
        </w:rPr>
        <w:t xml:space="preserve">Zahtevane so reference ponudnika v skladu s točko </w:t>
      </w:r>
      <w:r>
        <w:rPr>
          <w:rFonts w:asciiTheme="minorHAnsi" w:hAnsiTheme="minorHAnsi" w:cstheme="minorHAnsi"/>
          <w:szCs w:val="18"/>
        </w:rPr>
        <w:t>4.2.3.1</w:t>
      </w:r>
      <w:r w:rsidRPr="008A6C40">
        <w:rPr>
          <w:rFonts w:asciiTheme="minorHAnsi" w:hAnsiTheme="minorHAnsi" w:cstheme="minorHAnsi"/>
          <w:szCs w:val="18"/>
        </w:rPr>
        <w:t>. Za vsak posamezen referenčni projekt se izpolni priložen obrazec. V kolikor bo ponudnik priglasil več referenčnih projektov, se obrazec kopira in izpolni za vsak referenčni projekt posebej.</w:t>
      </w:r>
      <w:r w:rsidRPr="008A6C40">
        <w:rPr>
          <w:rFonts w:ascii="Arial" w:hAnsi="Arial" w:cs="Arial"/>
          <w:szCs w:val="18"/>
        </w:rPr>
        <w:t xml:space="preserve"> </w:t>
      </w:r>
    </w:p>
    <w:p w14:paraId="50150E15" w14:textId="77777777" w:rsidR="00116756" w:rsidRPr="00E6628A" w:rsidRDefault="00116756" w:rsidP="008247E5">
      <w:pPr>
        <w:pStyle w:val="Sprotnaopomba-besedilo"/>
        <w:rPr>
          <w:rFonts w:ascii="Arial" w:hAnsi="Arial" w:cs="Arial"/>
          <w:sz w:val="18"/>
          <w:szCs w:val="18"/>
        </w:rPr>
      </w:pPr>
    </w:p>
  </w:footnote>
  <w:footnote w:id="7">
    <w:p w14:paraId="3C60B357" w14:textId="0A486243" w:rsidR="00116756" w:rsidRDefault="00116756">
      <w:pPr>
        <w:pStyle w:val="Sprotnaopomba-besedilo"/>
      </w:pPr>
      <w:r>
        <w:rPr>
          <w:rStyle w:val="Sprotnaopomba-sklic"/>
        </w:rPr>
        <w:footnoteRef/>
      </w:r>
      <w:r>
        <w:t xml:space="preserve"> V okviru predmetne postavke ponudnik navede ponudbeno ceno za aktivnosti od 9.1. do 9.3., kot je to opredljeno v Tehnični dokumentaciji za Izmenjavo podatkov in omrežne storitve. Prav tako mora ponudnik v okviru predmetne postavke vključiti tudi ceno za morebitno dodatno licenčno programsko opremo, ki bi jo potreboval za izvedbo javnega naročila. Cena dodatne licenčne programske opreme mora vključevati tako ceno nakupa kot tudi ceno vzdrževanja za celotno obdobje sklenjene pogodbe.</w:t>
      </w:r>
    </w:p>
    <w:p w14:paraId="7A451791" w14:textId="77777777" w:rsidR="00116756" w:rsidRDefault="00116756">
      <w:pPr>
        <w:pStyle w:val="Sprotnaopomba-besedilo"/>
      </w:pPr>
    </w:p>
  </w:footnote>
  <w:footnote w:id="8">
    <w:p w14:paraId="0D3F386F" w14:textId="77777777" w:rsidR="00116756" w:rsidRDefault="00116756" w:rsidP="00AA7071">
      <w:pPr>
        <w:pStyle w:val="Sprotnaopomba-besedilo"/>
      </w:pPr>
      <w:r>
        <w:rPr>
          <w:rStyle w:val="Sprotnaopomba-sklic"/>
        </w:rPr>
        <w:footnoteRef/>
      </w:r>
      <w:r>
        <w:t xml:space="preserve"> V okviru predmetne postavke ponudnik navede ponudbeno ceno za aktivnosti od 9.4. do 9.9., kot je to opredljeno v Tehnični dokumentaciji za Izmenjavo podatkov in omrežne storitve.</w:t>
      </w:r>
    </w:p>
    <w:p w14:paraId="4FE66E91" w14:textId="4D64AB37" w:rsidR="00116756" w:rsidRDefault="00116756">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4B5AF" w14:textId="77777777" w:rsidR="00116756" w:rsidRDefault="00116756">
    <w:pPr>
      <w:pStyle w:val="Glava"/>
      <w:rPr>
        <w:noProof/>
        <w:lang w:eastAsia="sl-SI"/>
      </w:rPr>
    </w:pPr>
    <w:r>
      <w:rPr>
        <w:noProof/>
        <w:lang w:eastAsia="sl-SI"/>
      </w:rPr>
      <w:drawing>
        <wp:anchor distT="0" distB="0" distL="114300" distR="114300" simplePos="0" relativeHeight="251661312" behindDoc="0" locked="0" layoutInCell="1" allowOverlap="1" wp14:anchorId="4DC3DFA2" wp14:editId="6E6737FE">
          <wp:simplePos x="0" y="0"/>
          <wp:positionH relativeFrom="column">
            <wp:posOffset>4028536</wp:posOffset>
          </wp:positionH>
          <wp:positionV relativeFrom="paragraph">
            <wp:posOffset>370110</wp:posOffset>
          </wp:positionV>
          <wp:extent cx="2305685" cy="842645"/>
          <wp:effectExtent l="0" t="0" r="0" b="0"/>
          <wp:wrapSquare wrapText="bothSides"/>
          <wp:docPr id="3" name="Slika 3" descr="C:\Users\MKoren\AppData\Local\Microsoft\Windows\INetCache\Content.Word\Logo_ESRR_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MKoren\AppData\Local\Microsoft\Windows\INetCache\Content.Word\Logo_ESRR_mal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685" cy="8426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inline distT="0" distB="0" distL="0" distR="0" wp14:anchorId="08DC0BEE" wp14:editId="7CC2584A">
          <wp:extent cx="3128690" cy="1193165"/>
          <wp:effectExtent l="0" t="0" r="0" b="6985"/>
          <wp:docPr id="7" name="Slika 2" descr="0576"/>
          <wp:cNvGraphicFramePr/>
          <a:graphic xmlns:a="http://schemas.openxmlformats.org/drawingml/2006/main">
            <a:graphicData uri="http://schemas.openxmlformats.org/drawingml/2006/picture">
              <pic:pic xmlns:pic="http://schemas.openxmlformats.org/drawingml/2006/picture">
                <pic:nvPicPr>
                  <pic:cNvPr id="2" name="Slika 2" descr="0576"/>
                  <pic:cNvPicPr/>
                </pic:nvPicPr>
                <pic:blipFill rotWithShape="1">
                  <a:blip r:embed="rId2">
                    <a:extLst>
                      <a:ext uri="{28A0092B-C50C-407E-A947-70E740481C1C}">
                        <a14:useLocalDpi xmlns:a14="http://schemas.microsoft.com/office/drawing/2010/main" val="0"/>
                      </a:ext>
                    </a:extLst>
                  </a:blip>
                  <a:srcRect l="13437" r="14132"/>
                  <a:stretch/>
                </pic:blipFill>
                <pic:spPr bwMode="auto">
                  <a:xfrm>
                    <a:off x="0" y="0"/>
                    <a:ext cx="3130355" cy="1193800"/>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sl-SI"/>
      </w:rPr>
      <w:t xml:space="preserve">                    </w:t>
    </w:r>
  </w:p>
  <w:p w14:paraId="554ACB7F" w14:textId="77777777" w:rsidR="00116756" w:rsidRDefault="00116756" w:rsidP="00DF468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35945" w14:textId="77777777" w:rsidR="00116756" w:rsidRDefault="00116756" w:rsidP="00DF4687">
    <w:pPr>
      <w:pStyle w:val="Glava"/>
      <w:tabs>
        <w:tab w:val="left" w:pos="5112"/>
      </w:tabs>
      <w:spacing w:before="120" w:line="240" w:lineRule="exact"/>
      <w:rPr>
        <w:rFonts w:ascii="Arial" w:hAnsi="Arial" w:cs="Arial"/>
        <w:sz w:val="16"/>
      </w:rPr>
    </w:pPr>
  </w:p>
  <w:p w14:paraId="6924944A" w14:textId="77777777" w:rsidR="00116756" w:rsidRDefault="00116756" w:rsidP="00DF4687">
    <w:pPr>
      <w:pStyle w:val="Glava"/>
      <w:tabs>
        <w:tab w:val="left" w:pos="5112"/>
      </w:tabs>
      <w:spacing w:before="120" w:line="240" w:lineRule="exact"/>
      <w:rPr>
        <w:rFonts w:ascii="Arial" w:hAnsi="Arial" w:cs="Arial"/>
        <w:sz w:val="16"/>
      </w:rPr>
    </w:pPr>
    <w:r>
      <w:rPr>
        <w:noProof/>
        <w:sz w:val="24"/>
        <w:szCs w:val="24"/>
        <w:lang w:eastAsia="sl-SI"/>
      </w:rPr>
      <w:drawing>
        <wp:anchor distT="0" distB="0" distL="114300" distR="114300" simplePos="0" relativeHeight="251664384" behindDoc="1" locked="0" layoutInCell="1" allowOverlap="1" wp14:anchorId="2BE91FB8" wp14:editId="297295C2">
          <wp:simplePos x="0" y="0"/>
          <wp:positionH relativeFrom="column">
            <wp:posOffset>3847465</wp:posOffset>
          </wp:positionH>
          <wp:positionV relativeFrom="paragraph">
            <wp:posOffset>16983</wp:posOffset>
          </wp:positionV>
          <wp:extent cx="2514600" cy="1217295"/>
          <wp:effectExtent l="0" t="0" r="0" b="0"/>
          <wp:wrapNone/>
          <wp:docPr id="5" name="Slika 22" descr="Opis: Logo_EKP_sklad_za_regionalni_razvoj_SLO_slog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2" descr="Opis: Logo_EKP_sklad_za_regionalni_razvoj_SLO_slogan"/>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4600" cy="1217295"/>
                  </a:xfrm>
                  <a:prstGeom prst="rect">
                    <a:avLst/>
                  </a:prstGeom>
                  <a:noFill/>
                </pic:spPr>
              </pic:pic>
            </a:graphicData>
          </a:graphic>
          <wp14:sizeRelH relativeFrom="page">
            <wp14:pctWidth>0</wp14:pctWidth>
          </wp14:sizeRelH>
          <wp14:sizeRelV relativeFrom="page">
            <wp14:pctHeight>0</wp14:pctHeight>
          </wp14:sizeRelV>
        </wp:anchor>
      </w:drawing>
    </w:r>
  </w:p>
  <w:p w14:paraId="3B59CE20" w14:textId="77777777" w:rsidR="00116756" w:rsidRDefault="00116756" w:rsidP="00DF4687">
    <w:pPr>
      <w:pStyle w:val="Glava"/>
      <w:tabs>
        <w:tab w:val="left" w:pos="5112"/>
      </w:tabs>
      <w:spacing w:before="120" w:line="240" w:lineRule="exact"/>
      <w:rPr>
        <w:rFonts w:ascii="Arial" w:hAnsi="Arial" w:cs="Arial"/>
        <w:sz w:val="16"/>
      </w:rPr>
    </w:pPr>
  </w:p>
  <w:p w14:paraId="7F456309" w14:textId="77777777" w:rsidR="00116756" w:rsidRDefault="00116756" w:rsidP="00DF4687">
    <w:pPr>
      <w:pStyle w:val="Glava"/>
      <w:tabs>
        <w:tab w:val="left" w:pos="5112"/>
        <w:tab w:val="left" w:pos="6804"/>
      </w:tabs>
      <w:spacing w:before="120" w:line="240" w:lineRule="exact"/>
      <w:rPr>
        <w:rFonts w:ascii="Arial" w:hAnsi="Arial" w:cs="Arial"/>
        <w:sz w:val="16"/>
      </w:rPr>
    </w:pPr>
    <w:r w:rsidRPr="002B75D6">
      <w:rPr>
        <w:rFonts w:ascii="Arial" w:hAnsi="Arial" w:cs="Arial"/>
        <w:noProof/>
        <w:lang w:eastAsia="sl-SI"/>
      </w:rPr>
      <w:drawing>
        <wp:anchor distT="0" distB="0" distL="114300" distR="114300" simplePos="0" relativeHeight="251663360" behindDoc="0" locked="0" layoutInCell="1" allowOverlap="1" wp14:anchorId="2BE80AFF" wp14:editId="7FFA921A">
          <wp:simplePos x="0" y="0"/>
          <wp:positionH relativeFrom="page">
            <wp:posOffset>0</wp:posOffset>
          </wp:positionH>
          <wp:positionV relativeFrom="page">
            <wp:posOffset>0</wp:posOffset>
          </wp:positionV>
          <wp:extent cx="4321810" cy="1193800"/>
          <wp:effectExtent l="0" t="0" r="0" b="0"/>
          <wp:wrapSquare wrapText="bothSides"/>
          <wp:docPr id="4" name="Picture 3" descr="05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0576"/>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F54011" w14:textId="77777777" w:rsidR="00116756" w:rsidRDefault="00116756" w:rsidP="00DF4687">
    <w:pPr>
      <w:pStyle w:val="Glava"/>
      <w:tabs>
        <w:tab w:val="left" w:pos="5112"/>
        <w:tab w:val="left" w:pos="6804"/>
      </w:tabs>
      <w:spacing w:before="120" w:line="240" w:lineRule="exact"/>
      <w:rPr>
        <w:rFonts w:ascii="Arial" w:hAnsi="Arial" w:cs="Arial"/>
        <w:sz w:val="16"/>
      </w:rPr>
    </w:pPr>
  </w:p>
  <w:p w14:paraId="12A77FF4" w14:textId="77777777" w:rsidR="00116756" w:rsidRPr="002B75D6" w:rsidRDefault="00116756" w:rsidP="00DF4687">
    <w:pPr>
      <w:pStyle w:val="Glava"/>
      <w:tabs>
        <w:tab w:val="left" w:pos="5112"/>
        <w:tab w:val="left" w:pos="6804"/>
      </w:tabs>
      <w:spacing w:before="120" w:line="240" w:lineRule="exact"/>
      <w:rPr>
        <w:rFonts w:ascii="Arial" w:hAnsi="Arial" w:cs="Arial"/>
        <w:sz w:val="16"/>
      </w:rPr>
    </w:pPr>
    <w:r>
      <w:rPr>
        <w:rFonts w:ascii="Arial" w:hAnsi="Arial" w:cs="Arial"/>
        <w:sz w:val="16"/>
      </w:rPr>
      <w:t xml:space="preserve">       </w:t>
    </w:r>
    <w:r w:rsidRPr="002B75D6">
      <w:rPr>
        <w:rFonts w:ascii="Arial" w:hAnsi="Arial" w:cs="Arial"/>
        <w:sz w:val="16"/>
      </w:rPr>
      <w:t>Zemljemerska ulica 12, 1000 Ljubljana</w:t>
    </w:r>
    <w:r>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T: 01 478 48 00</w:t>
    </w:r>
  </w:p>
  <w:p w14:paraId="3EE47AD3" w14:textId="77777777" w:rsidR="00116756" w:rsidRPr="002B75D6" w:rsidRDefault="00116756"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 xml:space="preserve">F: 01 478 48 34 </w:t>
    </w:r>
  </w:p>
  <w:p w14:paraId="5E48B98E" w14:textId="77777777" w:rsidR="00116756" w:rsidRPr="002B75D6" w:rsidRDefault="00116756"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E: pisarna.gu@gov.si</w:t>
    </w:r>
  </w:p>
  <w:p w14:paraId="270372AD" w14:textId="77777777" w:rsidR="00116756" w:rsidRPr="002B75D6" w:rsidRDefault="00116756"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www.gu.gov.si</w:t>
    </w:r>
  </w:p>
  <w:p w14:paraId="4A531483" w14:textId="77777777" w:rsidR="00116756" w:rsidRDefault="00116756" w:rsidP="00DF4687">
    <w:pPr>
      <w:pStyle w:val="Glava"/>
    </w:pPr>
  </w:p>
  <w:p w14:paraId="7046D23C" w14:textId="77777777" w:rsidR="00116756" w:rsidRDefault="0011675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6EEE38F"/>
    <w:multiLevelType w:val="multilevel"/>
    <w:tmpl w:val="0D945300"/>
    <w:name w:val="HTML-List1"/>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2" w15:restartNumberingAfterBreak="0">
    <w:nsid w:val="0CAF6839"/>
    <w:multiLevelType w:val="multilevel"/>
    <w:tmpl w:val="D7382082"/>
    <w:name w:val="List2128220738"/>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3" w15:restartNumberingAfterBreak="0">
    <w:nsid w:val="0FAB5421"/>
    <w:multiLevelType w:val="hybridMultilevel"/>
    <w:tmpl w:val="5C48C87C"/>
    <w:lvl w:ilvl="0" w:tplc="E3CC91FC">
      <w:start w:val="1"/>
      <w:numFmt w:val="decimal"/>
      <w:lvlText w:val="%1."/>
      <w:lvlJc w:val="left"/>
      <w:pPr>
        <w:tabs>
          <w:tab w:val="num" w:pos="360"/>
        </w:tabs>
        <w:ind w:left="360" w:hanging="360"/>
      </w:pPr>
      <w:rPr>
        <w:rFonts w:hint="default"/>
        <w:b w:val="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CA2237"/>
    <w:multiLevelType w:val="hybridMultilevel"/>
    <w:tmpl w:val="9FA64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E4B82"/>
    <w:multiLevelType w:val="hybridMultilevel"/>
    <w:tmpl w:val="A646653C"/>
    <w:lvl w:ilvl="0" w:tplc="BCCC66E0">
      <w:start w:val="1"/>
      <w:numFmt w:val="decimal"/>
      <w:pStyle w:val="Naslov1"/>
      <w:lvlText w:val="%1."/>
      <w:lvlJc w:val="left"/>
      <w:pPr>
        <w:tabs>
          <w:tab w:val="num" w:pos="340"/>
        </w:tabs>
        <w:ind w:left="340" w:hanging="340"/>
      </w:pPr>
      <w:rPr>
        <w:rFonts w:ascii="Times New Roman" w:hAnsi="Times New Roman" w:cs="Times New Roman" w:hint="default"/>
        <w:b w:val="0"/>
        <w:bCs w:val="0"/>
        <w:i w:val="0"/>
        <w:iCs w:val="0"/>
        <w:sz w:val="20"/>
        <w:szCs w:val="20"/>
      </w:rPr>
    </w:lvl>
    <w:lvl w:ilvl="1" w:tplc="04240019">
      <w:start w:val="1"/>
      <w:numFmt w:val="lowerLetter"/>
      <w:lvlText w:val="%2."/>
      <w:lvlJc w:val="left"/>
      <w:pPr>
        <w:tabs>
          <w:tab w:val="num" w:pos="1440"/>
        </w:tabs>
        <w:ind w:left="1440" w:hanging="360"/>
      </w:pPr>
      <w:rPr>
        <w:rFonts w:ascii="Times New Roman" w:hAnsi="Times New Roman" w:cs="Times New Roman"/>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6" w15:restartNumberingAfterBreak="0">
    <w:nsid w:val="16851E8C"/>
    <w:multiLevelType w:val="hybridMultilevel"/>
    <w:tmpl w:val="0D9088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2B0388"/>
    <w:multiLevelType w:val="hybridMultilevel"/>
    <w:tmpl w:val="9C02A324"/>
    <w:lvl w:ilvl="0" w:tplc="0424000F">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BA429C"/>
    <w:multiLevelType w:val="hybridMultilevel"/>
    <w:tmpl w:val="171003D2"/>
    <w:lvl w:ilvl="0" w:tplc="7F0C551E">
      <w:start w:val="1"/>
      <w:numFmt w:val="bullet"/>
      <w:pStyle w:val="Bulet1"/>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A66095"/>
    <w:multiLevelType w:val="hybridMultilevel"/>
    <w:tmpl w:val="DA72F6EA"/>
    <w:lvl w:ilvl="0" w:tplc="0424000F">
      <w:start w:val="1"/>
      <w:numFmt w:val="decimal"/>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DC4337"/>
    <w:multiLevelType w:val="hybridMultilevel"/>
    <w:tmpl w:val="9CB0B9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FE676D"/>
    <w:multiLevelType w:val="hybridMultilevel"/>
    <w:tmpl w:val="090C5062"/>
    <w:lvl w:ilvl="0" w:tplc="DC24F582">
      <w:start w:val="1"/>
      <w:numFmt w:val="decimal"/>
      <w:lvlText w:val="%1."/>
      <w:legacy w:legacy="1" w:legacySpace="120" w:legacyIndent="360"/>
      <w:lvlJc w:val="left"/>
      <w:pPr>
        <w:ind w:left="426" w:hanging="360"/>
      </w:pPr>
    </w:lvl>
    <w:lvl w:ilvl="1" w:tplc="04240019">
      <w:start w:val="1"/>
      <w:numFmt w:val="lowerLetter"/>
      <w:lvlText w:val="%2."/>
      <w:lvlJc w:val="left"/>
      <w:pPr>
        <w:tabs>
          <w:tab w:val="num" w:pos="1440"/>
        </w:tabs>
        <w:ind w:left="1440" w:hanging="360"/>
      </w:pPr>
    </w:lvl>
    <w:lvl w:ilvl="2" w:tplc="A894AB84">
      <w:start w:val="1"/>
      <w:numFmt w:val="bullet"/>
      <w:lvlText w:val=""/>
      <w:lvlJc w:val="left"/>
      <w:pPr>
        <w:tabs>
          <w:tab w:val="num" w:pos="2340"/>
        </w:tabs>
        <w:ind w:left="2340" w:hanging="360"/>
      </w:pPr>
      <w:rPr>
        <w:rFonts w:ascii="Wingdings" w:hAnsi="Wingding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8FB4DEA"/>
    <w:multiLevelType w:val="hybridMultilevel"/>
    <w:tmpl w:val="8EE676BA"/>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3" w15:restartNumberingAfterBreak="0">
    <w:nsid w:val="2B5C3348"/>
    <w:multiLevelType w:val="hybridMultilevel"/>
    <w:tmpl w:val="108885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8B1D9B"/>
    <w:multiLevelType w:val="hybridMultilevel"/>
    <w:tmpl w:val="893AE162"/>
    <w:lvl w:ilvl="0" w:tplc="04240001">
      <w:start w:val="1"/>
      <w:numFmt w:val="bullet"/>
      <w:lvlText w:val=""/>
      <w:lvlJc w:val="left"/>
      <w:pPr>
        <w:ind w:left="2484" w:hanging="360"/>
      </w:pPr>
      <w:rPr>
        <w:rFonts w:ascii="Symbol" w:hAnsi="Symbol"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15" w15:restartNumberingAfterBreak="0">
    <w:nsid w:val="2D857236"/>
    <w:multiLevelType w:val="hybridMultilevel"/>
    <w:tmpl w:val="C8D87BDA"/>
    <w:lvl w:ilvl="0" w:tplc="3BBE7BDA">
      <w:start w:val="1"/>
      <w:numFmt w:val="decimal"/>
      <w:lvlText w:val="%1."/>
      <w:lvlJc w:val="left"/>
      <w:pPr>
        <w:ind w:left="720" w:hanging="360"/>
      </w:pPr>
      <w:rPr>
        <w:rFonts w:ascii="Arial" w:hAnsi="Arial" w:cs="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6371BE"/>
    <w:multiLevelType w:val="multilevel"/>
    <w:tmpl w:val="9BFC95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8751D3F"/>
    <w:multiLevelType w:val="hybridMultilevel"/>
    <w:tmpl w:val="B764096A"/>
    <w:lvl w:ilvl="0" w:tplc="950EA23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6C6536"/>
    <w:multiLevelType w:val="multilevel"/>
    <w:tmpl w:val="1A48A664"/>
    <w:lvl w:ilvl="0">
      <w:start w:val="1"/>
      <w:numFmt w:val="decimal"/>
      <w:pStyle w:val="Podnastevanj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F78324E"/>
    <w:multiLevelType w:val="hybridMultilevel"/>
    <w:tmpl w:val="0BAE9014"/>
    <w:lvl w:ilvl="0" w:tplc="04240001">
      <w:start w:val="1"/>
      <w:numFmt w:val="bullet"/>
      <w:lvlText w:val=""/>
      <w:lvlJc w:val="left"/>
      <w:pPr>
        <w:ind w:left="1068" w:hanging="360"/>
      </w:pPr>
      <w:rPr>
        <w:rFonts w:ascii="Symbol" w:hAnsi="Symbo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1"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41D5B1E"/>
    <w:multiLevelType w:val="hybridMultilevel"/>
    <w:tmpl w:val="B922E6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DB1A73"/>
    <w:multiLevelType w:val="hybridMultilevel"/>
    <w:tmpl w:val="B9903E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5254BF"/>
    <w:multiLevelType w:val="hybridMultilevel"/>
    <w:tmpl w:val="F68C0F3A"/>
    <w:lvl w:ilvl="0" w:tplc="C4384446">
      <w:start w:val="1"/>
      <w:numFmt w:val="bullet"/>
      <w:lvlText w:val=""/>
      <w:lvlJc w:val="left"/>
      <w:pPr>
        <w:tabs>
          <w:tab w:val="num" w:pos="853"/>
        </w:tabs>
        <w:ind w:left="853" w:hanging="493"/>
      </w:pPr>
      <w:rPr>
        <w:rFonts w:ascii="Symbol" w:hAnsi="Symbol" w:hint="default"/>
      </w:rPr>
    </w:lvl>
    <w:lvl w:ilvl="1" w:tplc="04240005">
      <w:start w:val="1"/>
      <w:numFmt w:val="bullet"/>
      <w:lvlText w:val=""/>
      <w:lvlJc w:val="left"/>
      <w:pPr>
        <w:tabs>
          <w:tab w:val="num" w:pos="1440"/>
        </w:tabs>
        <w:ind w:left="1440" w:hanging="360"/>
      </w:pPr>
      <w:rPr>
        <w:rFonts w:ascii="Wingdings" w:hAnsi="Wingding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6662BA"/>
    <w:multiLevelType w:val="hybridMultilevel"/>
    <w:tmpl w:val="49F81D66"/>
    <w:lvl w:ilvl="0" w:tplc="A8D69F1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477D46C3"/>
    <w:multiLevelType w:val="hybridMultilevel"/>
    <w:tmpl w:val="D8DC095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92E3C14"/>
    <w:multiLevelType w:val="hybridMultilevel"/>
    <w:tmpl w:val="0F0A3FB2"/>
    <w:lvl w:ilvl="0" w:tplc="A894AB84">
      <w:start w:val="1"/>
      <w:numFmt w:val="bullet"/>
      <w:lvlText w:val=""/>
      <w:lvlJc w:val="left"/>
      <w:pPr>
        <w:tabs>
          <w:tab w:val="num" w:pos="2880"/>
        </w:tabs>
        <w:ind w:left="288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467F46"/>
    <w:multiLevelType w:val="multilevel"/>
    <w:tmpl w:val="6B6EBFF6"/>
    <w:name w:val="List1229356870"/>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29" w15:restartNumberingAfterBreak="0">
    <w:nsid w:val="4B5B20BC"/>
    <w:multiLevelType w:val="hybridMultilevel"/>
    <w:tmpl w:val="29786C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BCE6834"/>
    <w:multiLevelType w:val="hybridMultilevel"/>
    <w:tmpl w:val="D98C8F52"/>
    <w:lvl w:ilvl="0" w:tplc="81A8B168">
      <w:start w:val="1"/>
      <w:numFmt w:val="decimal"/>
      <w:pStyle w:val="Oznaenseznam"/>
      <w:lvlText w:val="(%1)"/>
      <w:lvlJc w:val="left"/>
      <w:pPr>
        <w:tabs>
          <w:tab w:val="num" w:pos="907"/>
        </w:tabs>
        <w:ind w:left="907" w:hanging="907"/>
      </w:pPr>
      <w:rPr>
        <w:rFonts w:ascii="Arial" w:hAnsi="Arial" w:hint="default"/>
        <w:sz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F041063"/>
    <w:multiLevelType w:val="hybridMultilevel"/>
    <w:tmpl w:val="EE0285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C43C7E"/>
    <w:multiLevelType w:val="hybridMultilevel"/>
    <w:tmpl w:val="04B86FF6"/>
    <w:lvl w:ilvl="0" w:tplc="F7946A08">
      <w:start w:val="1"/>
      <w:numFmt w:val="bullet"/>
      <w:pStyle w:val="alineje"/>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ABA0CA8C">
      <w:numFmt w:val="bullet"/>
      <w:lvlText w:val="•"/>
      <w:lvlJc w:val="left"/>
      <w:pPr>
        <w:ind w:left="5385" w:hanging="705"/>
      </w:pPr>
      <w:rPr>
        <w:rFonts w:ascii="Calibri" w:eastAsiaTheme="minorHAnsi" w:hAnsi="Calibri" w:cs="Calibri"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4803E0"/>
    <w:multiLevelType w:val="hybridMultilevel"/>
    <w:tmpl w:val="837CABDE"/>
    <w:lvl w:ilvl="0" w:tplc="04240001">
      <w:start w:val="1"/>
      <w:numFmt w:val="bullet"/>
      <w:lvlText w:val=""/>
      <w:lvlJc w:val="left"/>
      <w:pPr>
        <w:ind w:left="1519" w:hanging="360"/>
      </w:pPr>
      <w:rPr>
        <w:rFonts w:ascii="Symbol" w:hAnsi="Symbol" w:hint="default"/>
      </w:rPr>
    </w:lvl>
    <w:lvl w:ilvl="1" w:tplc="04240003" w:tentative="1">
      <w:start w:val="1"/>
      <w:numFmt w:val="bullet"/>
      <w:lvlText w:val="o"/>
      <w:lvlJc w:val="left"/>
      <w:pPr>
        <w:ind w:left="2239" w:hanging="360"/>
      </w:pPr>
      <w:rPr>
        <w:rFonts w:ascii="Courier New" w:hAnsi="Courier New" w:cs="Courier New" w:hint="default"/>
      </w:rPr>
    </w:lvl>
    <w:lvl w:ilvl="2" w:tplc="04240005">
      <w:start w:val="1"/>
      <w:numFmt w:val="bullet"/>
      <w:lvlText w:val=""/>
      <w:lvlJc w:val="left"/>
      <w:pPr>
        <w:ind w:left="2959" w:hanging="360"/>
      </w:pPr>
      <w:rPr>
        <w:rFonts w:ascii="Wingdings" w:hAnsi="Wingdings" w:hint="default"/>
      </w:rPr>
    </w:lvl>
    <w:lvl w:ilvl="3" w:tplc="04240001" w:tentative="1">
      <w:start w:val="1"/>
      <w:numFmt w:val="bullet"/>
      <w:lvlText w:val=""/>
      <w:lvlJc w:val="left"/>
      <w:pPr>
        <w:ind w:left="3679" w:hanging="360"/>
      </w:pPr>
      <w:rPr>
        <w:rFonts w:ascii="Symbol" w:hAnsi="Symbol" w:hint="default"/>
      </w:rPr>
    </w:lvl>
    <w:lvl w:ilvl="4" w:tplc="04240003" w:tentative="1">
      <w:start w:val="1"/>
      <w:numFmt w:val="bullet"/>
      <w:lvlText w:val="o"/>
      <w:lvlJc w:val="left"/>
      <w:pPr>
        <w:ind w:left="4399" w:hanging="360"/>
      </w:pPr>
      <w:rPr>
        <w:rFonts w:ascii="Courier New" w:hAnsi="Courier New" w:cs="Courier New" w:hint="default"/>
      </w:rPr>
    </w:lvl>
    <w:lvl w:ilvl="5" w:tplc="04240005" w:tentative="1">
      <w:start w:val="1"/>
      <w:numFmt w:val="bullet"/>
      <w:lvlText w:val=""/>
      <w:lvlJc w:val="left"/>
      <w:pPr>
        <w:ind w:left="5119" w:hanging="360"/>
      </w:pPr>
      <w:rPr>
        <w:rFonts w:ascii="Wingdings" w:hAnsi="Wingdings" w:hint="default"/>
      </w:rPr>
    </w:lvl>
    <w:lvl w:ilvl="6" w:tplc="04240001" w:tentative="1">
      <w:start w:val="1"/>
      <w:numFmt w:val="bullet"/>
      <w:lvlText w:val=""/>
      <w:lvlJc w:val="left"/>
      <w:pPr>
        <w:ind w:left="5839" w:hanging="360"/>
      </w:pPr>
      <w:rPr>
        <w:rFonts w:ascii="Symbol" w:hAnsi="Symbol" w:hint="default"/>
      </w:rPr>
    </w:lvl>
    <w:lvl w:ilvl="7" w:tplc="04240003" w:tentative="1">
      <w:start w:val="1"/>
      <w:numFmt w:val="bullet"/>
      <w:lvlText w:val="o"/>
      <w:lvlJc w:val="left"/>
      <w:pPr>
        <w:ind w:left="6559" w:hanging="360"/>
      </w:pPr>
      <w:rPr>
        <w:rFonts w:ascii="Courier New" w:hAnsi="Courier New" w:cs="Courier New" w:hint="default"/>
      </w:rPr>
    </w:lvl>
    <w:lvl w:ilvl="8" w:tplc="04240005" w:tentative="1">
      <w:start w:val="1"/>
      <w:numFmt w:val="bullet"/>
      <w:lvlText w:val=""/>
      <w:lvlJc w:val="left"/>
      <w:pPr>
        <w:ind w:left="7279" w:hanging="360"/>
      </w:pPr>
      <w:rPr>
        <w:rFonts w:ascii="Wingdings" w:hAnsi="Wingdings" w:hint="default"/>
      </w:rPr>
    </w:lvl>
  </w:abstractNum>
  <w:abstractNum w:abstractNumId="34" w15:restartNumberingAfterBreak="0">
    <w:nsid w:val="566B7D5A"/>
    <w:multiLevelType w:val="hybridMultilevel"/>
    <w:tmpl w:val="CB02A2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5A331F36"/>
    <w:multiLevelType w:val="hybridMultilevel"/>
    <w:tmpl w:val="49CEFB0E"/>
    <w:lvl w:ilvl="0" w:tplc="806AE7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DB4997"/>
    <w:multiLevelType w:val="hybridMultilevel"/>
    <w:tmpl w:val="926232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334CD9"/>
    <w:multiLevelType w:val="hybridMultilevel"/>
    <w:tmpl w:val="DDF477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2C7844"/>
    <w:multiLevelType w:val="hybridMultilevel"/>
    <w:tmpl w:val="E89E889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F656E80"/>
    <w:multiLevelType w:val="hybridMultilevel"/>
    <w:tmpl w:val="9BE4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1EE353B"/>
    <w:multiLevelType w:val="multilevel"/>
    <w:tmpl w:val="1A8E1214"/>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2383CF1"/>
    <w:multiLevelType w:val="hybridMultilevel"/>
    <w:tmpl w:val="723AB61E"/>
    <w:lvl w:ilvl="0" w:tplc="BF0493E0">
      <w:start w:val="2"/>
      <w:numFmt w:val="bullet"/>
      <w:lvlText w:val="-"/>
      <w:lvlJc w:val="left"/>
      <w:pPr>
        <w:ind w:left="720" w:hanging="360"/>
      </w:pPr>
      <w:rPr>
        <w:rFonts w:ascii="Verdana" w:eastAsia="Arial Unicode MS" w:hAnsi="Verdana" w:cs="Tahoma" w:hint="default"/>
      </w:rPr>
    </w:lvl>
    <w:lvl w:ilvl="1" w:tplc="244E133E">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4BE20CB"/>
    <w:multiLevelType w:val="hybridMultilevel"/>
    <w:tmpl w:val="9166701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5275E9F"/>
    <w:multiLevelType w:val="hybridMultilevel"/>
    <w:tmpl w:val="6FFC776E"/>
    <w:lvl w:ilvl="0" w:tplc="A894AB84">
      <w:start w:val="1"/>
      <w:numFmt w:val="bullet"/>
      <w:lvlText w:val=""/>
      <w:lvlJc w:val="left"/>
      <w:pPr>
        <w:tabs>
          <w:tab w:val="num" w:pos="1068"/>
        </w:tabs>
        <w:ind w:left="1068" w:hanging="360"/>
      </w:pPr>
      <w:rPr>
        <w:rFonts w:ascii="Wingdings" w:hAnsi="Wingdings" w:hint="default"/>
      </w:rPr>
    </w:lvl>
    <w:lvl w:ilvl="1" w:tplc="04240003" w:tentative="1">
      <w:start w:val="1"/>
      <w:numFmt w:val="bullet"/>
      <w:lvlText w:val="o"/>
      <w:lvlJc w:val="left"/>
      <w:pPr>
        <w:ind w:left="-372" w:hanging="360"/>
      </w:pPr>
      <w:rPr>
        <w:rFonts w:ascii="Courier New" w:hAnsi="Courier New" w:cs="Courier New" w:hint="default"/>
      </w:rPr>
    </w:lvl>
    <w:lvl w:ilvl="2" w:tplc="04240005" w:tentative="1">
      <w:start w:val="1"/>
      <w:numFmt w:val="bullet"/>
      <w:lvlText w:val=""/>
      <w:lvlJc w:val="left"/>
      <w:pPr>
        <w:ind w:left="348" w:hanging="360"/>
      </w:pPr>
      <w:rPr>
        <w:rFonts w:ascii="Wingdings" w:hAnsi="Wingdings" w:hint="default"/>
      </w:rPr>
    </w:lvl>
    <w:lvl w:ilvl="3" w:tplc="04240001" w:tentative="1">
      <w:start w:val="1"/>
      <w:numFmt w:val="bullet"/>
      <w:lvlText w:val=""/>
      <w:lvlJc w:val="left"/>
      <w:pPr>
        <w:ind w:left="1068" w:hanging="360"/>
      </w:pPr>
      <w:rPr>
        <w:rFonts w:ascii="Symbol" w:hAnsi="Symbol" w:hint="default"/>
      </w:rPr>
    </w:lvl>
    <w:lvl w:ilvl="4" w:tplc="04240003" w:tentative="1">
      <w:start w:val="1"/>
      <w:numFmt w:val="bullet"/>
      <w:lvlText w:val="o"/>
      <w:lvlJc w:val="left"/>
      <w:pPr>
        <w:ind w:left="1788" w:hanging="360"/>
      </w:pPr>
      <w:rPr>
        <w:rFonts w:ascii="Courier New" w:hAnsi="Courier New" w:cs="Courier New" w:hint="default"/>
      </w:rPr>
    </w:lvl>
    <w:lvl w:ilvl="5" w:tplc="04240005" w:tentative="1">
      <w:start w:val="1"/>
      <w:numFmt w:val="bullet"/>
      <w:lvlText w:val=""/>
      <w:lvlJc w:val="left"/>
      <w:pPr>
        <w:ind w:left="2508" w:hanging="360"/>
      </w:pPr>
      <w:rPr>
        <w:rFonts w:ascii="Wingdings" w:hAnsi="Wingdings" w:hint="default"/>
      </w:rPr>
    </w:lvl>
    <w:lvl w:ilvl="6" w:tplc="04240001" w:tentative="1">
      <w:start w:val="1"/>
      <w:numFmt w:val="bullet"/>
      <w:lvlText w:val=""/>
      <w:lvlJc w:val="left"/>
      <w:pPr>
        <w:ind w:left="3228" w:hanging="360"/>
      </w:pPr>
      <w:rPr>
        <w:rFonts w:ascii="Symbol" w:hAnsi="Symbol" w:hint="default"/>
      </w:rPr>
    </w:lvl>
    <w:lvl w:ilvl="7" w:tplc="04240003" w:tentative="1">
      <w:start w:val="1"/>
      <w:numFmt w:val="bullet"/>
      <w:lvlText w:val="o"/>
      <w:lvlJc w:val="left"/>
      <w:pPr>
        <w:ind w:left="3948" w:hanging="360"/>
      </w:pPr>
      <w:rPr>
        <w:rFonts w:ascii="Courier New" w:hAnsi="Courier New" w:cs="Courier New" w:hint="default"/>
      </w:rPr>
    </w:lvl>
    <w:lvl w:ilvl="8" w:tplc="04240005" w:tentative="1">
      <w:start w:val="1"/>
      <w:numFmt w:val="bullet"/>
      <w:lvlText w:val=""/>
      <w:lvlJc w:val="left"/>
      <w:pPr>
        <w:ind w:left="4668" w:hanging="360"/>
      </w:pPr>
      <w:rPr>
        <w:rFonts w:ascii="Wingdings" w:hAnsi="Wingdings" w:hint="default"/>
      </w:rPr>
    </w:lvl>
  </w:abstractNum>
  <w:abstractNum w:abstractNumId="44" w15:restartNumberingAfterBreak="0">
    <w:nsid w:val="6B2951D3"/>
    <w:multiLevelType w:val="hybridMultilevel"/>
    <w:tmpl w:val="49A83E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707EAC"/>
    <w:multiLevelType w:val="hybridMultilevel"/>
    <w:tmpl w:val="A74EDA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CBA593B"/>
    <w:multiLevelType w:val="hybridMultilevel"/>
    <w:tmpl w:val="DA72F6EA"/>
    <w:lvl w:ilvl="0" w:tplc="0424000F">
      <w:start w:val="1"/>
      <w:numFmt w:val="decimal"/>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2C7095E"/>
    <w:multiLevelType w:val="hybridMultilevel"/>
    <w:tmpl w:val="04C0A70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731D68CF"/>
    <w:multiLevelType w:val="hybridMultilevel"/>
    <w:tmpl w:val="1682D6BE"/>
    <w:lvl w:ilvl="0" w:tplc="B680FAB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770D72"/>
    <w:multiLevelType w:val="hybridMultilevel"/>
    <w:tmpl w:val="6994B304"/>
    <w:lvl w:ilvl="0" w:tplc="A7F0101C">
      <w:numFmt w:val="bullet"/>
      <w:pStyle w:val="Seznam"/>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4873"/>
        </w:tabs>
        <w:ind w:left="-4873" w:hanging="360"/>
      </w:pPr>
      <w:rPr>
        <w:rFonts w:ascii="Courier New" w:hAnsi="Courier New" w:hint="default"/>
      </w:rPr>
    </w:lvl>
    <w:lvl w:ilvl="2" w:tplc="04240005" w:tentative="1">
      <w:start w:val="1"/>
      <w:numFmt w:val="bullet"/>
      <w:lvlText w:val=""/>
      <w:lvlJc w:val="left"/>
      <w:pPr>
        <w:tabs>
          <w:tab w:val="num" w:pos="-4153"/>
        </w:tabs>
        <w:ind w:left="-4153" w:hanging="360"/>
      </w:pPr>
      <w:rPr>
        <w:rFonts w:ascii="Wingdings" w:hAnsi="Wingdings" w:hint="default"/>
      </w:rPr>
    </w:lvl>
    <w:lvl w:ilvl="3" w:tplc="04240001" w:tentative="1">
      <w:start w:val="1"/>
      <w:numFmt w:val="bullet"/>
      <w:lvlText w:val=""/>
      <w:lvlJc w:val="left"/>
      <w:pPr>
        <w:tabs>
          <w:tab w:val="num" w:pos="-3433"/>
        </w:tabs>
        <w:ind w:left="-3433" w:hanging="360"/>
      </w:pPr>
      <w:rPr>
        <w:rFonts w:ascii="Symbol" w:hAnsi="Symbol" w:hint="default"/>
      </w:rPr>
    </w:lvl>
    <w:lvl w:ilvl="4" w:tplc="04240003" w:tentative="1">
      <w:start w:val="1"/>
      <w:numFmt w:val="bullet"/>
      <w:lvlText w:val="o"/>
      <w:lvlJc w:val="left"/>
      <w:pPr>
        <w:tabs>
          <w:tab w:val="num" w:pos="-2713"/>
        </w:tabs>
        <w:ind w:left="-2713" w:hanging="360"/>
      </w:pPr>
      <w:rPr>
        <w:rFonts w:ascii="Courier New" w:hAnsi="Courier New" w:hint="default"/>
      </w:rPr>
    </w:lvl>
    <w:lvl w:ilvl="5" w:tplc="04240005" w:tentative="1">
      <w:start w:val="1"/>
      <w:numFmt w:val="bullet"/>
      <w:lvlText w:val=""/>
      <w:lvlJc w:val="left"/>
      <w:pPr>
        <w:tabs>
          <w:tab w:val="num" w:pos="-1993"/>
        </w:tabs>
        <w:ind w:left="-1993" w:hanging="360"/>
      </w:pPr>
      <w:rPr>
        <w:rFonts w:ascii="Wingdings" w:hAnsi="Wingdings" w:hint="default"/>
      </w:rPr>
    </w:lvl>
    <w:lvl w:ilvl="6" w:tplc="04240001" w:tentative="1">
      <w:start w:val="1"/>
      <w:numFmt w:val="bullet"/>
      <w:lvlText w:val=""/>
      <w:lvlJc w:val="left"/>
      <w:pPr>
        <w:tabs>
          <w:tab w:val="num" w:pos="-1273"/>
        </w:tabs>
        <w:ind w:left="-1273" w:hanging="360"/>
      </w:pPr>
      <w:rPr>
        <w:rFonts w:ascii="Symbol" w:hAnsi="Symbol" w:hint="default"/>
      </w:rPr>
    </w:lvl>
    <w:lvl w:ilvl="7" w:tplc="04240003" w:tentative="1">
      <w:start w:val="1"/>
      <w:numFmt w:val="bullet"/>
      <w:lvlText w:val="o"/>
      <w:lvlJc w:val="left"/>
      <w:pPr>
        <w:tabs>
          <w:tab w:val="num" w:pos="-553"/>
        </w:tabs>
        <w:ind w:left="-553" w:hanging="360"/>
      </w:pPr>
      <w:rPr>
        <w:rFonts w:ascii="Courier New" w:hAnsi="Courier New" w:hint="default"/>
      </w:rPr>
    </w:lvl>
    <w:lvl w:ilvl="8" w:tplc="04240005" w:tentative="1">
      <w:start w:val="1"/>
      <w:numFmt w:val="bullet"/>
      <w:lvlText w:val=""/>
      <w:lvlJc w:val="left"/>
      <w:pPr>
        <w:tabs>
          <w:tab w:val="num" w:pos="167"/>
        </w:tabs>
        <w:ind w:left="167" w:hanging="360"/>
      </w:pPr>
      <w:rPr>
        <w:rFonts w:ascii="Wingdings" w:hAnsi="Wingdings" w:hint="default"/>
      </w:rPr>
    </w:lvl>
  </w:abstractNum>
  <w:abstractNum w:abstractNumId="50" w15:restartNumberingAfterBreak="0">
    <w:nsid w:val="7E5134C5"/>
    <w:multiLevelType w:val="hybridMultilevel"/>
    <w:tmpl w:val="FB72D634"/>
    <w:lvl w:ilvl="0" w:tplc="C8F2A246">
      <w:start w:val="1"/>
      <w:numFmt w:val="bullet"/>
      <w:pStyle w:val="Buleti1"/>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1" w15:restartNumberingAfterBreak="0">
    <w:nsid w:val="7F0A7873"/>
    <w:multiLevelType w:val="multilevel"/>
    <w:tmpl w:val="A5B6CE68"/>
    <w:lvl w:ilvl="0">
      <w:start w:val="1"/>
      <w:numFmt w:val="decimal"/>
      <w:pStyle w:val="Naslov10"/>
      <w:lvlText w:val="%1"/>
      <w:lvlJc w:val="left"/>
      <w:pPr>
        <w:ind w:left="432" w:hanging="432"/>
      </w:pPr>
    </w:lvl>
    <w:lvl w:ilvl="1">
      <w:start w:val="1"/>
      <w:numFmt w:val="decimal"/>
      <w:pStyle w:val="Naslov2"/>
      <w:lvlText w:val="%1.%2"/>
      <w:lvlJc w:val="left"/>
      <w:pPr>
        <w:ind w:left="1002" w:hanging="576"/>
      </w:pPr>
    </w:lvl>
    <w:lvl w:ilvl="2">
      <w:start w:val="1"/>
      <w:numFmt w:val="decimal"/>
      <w:pStyle w:val="Naslov3"/>
      <w:lvlText w:val="%1.%2.%3"/>
      <w:lvlJc w:val="left"/>
      <w:pPr>
        <w:ind w:left="861"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abstractNumId w:val="50"/>
  </w:num>
  <w:num w:numId="2">
    <w:abstractNumId w:val="32"/>
  </w:num>
  <w:num w:numId="3">
    <w:abstractNumId w:val="51"/>
  </w:num>
  <w:num w:numId="4">
    <w:abstractNumId w:val="5"/>
  </w:num>
  <w:num w:numId="5">
    <w:abstractNumId w:val="14"/>
  </w:num>
  <w:num w:numId="6">
    <w:abstractNumId w:val="8"/>
  </w:num>
  <w:num w:numId="7">
    <w:abstractNumId w:val="49"/>
  </w:num>
  <w:num w:numId="8">
    <w:abstractNumId w:val="35"/>
  </w:num>
  <w:num w:numId="9">
    <w:abstractNumId w:val="40"/>
  </w:num>
  <w:num w:numId="10">
    <w:abstractNumId w:val="23"/>
  </w:num>
  <w:num w:numId="11">
    <w:abstractNumId w:val="4"/>
  </w:num>
  <w:num w:numId="12">
    <w:abstractNumId w:val="3"/>
  </w:num>
  <w:num w:numId="13">
    <w:abstractNumId w:val="34"/>
  </w:num>
  <w:num w:numId="14">
    <w:abstractNumId w:val="24"/>
  </w:num>
  <w:num w:numId="15">
    <w:abstractNumId w:val="11"/>
  </w:num>
  <w:num w:numId="16">
    <w:abstractNumId w:val="33"/>
  </w:num>
  <w:num w:numId="17">
    <w:abstractNumId w:val="27"/>
  </w:num>
  <w:num w:numId="18">
    <w:abstractNumId w:val="43"/>
  </w:num>
  <w:num w:numId="19">
    <w:abstractNumId w:val="30"/>
  </w:num>
  <w:num w:numId="20">
    <w:abstractNumId w:val="36"/>
  </w:num>
  <w:num w:numId="21">
    <w:abstractNumId w:val="18"/>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41"/>
  </w:num>
  <w:num w:numId="25">
    <w:abstractNumId w:val="42"/>
  </w:num>
  <w:num w:numId="26">
    <w:abstractNumId w:val="21"/>
  </w:num>
  <w:num w:numId="27">
    <w:abstractNumId w:val="19"/>
  </w:num>
  <w:num w:numId="28">
    <w:abstractNumId w:val="6"/>
  </w:num>
  <w:num w:numId="29">
    <w:abstractNumId w:val="7"/>
  </w:num>
  <w:num w:numId="30">
    <w:abstractNumId w:val="12"/>
  </w:num>
  <w:num w:numId="31">
    <w:abstractNumId w:val="39"/>
  </w:num>
  <w:num w:numId="32">
    <w:abstractNumId w:val="13"/>
  </w:num>
  <w:num w:numId="33">
    <w:abstractNumId w:val="46"/>
  </w:num>
  <w:num w:numId="34">
    <w:abstractNumId w:val="15"/>
  </w:num>
  <w:num w:numId="35">
    <w:abstractNumId w:val="10"/>
  </w:num>
  <w:num w:numId="36">
    <w:abstractNumId w:val="31"/>
  </w:num>
  <w:num w:numId="37">
    <w:abstractNumId w:val="48"/>
  </w:num>
  <w:num w:numId="38">
    <w:abstractNumId w:val="37"/>
  </w:num>
  <w:num w:numId="39">
    <w:abstractNumId w:val="22"/>
  </w:num>
  <w:num w:numId="40">
    <w:abstractNumId w:val="44"/>
  </w:num>
  <w:num w:numId="41">
    <w:abstractNumId w:val="17"/>
  </w:num>
  <w:num w:numId="42">
    <w:abstractNumId w:val="25"/>
  </w:num>
  <w:num w:numId="43">
    <w:abstractNumId w:val="29"/>
  </w:num>
  <w:num w:numId="44">
    <w:abstractNumId w:val="26"/>
  </w:num>
  <w:num w:numId="45">
    <w:abstractNumId w:val="47"/>
  </w:num>
  <w:num w:numId="46">
    <w:abstractNumId w:val="38"/>
  </w:num>
  <w:num w:numId="47">
    <w:abstractNumId w:val="16"/>
  </w:num>
  <w:num w:numId="48">
    <w:abstractNumId w:val="0"/>
  </w:num>
  <w:num w:numId="49">
    <w:abstractNumId w:val="45"/>
  </w:num>
  <w:num w:numId="50">
    <w:abstractNumId w:val="20"/>
  </w:num>
  <w:num w:numId="51">
    <w:abstractNumId w:val="4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BB6"/>
    <w:rsid w:val="000005C7"/>
    <w:rsid w:val="0000062F"/>
    <w:rsid w:val="00000E76"/>
    <w:rsid w:val="00002149"/>
    <w:rsid w:val="00002519"/>
    <w:rsid w:val="00003567"/>
    <w:rsid w:val="00003976"/>
    <w:rsid w:val="000039DD"/>
    <w:rsid w:val="00004466"/>
    <w:rsid w:val="00004718"/>
    <w:rsid w:val="00004F4A"/>
    <w:rsid w:val="000050B7"/>
    <w:rsid w:val="00005C3D"/>
    <w:rsid w:val="00005C4B"/>
    <w:rsid w:val="00005E39"/>
    <w:rsid w:val="000063E3"/>
    <w:rsid w:val="00006AB9"/>
    <w:rsid w:val="00006B6E"/>
    <w:rsid w:val="00007085"/>
    <w:rsid w:val="0001052B"/>
    <w:rsid w:val="00010740"/>
    <w:rsid w:val="00011494"/>
    <w:rsid w:val="00011749"/>
    <w:rsid w:val="00011CE1"/>
    <w:rsid w:val="00011DD2"/>
    <w:rsid w:val="00013140"/>
    <w:rsid w:val="0001412A"/>
    <w:rsid w:val="00015116"/>
    <w:rsid w:val="00015205"/>
    <w:rsid w:val="00015A93"/>
    <w:rsid w:val="00015BE8"/>
    <w:rsid w:val="0001653E"/>
    <w:rsid w:val="000179E4"/>
    <w:rsid w:val="00017E0B"/>
    <w:rsid w:val="00021625"/>
    <w:rsid w:val="000219DA"/>
    <w:rsid w:val="000220F9"/>
    <w:rsid w:val="00022312"/>
    <w:rsid w:val="00022828"/>
    <w:rsid w:val="0002284D"/>
    <w:rsid w:val="00022B98"/>
    <w:rsid w:val="000230B9"/>
    <w:rsid w:val="0002412C"/>
    <w:rsid w:val="0002466F"/>
    <w:rsid w:val="00026BD5"/>
    <w:rsid w:val="00027730"/>
    <w:rsid w:val="000308CD"/>
    <w:rsid w:val="00030DD2"/>
    <w:rsid w:val="00031EF4"/>
    <w:rsid w:val="00032486"/>
    <w:rsid w:val="000325B7"/>
    <w:rsid w:val="00032649"/>
    <w:rsid w:val="00032708"/>
    <w:rsid w:val="00033647"/>
    <w:rsid w:val="00033CD0"/>
    <w:rsid w:val="00033CE1"/>
    <w:rsid w:val="00034DF4"/>
    <w:rsid w:val="00035021"/>
    <w:rsid w:val="000355AC"/>
    <w:rsid w:val="00035AE2"/>
    <w:rsid w:val="00035CFC"/>
    <w:rsid w:val="00036599"/>
    <w:rsid w:val="000377A9"/>
    <w:rsid w:val="000377BC"/>
    <w:rsid w:val="00037BF9"/>
    <w:rsid w:val="00040E01"/>
    <w:rsid w:val="00041C8B"/>
    <w:rsid w:val="000420A2"/>
    <w:rsid w:val="00042465"/>
    <w:rsid w:val="00042732"/>
    <w:rsid w:val="00042CFA"/>
    <w:rsid w:val="00043F46"/>
    <w:rsid w:val="00044093"/>
    <w:rsid w:val="000450E0"/>
    <w:rsid w:val="000455A8"/>
    <w:rsid w:val="000464E8"/>
    <w:rsid w:val="00046EAA"/>
    <w:rsid w:val="0004728E"/>
    <w:rsid w:val="000473E3"/>
    <w:rsid w:val="000475E8"/>
    <w:rsid w:val="00047C35"/>
    <w:rsid w:val="00050A13"/>
    <w:rsid w:val="00050BB2"/>
    <w:rsid w:val="00050F5D"/>
    <w:rsid w:val="000513AB"/>
    <w:rsid w:val="0005146C"/>
    <w:rsid w:val="00052AEF"/>
    <w:rsid w:val="0005312E"/>
    <w:rsid w:val="000532E1"/>
    <w:rsid w:val="000536A3"/>
    <w:rsid w:val="00053EF2"/>
    <w:rsid w:val="0005484C"/>
    <w:rsid w:val="00055376"/>
    <w:rsid w:val="00055509"/>
    <w:rsid w:val="000555BB"/>
    <w:rsid w:val="00056B33"/>
    <w:rsid w:val="00057907"/>
    <w:rsid w:val="00057967"/>
    <w:rsid w:val="00057A90"/>
    <w:rsid w:val="00057BBB"/>
    <w:rsid w:val="0006025A"/>
    <w:rsid w:val="00061987"/>
    <w:rsid w:val="00061A41"/>
    <w:rsid w:val="0006261F"/>
    <w:rsid w:val="0006280E"/>
    <w:rsid w:val="000629D0"/>
    <w:rsid w:val="0006388B"/>
    <w:rsid w:val="000638FD"/>
    <w:rsid w:val="00063BFC"/>
    <w:rsid w:val="000647B6"/>
    <w:rsid w:val="00064E33"/>
    <w:rsid w:val="00064F1F"/>
    <w:rsid w:val="000656FF"/>
    <w:rsid w:val="00066067"/>
    <w:rsid w:val="00066630"/>
    <w:rsid w:val="00066E9F"/>
    <w:rsid w:val="0006734B"/>
    <w:rsid w:val="00067A03"/>
    <w:rsid w:val="00070331"/>
    <w:rsid w:val="00070481"/>
    <w:rsid w:val="000709FA"/>
    <w:rsid w:val="0007258B"/>
    <w:rsid w:val="000725F4"/>
    <w:rsid w:val="000727A5"/>
    <w:rsid w:val="00072EC0"/>
    <w:rsid w:val="00073213"/>
    <w:rsid w:val="0007373E"/>
    <w:rsid w:val="00074C78"/>
    <w:rsid w:val="00075078"/>
    <w:rsid w:val="00075A82"/>
    <w:rsid w:val="00075AA6"/>
    <w:rsid w:val="00075C0A"/>
    <w:rsid w:val="00075F3F"/>
    <w:rsid w:val="0007602B"/>
    <w:rsid w:val="000772D5"/>
    <w:rsid w:val="0007772A"/>
    <w:rsid w:val="000777CD"/>
    <w:rsid w:val="00077BE7"/>
    <w:rsid w:val="00077CAF"/>
    <w:rsid w:val="000802CC"/>
    <w:rsid w:val="00080412"/>
    <w:rsid w:val="00081655"/>
    <w:rsid w:val="000820EA"/>
    <w:rsid w:val="00082207"/>
    <w:rsid w:val="0008290C"/>
    <w:rsid w:val="00084C27"/>
    <w:rsid w:val="00085025"/>
    <w:rsid w:val="00085DBB"/>
    <w:rsid w:val="000865E8"/>
    <w:rsid w:val="000868DC"/>
    <w:rsid w:val="000869CC"/>
    <w:rsid w:val="00087648"/>
    <w:rsid w:val="000905D0"/>
    <w:rsid w:val="000920C7"/>
    <w:rsid w:val="000925FD"/>
    <w:rsid w:val="00092F3B"/>
    <w:rsid w:val="00093F6C"/>
    <w:rsid w:val="0009440A"/>
    <w:rsid w:val="00094D1F"/>
    <w:rsid w:val="000950E5"/>
    <w:rsid w:val="000952F2"/>
    <w:rsid w:val="00095E25"/>
    <w:rsid w:val="000962E1"/>
    <w:rsid w:val="000977DF"/>
    <w:rsid w:val="000A06BD"/>
    <w:rsid w:val="000A11E6"/>
    <w:rsid w:val="000A145D"/>
    <w:rsid w:val="000A17D3"/>
    <w:rsid w:val="000A2394"/>
    <w:rsid w:val="000A39E2"/>
    <w:rsid w:val="000A4440"/>
    <w:rsid w:val="000A4E21"/>
    <w:rsid w:val="000A5BDB"/>
    <w:rsid w:val="000A5EC1"/>
    <w:rsid w:val="000A70D3"/>
    <w:rsid w:val="000A739B"/>
    <w:rsid w:val="000A76DC"/>
    <w:rsid w:val="000A7CA8"/>
    <w:rsid w:val="000B2399"/>
    <w:rsid w:val="000B23B2"/>
    <w:rsid w:val="000B2674"/>
    <w:rsid w:val="000B268E"/>
    <w:rsid w:val="000B5083"/>
    <w:rsid w:val="000B50B1"/>
    <w:rsid w:val="000B5CC1"/>
    <w:rsid w:val="000B62A7"/>
    <w:rsid w:val="000B6739"/>
    <w:rsid w:val="000B6DC7"/>
    <w:rsid w:val="000C220B"/>
    <w:rsid w:val="000C2488"/>
    <w:rsid w:val="000C4D2A"/>
    <w:rsid w:val="000C60E8"/>
    <w:rsid w:val="000D1EA6"/>
    <w:rsid w:val="000D218C"/>
    <w:rsid w:val="000D36B9"/>
    <w:rsid w:val="000D3B06"/>
    <w:rsid w:val="000D523F"/>
    <w:rsid w:val="000D5FE1"/>
    <w:rsid w:val="000D6103"/>
    <w:rsid w:val="000D6F5C"/>
    <w:rsid w:val="000D7B58"/>
    <w:rsid w:val="000D7C28"/>
    <w:rsid w:val="000E0871"/>
    <w:rsid w:val="000E095F"/>
    <w:rsid w:val="000E2067"/>
    <w:rsid w:val="000E20B4"/>
    <w:rsid w:val="000E2348"/>
    <w:rsid w:val="000E2AFB"/>
    <w:rsid w:val="000E2B95"/>
    <w:rsid w:val="000E2FAD"/>
    <w:rsid w:val="000E3004"/>
    <w:rsid w:val="000E3043"/>
    <w:rsid w:val="000E3645"/>
    <w:rsid w:val="000E3EF0"/>
    <w:rsid w:val="000E52F7"/>
    <w:rsid w:val="000E5C96"/>
    <w:rsid w:val="000E752F"/>
    <w:rsid w:val="000E7720"/>
    <w:rsid w:val="000F21AE"/>
    <w:rsid w:val="000F24A0"/>
    <w:rsid w:val="000F25D3"/>
    <w:rsid w:val="000F275E"/>
    <w:rsid w:val="000F2A9E"/>
    <w:rsid w:val="000F3F7E"/>
    <w:rsid w:val="000F5327"/>
    <w:rsid w:val="000F6E8C"/>
    <w:rsid w:val="000F7D9F"/>
    <w:rsid w:val="0010260A"/>
    <w:rsid w:val="001028D4"/>
    <w:rsid w:val="00102BDA"/>
    <w:rsid w:val="00103B84"/>
    <w:rsid w:val="00103D24"/>
    <w:rsid w:val="00103E05"/>
    <w:rsid w:val="001044A1"/>
    <w:rsid w:val="001044B2"/>
    <w:rsid w:val="00104592"/>
    <w:rsid w:val="00104F71"/>
    <w:rsid w:val="00105534"/>
    <w:rsid w:val="00105AF3"/>
    <w:rsid w:val="0010679F"/>
    <w:rsid w:val="0010728B"/>
    <w:rsid w:val="00107916"/>
    <w:rsid w:val="001100C6"/>
    <w:rsid w:val="00110E4D"/>
    <w:rsid w:val="001112D5"/>
    <w:rsid w:val="001116F9"/>
    <w:rsid w:val="001119C3"/>
    <w:rsid w:val="00111C6C"/>
    <w:rsid w:val="00112585"/>
    <w:rsid w:val="00113621"/>
    <w:rsid w:val="00113932"/>
    <w:rsid w:val="00113E80"/>
    <w:rsid w:val="00114CDF"/>
    <w:rsid w:val="00115B26"/>
    <w:rsid w:val="00116756"/>
    <w:rsid w:val="0011709E"/>
    <w:rsid w:val="00117DD4"/>
    <w:rsid w:val="0012093A"/>
    <w:rsid w:val="00120B12"/>
    <w:rsid w:val="0012105E"/>
    <w:rsid w:val="00121A91"/>
    <w:rsid w:val="001228E4"/>
    <w:rsid w:val="00122E26"/>
    <w:rsid w:val="00122FBF"/>
    <w:rsid w:val="0012376C"/>
    <w:rsid w:val="001239D9"/>
    <w:rsid w:val="00123A05"/>
    <w:rsid w:val="001256A1"/>
    <w:rsid w:val="00125D48"/>
    <w:rsid w:val="0012637B"/>
    <w:rsid w:val="00126DEE"/>
    <w:rsid w:val="00127323"/>
    <w:rsid w:val="00127FA7"/>
    <w:rsid w:val="0013088F"/>
    <w:rsid w:val="00131245"/>
    <w:rsid w:val="0013146B"/>
    <w:rsid w:val="001318D1"/>
    <w:rsid w:val="00131E8A"/>
    <w:rsid w:val="00133945"/>
    <w:rsid w:val="00134B9A"/>
    <w:rsid w:val="00135E43"/>
    <w:rsid w:val="0013731B"/>
    <w:rsid w:val="00137485"/>
    <w:rsid w:val="00137656"/>
    <w:rsid w:val="00137AF9"/>
    <w:rsid w:val="0014060B"/>
    <w:rsid w:val="00140CD9"/>
    <w:rsid w:val="00140E71"/>
    <w:rsid w:val="00140F91"/>
    <w:rsid w:val="001416CD"/>
    <w:rsid w:val="001417F6"/>
    <w:rsid w:val="00142916"/>
    <w:rsid w:val="00142DC5"/>
    <w:rsid w:val="00144529"/>
    <w:rsid w:val="00144AC8"/>
    <w:rsid w:val="00144C5A"/>
    <w:rsid w:val="0014672F"/>
    <w:rsid w:val="001509AC"/>
    <w:rsid w:val="00150D04"/>
    <w:rsid w:val="00150F34"/>
    <w:rsid w:val="00151BB8"/>
    <w:rsid w:val="00152711"/>
    <w:rsid w:val="001528D4"/>
    <w:rsid w:val="001539FD"/>
    <w:rsid w:val="00153DCF"/>
    <w:rsid w:val="00154067"/>
    <w:rsid w:val="001541AC"/>
    <w:rsid w:val="0015462D"/>
    <w:rsid w:val="001548E1"/>
    <w:rsid w:val="00154C90"/>
    <w:rsid w:val="00154CF3"/>
    <w:rsid w:val="00155A55"/>
    <w:rsid w:val="00155C5C"/>
    <w:rsid w:val="00155F9E"/>
    <w:rsid w:val="00156244"/>
    <w:rsid w:val="00156D6D"/>
    <w:rsid w:val="00157C3A"/>
    <w:rsid w:val="00157E3B"/>
    <w:rsid w:val="00160D61"/>
    <w:rsid w:val="001612AB"/>
    <w:rsid w:val="001616C2"/>
    <w:rsid w:val="00161B51"/>
    <w:rsid w:val="00162961"/>
    <w:rsid w:val="00162D8B"/>
    <w:rsid w:val="0016317B"/>
    <w:rsid w:val="00163481"/>
    <w:rsid w:val="00163B4D"/>
    <w:rsid w:val="00163F89"/>
    <w:rsid w:val="001642AF"/>
    <w:rsid w:val="001652A9"/>
    <w:rsid w:val="00167055"/>
    <w:rsid w:val="0017214C"/>
    <w:rsid w:val="00172186"/>
    <w:rsid w:val="00172648"/>
    <w:rsid w:val="00173232"/>
    <w:rsid w:val="001735E6"/>
    <w:rsid w:val="001736C7"/>
    <w:rsid w:val="00174068"/>
    <w:rsid w:val="001746CF"/>
    <w:rsid w:val="0017737E"/>
    <w:rsid w:val="00180599"/>
    <w:rsid w:val="00180969"/>
    <w:rsid w:val="001810C2"/>
    <w:rsid w:val="0018165F"/>
    <w:rsid w:val="001816F2"/>
    <w:rsid w:val="00181789"/>
    <w:rsid w:val="00182AE1"/>
    <w:rsid w:val="001836D4"/>
    <w:rsid w:val="00183D99"/>
    <w:rsid w:val="00183F26"/>
    <w:rsid w:val="001841F2"/>
    <w:rsid w:val="0018428F"/>
    <w:rsid w:val="0018479A"/>
    <w:rsid w:val="001847F3"/>
    <w:rsid w:val="0018508A"/>
    <w:rsid w:val="001859E6"/>
    <w:rsid w:val="001864BC"/>
    <w:rsid w:val="001866B7"/>
    <w:rsid w:val="00187CBF"/>
    <w:rsid w:val="00191B2F"/>
    <w:rsid w:val="001931D8"/>
    <w:rsid w:val="00193663"/>
    <w:rsid w:val="00193CCC"/>
    <w:rsid w:val="00193EC3"/>
    <w:rsid w:val="001943E2"/>
    <w:rsid w:val="00194B20"/>
    <w:rsid w:val="001957AE"/>
    <w:rsid w:val="001957BE"/>
    <w:rsid w:val="00197147"/>
    <w:rsid w:val="00197216"/>
    <w:rsid w:val="001A213B"/>
    <w:rsid w:val="001A2179"/>
    <w:rsid w:val="001A24D2"/>
    <w:rsid w:val="001A24F9"/>
    <w:rsid w:val="001A30D5"/>
    <w:rsid w:val="001A3314"/>
    <w:rsid w:val="001A48AA"/>
    <w:rsid w:val="001A5555"/>
    <w:rsid w:val="001A5D54"/>
    <w:rsid w:val="001A61F5"/>
    <w:rsid w:val="001A62E7"/>
    <w:rsid w:val="001A6362"/>
    <w:rsid w:val="001A68F3"/>
    <w:rsid w:val="001A69EC"/>
    <w:rsid w:val="001B0003"/>
    <w:rsid w:val="001B092A"/>
    <w:rsid w:val="001B1557"/>
    <w:rsid w:val="001B2D54"/>
    <w:rsid w:val="001B3FA7"/>
    <w:rsid w:val="001B4AF0"/>
    <w:rsid w:val="001B4FF0"/>
    <w:rsid w:val="001B5278"/>
    <w:rsid w:val="001B53FE"/>
    <w:rsid w:val="001B6F46"/>
    <w:rsid w:val="001B72A3"/>
    <w:rsid w:val="001C03F4"/>
    <w:rsid w:val="001C127F"/>
    <w:rsid w:val="001C1D0C"/>
    <w:rsid w:val="001C1D2B"/>
    <w:rsid w:val="001C2334"/>
    <w:rsid w:val="001C2585"/>
    <w:rsid w:val="001C38F7"/>
    <w:rsid w:val="001C42B4"/>
    <w:rsid w:val="001C489B"/>
    <w:rsid w:val="001C5006"/>
    <w:rsid w:val="001C540A"/>
    <w:rsid w:val="001C7230"/>
    <w:rsid w:val="001C7A6B"/>
    <w:rsid w:val="001C7BD4"/>
    <w:rsid w:val="001C7C78"/>
    <w:rsid w:val="001D032B"/>
    <w:rsid w:val="001D0842"/>
    <w:rsid w:val="001D0F5B"/>
    <w:rsid w:val="001D121B"/>
    <w:rsid w:val="001D14F0"/>
    <w:rsid w:val="001D2802"/>
    <w:rsid w:val="001D2FD5"/>
    <w:rsid w:val="001D310F"/>
    <w:rsid w:val="001D357F"/>
    <w:rsid w:val="001D3D36"/>
    <w:rsid w:val="001D4A0A"/>
    <w:rsid w:val="001D4D15"/>
    <w:rsid w:val="001D5585"/>
    <w:rsid w:val="001D56EA"/>
    <w:rsid w:val="001D5C89"/>
    <w:rsid w:val="001D73DE"/>
    <w:rsid w:val="001E0D11"/>
    <w:rsid w:val="001E10CC"/>
    <w:rsid w:val="001E370B"/>
    <w:rsid w:val="001E3FD4"/>
    <w:rsid w:val="001E5916"/>
    <w:rsid w:val="001E5B16"/>
    <w:rsid w:val="001E5BD5"/>
    <w:rsid w:val="001E6D9A"/>
    <w:rsid w:val="001E6E53"/>
    <w:rsid w:val="001E6ECB"/>
    <w:rsid w:val="001E7257"/>
    <w:rsid w:val="001E7350"/>
    <w:rsid w:val="001E7904"/>
    <w:rsid w:val="001E7CD4"/>
    <w:rsid w:val="001E7E57"/>
    <w:rsid w:val="001F060C"/>
    <w:rsid w:val="001F068C"/>
    <w:rsid w:val="001F07B1"/>
    <w:rsid w:val="001F0AF0"/>
    <w:rsid w:val="001F0EB0"/>
    <w:rsid w:val="001F26F7"/>
    <w:rsid w:val="001F43DA"/>
    <w:rsid w:val="001F4AA6"/>
    <w:rsid w:val="001F5DA8"/>
    <w:rsid w:val="001F5E33"/>
    <w:rsid w:val="001F5F64"/>
    <w:rsid w:val="001F67A7"/>
    <w:rsid w:val="001F7CDD"/>
    <w:rsid w:val="002009E4"/>
    <w:rsid w:val="00200D71"/>
    <w:rsid w:val="00201854"/>
    <w:rsid w:val="00201D56"/>
    <w:rsid w:val="00202406"/>
    <w:rsid w:val="00202D9F"/>
    <w:rsid w:val="00203C0A"/>
    <w:rsid w:val="002040AE"/>
    <w:rsid w:val="002049E6"/>
    <w:rsid w:val="002049FC"/>
    <w:rsid w:val="00205018"/>
    <w:rsid w:val="00205663"/>
    <w:rsid w:val="00205A2B"/>
    <w:rsid w:val="00206585"/>
    <w:rsid w:val="002069D5"/>
    <w:rsid w:val="00206DBB"/>
    <w:rsid w:val="002071CB"/>
    <w:rsid w:val="00207225"/>
    <w:rsid w:val="00207638"/>
    <w:rsid w:val="00207BBC"/>
    <w:rsid w:val="00210A8B"/>
    <w:rsid w:val="00212157"/>
    <w:rsid w:val="0021238D"/>
    <w:rsid w:val="00212B92"/>
    <w:rsid w:val="00215053"/>
    <w:rsid w:val="002151DE"/>
    <w:rsid w:val="00215747"/>
    <w:rsid w:val="00216B76"/>
    <w:rsid w:val="002218C8"/>
    <w:rsid w:val="00221C71"/>
    <w:rsid w:val="00221E9D"/>
    <w:rsid w:val="002223A7"/>
    <w:rsid w:val="002229EE"/>
    <w:rsid w:val="0022327D"/>
    <w:rsid w:val="00224728"/>
    <w:rsid w:val="00226735"/>
    <w:rsid w:val="00226961"/>
    <w:rsid w:val="00226B60"/>
    <w:rsid w:val="002275A0"/>
    <w:rsid w:val="002314BE"/>
    <w:rsid w:val="00231ED6"/>
    <w:rsid w:val="00232086"/>
    <w:rsid w:val="00232B13"/>
    <w:rsid w:val="00233932"/>
    <w:rsid w:val="00233F59"/>
    <w:rsid w:val="0023472E"/>
    <w:rsid w:val="00234B74"/>
    <w:rsid w:val="002355DD"/>
    <w:rsid w:val="00235AF7"/>
    <w:rsid w:val="00235CDF"/>
    <w:rsid w:val="00236815"/>
    <w:rsid w:val="0023712A"/>
    <w:rsid w:val="0024007F"/>
    <w:rsid w:val="00241710"/>
    <w:rsid w:val="00241800"/>
    <w:rsid w:val="002423F1"/>
    <w:rsid w:val="00242B68"/>
    <w:rsid w:val="00242DB1"/>
    <w:rsid w:val="00243244"/>
    <w:rsid w:val="0024345F"/>
    <w:rsid w:val="002436EE"/>
    <w:rsid w:val="002446FC"/>
    <w:rsid w:val="00244B0B"/>
    <w:rsid w:val="00244DF2"/>
    <w:rsid w:val="00245055"/>
    <w:rsid w:val="002459C1"/>
    <w:rsid w:val="00245D61"/>
    <w:rsid w:val="00246FC6"/>
    <w:rsid w:val="002471A5"/>
    <w:rsid w:val="002471C5"/>
    <w:rsid w:val="00247595"/>
    <w:rsid w:val="00247FEA"/>
    <w:rsid w:val="002501D9"/>
    <w:rsid w:val="0025029D"/>
    <w:rsid w:val="00250842"/>
    <w:rsid w:val="00250C57"/>
    <w:rsid w:val="00250DD1"/>
    <w:rsid w:val="0025177F"/>
    <w:rsid w:val="00251A54"/>
    <w:rsid w:val="00251AA4"/>
    <w:rsid w:val="00251E41"/>
    <w:rsid w:val="00252422"/>
    <w:rsid w:val="002542DA"/>
    <w:rsid w:val="00254622"/>
    <w:rsid w:val="00254ACD"/>
    <w:rsid w:val="00255430"/>
    <w:rsid w:val="002561FB"/>
    <w:rsid w:val="002574C4"/>
    <w:rsid w:val="00257962"/>
    <w:rsid w:val="00257E9A"/>
    <w:rsid w:val="00260576"/>
    <w:rsid w:val="00261074"/>
    <w:rsid w:val="0026190B"/>
    <w:rsid w:val="0026202B"/>
    <w:rsid w:val="00262565"/>
    <w:rsid w:val="002629A0"/>
    <w:rsid w:val="00262D3C"/>
    <w:rsid w:val="00262E60"/>
    <w:rsid w:val="002638B8"/>
    <w:rsid w:val="00263B94"/>
    <w:rsid w:val="00263EE9"/>
    <w:rsid w:val="00263EFC"/>
    <w:rsid w:val="00264F48"/>
    <w:rsid w:val="00265E63"/>
    <w:rsid w:val="002664F2"/>
    <w:rsid w:val="00266593"/>
    <w:rsid w:val="00266E57"/>
    <w:rsid w:val="002676AF"/>
    <w:rsid w:val="00271B86"/>
    <w:rsid w:val="00271DC3"/>
    <w:rsid w:val="00271E43"/>
    <w:rsid w:val="00272ABE"/>
    <w:rsid w:val="00272CC1"/>
    <w:rsid w:val="0027414B"/>
    <w:rsid w:val="002746F6"/>
    <w:rsid w:val="00275712"/>
    <w:rsid w:val="00275F32"/>
    <w:rsid w:val="002770CA"/>
    <w:rsid w:val="002779D8"/>
    <w:rsid w:val="00277F61"/>
    <w:rsid w:val="002800C8"/>
    <w:rsid w:val="0028076D"/>
    <w:rsid w:val="0028077F"/>
    <w:rsid w:val="00280AF5"/>
    <w:rsid w:val="002812EA"/>
    <w:rsid w:val="00281586"/>
    <w:rsid w:val="002815DA"/>
    <w:rsid w:val="00281859"/>
    <w:rsid w:val="00281C08"/>
    <w:rsid w:val="00282460"/>
    <w:rsid w:val="00282EA8"/>
    <w:rsid w:val="0028373B"/>
    <w:rsid w:val="002837C8"/>
    <w:rsid w:val="002838C0"/>
    <w:rsid w:val="00283ACA"/>
    <w:rsid w:val="0028521C"/>
    <w:rsid w:val="002854AB"/>
    <w:rsid w:val="00285B71"/>
    <w:rsid w:val="00285CEF"/>
    <w:rsid w:val="00286ED9"/>
    <w:rsid w:val="00286FCC"/>
    <w:rsid w:val="00290D49"/>
    <w:rsid w:val="002918D4"/>
    <w:rsid w:val="00291982"/>
    <w:rsid w:val="00292EF5"/>
    <w:rsid w:val="00293C32"/>
    <w:rsid w:val="00293D7A"/>
    <w:rsid w:val="00293E0C"/>
    <w:rsid w:val="002965B5"/>
    <w:rsid w:val="002965C0"/>
    <w:rsid w:val="00296870"/>
    <w:rsid w:val="00296A01"/>
    <w:rsid w:val="00296BC8"/>
    <w:rsid w:val="00296CB6"/>
    <w:rsid w:val="0029729B"/>
    <w:rsid w:val="00297648"/>
    <w:rsid w:val="002977CD"/>
    <w:rsid w:val="00297D54"/>
    <w:rsid w:val="00297E6E"/>
    <w:rsid w:val="00297F9A"/>
    <w:rsid w:val="002A0355"/>
    <w:rsid w:val="002A0BFF"/>
    <w:rsid w:val="002A18C2"/>
    <w:rsid w:val="002A1BD3"/>
    <w:rsid w:val="002A2926"/>
    <w:rsid w:val="002A3F4B"/>
    <w:rsid w:val="002A4BA4"/>
    <w:rsid w:val="002A4C62"/>
    <w:rsid w:val="002A54C7"/>
    <w:rsid w:val="002A671D"/>
    <w:rsid w:val="002A6E7B"/>
    <w:rsid w:val="002A785C"/>
    <w:rsid w:val="002B0256"/>
    <w:rsid w:val="002B275C"/>
    <w:rsid w:val="002B33B1"/>
    <w:rsid w:val="002B36C2"/>
    <w:rsid w:val="002B406D"/>
    <w:rsid w:val="002B47C5"/>
    <w:rsid w:val="002B5AEC"/>
    <w:rsid w:val="002B5DA4"/>
    <w:rsid w:val="002B5F1F"/>
    <w:rsid w:val="002B6B9E"/>
    <w:rsid w:val="002B6CB5"/>
    <w:rsid w:val="002B7620"/>
    <w:rsid w:val="002B7932"/>
    <w:rsid w:val="002C1145"/>
    <w:rsid w:val="002C2125"/>
    <w:rsid w:val="002C2EB2"/>
    <w:rsid w:val="002C2FC1"/>
    <w:rsid w:val="002C432A"/>
    <w:rsid w:val="002C46EC"/>
    <w:rsid w:val="002C4F75"/>
    <w:rsid w:val="002C5492"/>
    <w:rsid w:val="002C5AF2"/>
    <w:rsid w:val="002C5B43"/>
    <w:rsid w:val="002C5D40"/>
    <w:rsid w:val="002C695B"/>
    <w:rsid w:val="002C7660"/>
    <w:rsid w:val="002C7A3D"/>
    <w:rsid w:val="002C7A60"/>
    <w:rsid w:val="002D0A89"/>
    <w:rsid w:val="002D1981"/>
    <w:rsid w:val="002D28EB"/>
    <w:rsid w:val="002D3006"/>
    <w:rsid w:val="002D348D"/>
    <w:rsid w:val="002D3522"/>
    <w:rsid w:val="002D3619"/>
    <w:rsid w:val="002D3A65"/>
    <w:rsid w:val="002D3D47"/>
    <w:rsid w:val="002D3F2F"/>
    <w:rsid w:val="002D4237"/>
    <w:rsid w:val="002D4424"/>
    <w:rsid w:val="002D4638"/>
    <w:rsid w:val="002D6918"/>
    <w:rsid w:val="002D691F"/>
    <w:rsid w:val="002D730C"/>
    <w:rsid w:val="002E0130"/>
    <w:rsid w:val="002E04FE"/>
    <w:rsid w:val="002E0A29"/>
    <w:rsid w:val="002E0A55"/>
    <w:rsid w:val="002E0C9A"/>
    <w:rsid w:val="002E1250"/>
    <w:rsid w:val="002E18CF"/>
    <w:rsid w:val="002E27DC"/>
    <w:rsid w:val="002E2F04"/>
    <w:rsid w:val="002E3118"/>
    <w:rsid w:val="002E42DA"/>
    <w:rsid w:val="002E486B"/>
    <w:rsid w:val="002E4FE6"/>
    <w:rsid w:val="002E533C"/>
    <w:rsid w:val="002E55BB"/>
    <w:rsid w:val="002E575A"/>
    <w:rsid w:val="002E5FC6"/>
    <w:rsid w:val="002E66B7"/>
    <w:rsid w:val="002E68B4"/>
    <w:rsid w:val="002F18B7"/>
    <w:rsid w:val="002F1AE2"/>
    <w:rsid w:val="002F2B12"/>
    <w:rsid w:val="002F3088"/>
    <w:rsid w:val="002F3925"/>
    <w:rsid w:val="002F42A5"/>
    <w:rsid w:val="002F4673"/>
    <w:rsid w:val="002F6080"/>
    <w:rsid w:val="00300985"/>
    <w:rsid w:val="00300AE0"/>
    <w:rsid w:val="00300F76"/>
    <w:rsid w:val="003017B3"/>
    <w:rsid w:val="00301A3E"/>
    <w:rsid w:val="003020B7"/>
    <w:rsid w:val="00302B3B"/>
    <w:rsid w:val="00302B4E"/>
    <w:rsid w:val="0030381C"/>
    <w:rsid w:val="00303DEA"/>
    <w:rsid w:val="00303E4B"/>
    <w:rsid w:val="00303F74"/>
    <w:rsid w:val="0030471E"/>
    <w:rsid w:val="00305274"/>
    <w:rsid w:val="003056AD"/>
    <w:rsid w:val="0030598D"/>
    <w:rsid w:val="00306A70"/>
    <w:rsid w:val="00306DF6"/>
    <w:rsid w:val="00306EE0"/>
    <w:rsid w:val="00307502"/>
    <w:rsid w:val="003076A8"/>
    <w:rsid w:val="00307B02"/>
    <w:rsid w:val="003102A1"/>
    <w:rsid w:val="003112D6"/>
    <w:rsid w:val="003113B1"/>
    <w:rsid w:val="00312B20"/>
    <w:rsid w:val="00312D10"/>
    <w:rsid w:val="00313217"/>
    <w:rsid w:val="003137BE"/>
    <w:rsid w:val="00314980"/>
    <w:rsid w:val="00314AF0"/>
    <w:rsid w:val="00316947"/>
    <w:rsid w:val="003179BE"/>
    <w:rsid w:val="0032009D"/>
    <w:rsid w:val="0032033C"/>
    <w:rsid w:val="0032084B"/>
    <w:rsid w:val="00320BB6"/>
    <w:rsid w:val="003215FC"/>
    <w:rsid w:val="00321DC8"/>
    <w:rsid w:val="00322559"/>
    <w:rsid w:val="00323DCD"/>
    <w:rsid w:val="003240A6"/>
    <w:rsid w:val="00324306"/>
    <w:rsid w:val="003247C3"/>
    <w:rsid w:val="00324ACE"/>
    <w:rsid w:val="003276F1"/>
    <w:rsid w:val="0032799B"/>
    <w:rsid w:val="00330D81"/>
    <w:rsid w:val="00330EBB"/>
    <w:rsid w:val="00331221"/>
    <w:rsid w:val="00331E3B"/>
    <w:rsid w:val="00332256"/>
    <w:rsid w:val="00332BB3"/>
    <w:rsid w:val="00332D17"/>
    <w:rsid w:val="00332F0A"/>
    <w:rsid w:val="00332FBC"/>
    <w:rsid w:val="00333FDA"/>
    <w:rsid w:val="00334A11"/>
    <w:rsid w:val="00334DDA"/>
    <w:rsid w:val="00335D48"/>
    <w:rsid w:val="0033689D"/>
    <w:rsid w:val="0033785F"/>
    <w:rsid w:val="00340003"/>
    <w:rsid w:val="00341504"/>
    <w:rsid w:val="0034192B"/>
    <w:rsid w:val="00342205"/>
    <w:rsid w:val="00342530"/>
    <w:rsid w:val="0034361E"/>
    <w:rsid w:val="003436BC"/>
    <w:rsid w:val="00343BD5"/>
    <w:rsid w:val="003440BE"/>
    <w:rsid w:val="0034595A"/>
    <w:rsid w:val="00346A02"/>
    <w:rsid w:val="00346B54"/>
    <w:rsid w:val="00346E5A"/>
    <w:rsid w:val="003475F6"/>
    <w:rsid w:val="0035046B"/>
    <w:rsid w:val="003505C4"/>
    <w:rsid w:val="00350A63"/>
    <w:rsid w:val="00350C90"/>
    <w:rsid w:val="00350DEA"/>
    <w:rsid w:val="00351511"/>
    <w:rsid w:val="00351726"/>
    <w:rsid w:val="00351932"/>
    <w:rsid w:val="0035209A"/>
    <w:rsid w:val="003528EA"/>
    <w:rsid w:val="003529F3"/>
    <w:rsid w:val="00352AAA"/>
    <w:rsid w:val="00352BE1"/>
    <w:rsid w:val="00353311"/>
    <w:rsid w:val="00355591"/>
    <w:rsid w:val="003559D9"/>
    <w:rsid w:val="00355C6F"/>
    <w:rsid w:val="003561BF"/>
    <w:rsid w:val="0035639F"/>
    <w:rsid w:val="00356803"/>
    <w:rsid w:val="00356C10"/>
    <w:rsid w:val="00357FC5"/>
    <w:rsid w:val="00360455"/>
    <w:rsid w:val="00360513"/>
    <w:rsid w:val="00360B62"/>
    <w:rsid w:val="00364066"/>
    <w:rsid w:val="00365056"/>
    <w:rsid w:val="00366220"/>
    <w:rsid w:val="00366E23"/>
    <w:rsid w:val="00367A00"/>
    <w:rsid w:val="00371003"/>
    <w:rsid w:val="00371B20"/>
    <w:rsid w:val="00373051"/>
    <w:rsid w:val="0037360D"/>
    <w:rsid w:val="00373703"/>
    <w:rsid w:val="00373710"/>
    <w:rsid w:val="0037393F"/>
    <w:rsid w:val="00374478"/>
    <w:rsid w:val="00374484"/>
    <w:rsid w:val="003745B5"/>
    <w:rsid w:val="00375ABD"/>
    <w:rsid w:val="00376403"/>
    <w:rsid w:val="00376977"/>
    <w:rsid w:val="00376B3B"/>
    <w:rsid w:val="00377909"/>
    <w:rsid w:val="003779EE"/>
    <w:rsid w:val="00377E8E"/>
    <w:rsid w:val="00381A54"/>
    <w:rsid w:val="00383E68"/>
    <w:rsid w:val="00384687"/>
    <w:rsid w:val="00384712"/>
    <w:rsid w:val="003853EC"/>
    <w:rsid w:val="00385FE0"/>
    <w:rsid w:val="0038706D"/>
    <w:rsid w:val="00387885"/>
    <w:rsid w:val="00387FA0"/>
    <w:rsid w:val="0039040A"/>
    <w:rsid w:val="00391372"/>
    <w:rsid w:val="00392233"/>
    <w:rsid w:val="00392BFD"/>
    <w:rsid w:val="003937A6"/>
    <w:rsid w:val="003949B9"/>
    <w:rsid w:val="00394CA1"/>
    <w:rsid w:val="00395CE2"/>
    <w:rsid w:val="003962BC"/>
    <w:rsid w:val="00397E83"/>
    <w:rsid w:val="00397FF7"/>
    <w:rsid w:val="003A039A"/>
    <w:rsid w:val="003A18D1"/>
    <w:rsid w:val="003A1A05"/>
    <w:rsid w:val="003A2800"/>
    <w:rsid w:val="003A2AA6"/>
    <w:rsid w:val="003A32CB"/>
    <w:rsid w:val="003A40E6"/>
    <w:rsid w:val="003A4449"/>
    <w:rsid w:val="003A496C"/>
    <w:rsid w:val="003A6370"/>
    <w:rsid w:val="003B0C6C"/>
    <w:rsid w:val="003B29EA"/>
    <w:rsid w:val="003B3224"/>
    <w:rsid w:val="003B3D17"/>
    <w:rsid w:val="003B3ECA"/>
    <w:rsid w:val="003B41D2"/>
    <w:rsid w:val="003B5A0D"/>
    <w:rsid w:val="003B5B96"/>
    <w:rsid w:val="003B5D52"/>
    <w:rsid w:val="003B6822"/>
    <w:rsid w:val="003B6DA6"/>
    <w:rsid w:val="003B6EEC"/>
    <w:rsid w:val="003B73ED"/>
    <w:rsid w:val="003B74F1"/>
    <w:rsid w:val="003B784D"/>
    <w:rsid w:val="003B7A50"/>
    <w:rsid w:val="003C03FA"/>
    <w:rsid w:val="003C0626"/>
    <w:rsid w:val="003C074B"/>
    <w:rsid w:val="003C0C4A"/>
    <w:rsid w:val="003C1A3E"/>
    <w:rsid w:val="003C2E31"/>
    <w:rsid w:val="003C36FB"/>
    <w:rsid w:val="003C49DD"/>
    <w:rsid w:val="003C4B4A"/>
    <w:rsid w:val="003C4E38"/>
    <w:rsid w:val="003C582F"/>
    <w:rsid w:val="003C5B99"/>
    <w:rsid w:val="003C5CC0"/>
    <w:rsid w:val="003C74D5"/>
    <w:rsid w:val="003C78EC"/>
    <w:rsid w:val="003C7ECA"/>
    <w:rsid w:val="003D01EF"/>
    <w:rsid w:val="003D1130"/>
    <w:rsid w:val="003D126E"/>
    <w:rsid w:val="003D1D18"/>
    <w:rsid w:val="003D26B9"/>
    <w:rsid w:val="003D297C"/>
    <w:rsid w:val="003D3956"/>
    <w:rsid w:val="003D4423"/>
    <w:rsid w:val="003D5CF7"/>
    <w:rsid w:val="003D5E5F"/>
    <w:rsid w:val="003D756B"/>
    <w:rsid w:val="003E0541"/>
    <w:rsid w:val="003E070C"/>
    <w:rsid w:val="003E0BDC"/>
    <w:rsid w:val="003E144E"/>
    <w:rsid w:val="003E1A5D"/>
    <w:rsid w:val="003E1DCC"/>
    <w:rsid w:val="003E2488"/>
    <w:rsid w:val="003E306F"/>
    <w:rsid w:val="003E3A49"/>
    <w:rsid w:val="003E4504"/>
    <w:rsid w:val="003E4B5E"/>
    <w:rsid w:val="003E5626"/>
    <w:rsid w:val="003E5C39"/>
    <w:rsid w:val="003E6106"/>
    <w:rsid w:val="003E674C"/>
    <w:rsid w:val="003E75F4"/>
    <w:rsid w:val="003E7A3D"/>
    <w:rsid w:val="003F2E0B"/>
    <w:rsid w:val="003F3187"/>
    <w:rsid w:val="003F325B"/>
    <w:rsid w:val="003F3BE3"/>
    <w:rsid w:val="003F4090"/>
    <w:rsid w:val="003F4EAA"/>
    <w:rsid w:val="003F61F9"/>
    <w:rsid w:val="003F7590"/>
    <w:rsid w:val="003F768A"/>
    <w:rsid w:val="003F7968"/>
    <w:rsid w:val="003F7F53"/>
    <w:rsid w:val="003F7FA9"/>
    <w:rsid w:val="004007B2"/>
    <w:rsid w:val="0040268C"/>
    <w:rsid w:val="00402BF8"/>
    <w:rsid w:val="004038EA"/>
    <w:rsid w:val="00403BF2"/>
    <w:rsid w:val="004042BC"/>
    <w:rsid w:val="00404957"/>
    <w:rsid w:val="00404995"/>
    <w:rsid w:val="00404DCB"/>
    <w:rsid w:val="0040515F"/>
    <w:rsid w:val="0040556C"/>
    <w:rsid w:val="004062EE"/>
    <w:rsid w:val="004063B5"/>
    <w:rsid w:val="004064ED"/>
    <w:rsid w:val="004070B5"/>
    <w:rsid w:val="0040738E"/>
    <w:rsid w:val="00407A15"/>
    <w:rsid w:val="00407E81"/>
    <w:rsid w:val="00407F77"/>
    <w:rsid w:val="00412258"/>
    <w:rsid w:val="004126EB"/>
    <w:rsid w:val="004128EC"/>
    <w:rsid w:val="0041469A"/>
    <w:rsid w:val="00415116"/>
    <w:rsid w:val="00415BBE"/>
    <w:rsid w:val="00415F86"/>
    <w:rsid w:val="00416781"/>
    <w:rsid w:val="0041700D"/>
    <w:rsid w:val="004201CD"/>
    <w:rsid w:val="00420E97"/>
    <w:rsid w:val="00421270"/>
    <w:rsid w:val="00421744"/>
    <w:rsid w:val="00422629"/>
    <w:rsid w:val="0042299E"/>
    <w:rsid w:val="004231ED"/>
    <w:rsid w:val="00423357"/>
    <w:rsid w:val="004237C0"/>
    <w:rsid w:val="00424240"/>
    <w:rsid w:val="00425B51"/>
    <w:rsid w:val="00425EAE"/>
    <w:rsid w:val="00426CEC"/>
    <w:rsid w:val="00426D76"/>
    <w:rsid w:val="00427499"/>
    <w:rsid w:val="00427799"/>
    <w:rsid w:val="0043035B"/>
    <w:rsid w:val="00430549"/>
    <w:rsid w:val="0043083A"/>
    <w:rsid w:val="004335E3"/>
    <w:rsid w:val="00433A31"/>
    <w:rsid w:val="00433D6D"/>
    <w:rsid w:val="00433DA7"/>
    <w:rsid w:val="004345F2"/>
    <w:rsid w:val="0043490B"/>
    <w:rsid w:val="00434E45"/>
    <w:rsid w:val="00435FCC"/>
    <w:rsid w:val="00436151"/>
    <w:rsid w:val="004363A7"/>
    <w:rsid w:val="00436CFE"/>
    <w:rsid w:val="00436ED5"/>
    <w:rsid w:val="0043789E"/>
    <w:rsid w:val="00437909"/>
    <w:rsid w:val="004379D8"/>
    <w:rsid w:val="00437EE2"/>
    <w:rsid w:val="00440741"/>
    <w:rsid w:val="00440A95"/>
    <w:rsid w:val="00440C44"/>
    <w:rsid w:val="0044113B"/>
    <w:rsid w:val="00443872"/>
    <w:rsid w:val="004442B4"/>
    <w:rsid w:val="00444361"/>
    <w:rsid w:val="004459CB"/>
    <w:rsid w:val="00445D09"/>
    <w:rsid w:val="00445FAC"/>
    <w:rsid w:val="0044650F"/>
    <w:rsid w:val="00446680"/>
    <w:rsid w:val="004467E8"/>
    <w:rsid w:val="00451323"/>
    <w:rsid w:val="004514EB"/>
    <w:rsid w:val="00451C8C"/>
    <w:rsid w:val="00452039"/>
    <w:rsid w:val="00452CF2"/>
    <w:rsid w:val="00453543"/>
    <w:rsid w:val="00453D50"/>
    <w:rsid w:val="00455030"/>
    <w:rsid w:val="00455200"/>
    <w:rsid w:val="0045523C"/>
    <w:rsid w:val="00455473"/>
    <w:rsid w:val="00455590"/>
    <w:rsid w:val="004556A9"/>
    <w:rsid w:val="004559BB"/>
    <w:rsid w:val="00455D32"/>
    <w:rsid w:val="004562B1"/>
    <w:rsid w:val="00456829"/>
    <w:rsid w:val="0045710D"/>
    <w:rsid w:val="00457243"/>
    <w:rsid w:val="004600E3"/>
    <w:rsid w:val="00460467"/>
    <w:rsid w:val="00462A17"/>
    <w:rsid w:val="0046396E"/>
    <w:rsid w:val="00465995"/>
    <w:rsid w:val="004665F4"/>
    <w:rsid w:val="004666FF"/>
    <w:rsid w:val="0046689D"/>
    <w:rsid w:val="00466F7F"/>
    <w:rsid w:val="00467798"/>
    <w:rsid w:val="00467E50"/>
    <w:rsid w:val="00471024"/>
    <w:rsid w:val="004724BE"/>
    <w:rsid w:val="00473A03"/>
    <w:rsid w:val="004740C4"/>
    <w:rsid w:val="00474970"/>
    <w:rsid w:val="00474D9D"/>
    <w:rsid w:val="00474FFA"/>
    <w:rsid w:val="0047536B"/>
    <w:rsid w:val="00475B06"/>
    <w:rsid w:val="004770C0"/>
    <w:rsid w:val="00477275"/>
    <w:rsid w:val="004803FF"/>
    <w:rsid w:val="00481775"/>
    <w:rsid w:val="004822BC"/>
    <w:rsid w:val="004827CA"/>
    <w:rsid w:val="00482E02"/>
    <w:rsid w:val="00483473"/>
    <w:rsid w:val="00483D1B"/>
    <w:rsid w:val="004847FC"/>
    <w:rsid w:val="00486185"/>
    <w:rsid w:val="00486224"/>
    <w:rsid w:val="00486890"/>
    <w:rsid w:val="00487660"/>
    <w:rsid w:val="004877E5"/>
    <w:rsid w:val="0049084C"/>
    <w:rsid w:val="00490935"/>
    <w:rsid w:val="00490CCA"/>
    <w:rsid w:val="00490DA1"/>
    <w:rsid w:val="00490E41"/>
    <w:rsid w:val="00490F72"/>
    <w:rsid w:val="00491208"/>
    <w:rsid w:val="00492FCF"/>
    <w:rsid w:val="0049368F"/>
    <w:rsid w:val="004944DE"/>
    <w:rsid w:val="00494B08"/>
    <w:rsid w:val="00494C04"/>
    <w:rsid w:val="00494E27"/>
    <w:rsid w:val="0049633E"/>
    <w:rsid w:val="0049643D"/>
    <w:rsid w:val="004977D7"/>
    <w:rsid w:val="00497BC3"/>
    <w:rsid w:val="00497E7B"/>
    <w:rsid w:val="004A04BB"/>
    <w:rsid w:val="004A0FE0"/>
    <w:rsid w:val="004A15D4"/>
    <w:rsid w:val="004A1B94"/>
    <w:rsid w:val="004A1CB6"/>
    <w:rsid w:val="004A2BDE"/>
    <w:rsid w:val="004A2FF0"/>
    <w:rsid w:val="004A31A9"/>
    <w:rsid w:val="004A3A37"/>
    <w:rsid w:val="004A3D6E"/>
    <w:rsid w:val="004A3E00"/>
    <w:rsid w:val="004A4A64"/>
    <w:rsid w:val="004A4A79"/>
    <w:rsid w:val="004A5DE6"/>
    <w:rsid w:val="004A6314"/>
    <w:rsid w:val="004A6479"/>
    <w:rsid w:val="004A7B74"/>
    <w:rsid w:val="004B0A9C"/>
    <w:rsid w:val="004B0EAC"/>
    <w:rsid w:val="004B1470"/>
    <w:rsid w:val="004B18DF"/>
    <w:rsid w:val="004B19D2"/>
    <w:rsid w:val="004B1A1E"/>
    <w:rsid w:val="004B26B5"/>
    <w:rsid w:val="004B27E3"/>
    <w:rsid w:val="004B2A42"/>
    <w:rsid w:val="004B3A4A"/>
    <w:rsid w:val="004B3B0F"/>
    <w:rsid w:val="004B51BF"/>
    <w:rsid w:val="004B6D61"/>
    <w:rsid w:val="004C0110"/>
    <w:rsid w:val="004C068F"/>
    <w:rsid w:val="004C0B7E"/>
    <w:rsid w:val="004C117C"/>
    <w:rsid w:val="004C3392"/>
    <w:rsid w:val="004C3FDE"/>
    <w:rsid w:val="004C4EAE"/>
    <w:rsid w:val="004C5201"/>
    <w:rsid w:val="004C578C"/>
    <w:rsid w:val="004C62A1"/>
    <w:rsid w:val="004C6D64"/>
    <w:rsid w:val="004C6F04"/>
    <w:rsid w:val="004C71C1"/>
    <w:rsid w:val="004C74D7"/>
    <w:rsid w:val="004C7595"/>
    <w:rsid w:val="004C7683"/>
    <w:rsid w:val="004D05F7"/>
    <w:rsid w:val="004D0620"/>
    <w:rsid w:val="004D0D41"/>
    <w:rsid w:val="004D0D9D"/>
    <w:rsid w:val="004D148F"/>
    <w:rsid w:val="004D1599"/>
    <w:rsid w:val="004D15C3"/>
    <w:rsid w:val="004D1646"/>
    <w:rsid w:val="004D1FB2"/>
    <w:rsid w:val="004D34EC"/>
    <w:rsid w:val="004D3D45"/>
    <w:rsid w:val="004D3D88"/>
    <w:rsid w:val="004D4CF8"/>
    <w:rsid w:val="004D5A3B"/>
    <w:rsid w:val="004D6154"/>
    <w:rsid w:val="004D6400"/>
    <w:rsid w:val="004D6A2E"/>
    <w:rsid w:val="004D75EA"/>
    <w:rsid w:val="004E0173"/>
    <w:rsid w:val="004E03AC"/>
    <w:rsid w:val="004E13E7"/>
    <w:rsid w:val="004E207B"/>
    <w:rsid w:val="004E263F"/>
    <w:rsid w:val="004E4EB8"/>
    <w:rsid w:val="004E5138"/>
    <w:rsid w:val="004E5B7F"/>
    <w:rsid w:val="004E5C10"/>
    <w:rsid w:val="004E5E66"/>
    <w:rsid w:val="004E5EF2"/>
    <w:rsid w:val="004E5FEA"/>
    <w:rsid w:val="004E6945"/>
    <w:rsid w:val="004E7206"/>
    <w:rsid w:val="004E7992"/>
    <w:rsid w:val="004E7A71"/>
    <w:rsid w:val="004F202F"/>
    <w:rsid w:val="004F2759"/>
    <w:rsid w:val="004F3A45"/>
    <w:rsid w:val="004F3B10"/>
    <w:rsid w:val="004F40E6"/>
    <w:rsid w:val="004F4D1F"/>
    <w:rsid w:val="004F4D6B"/>
    <w:rsid w:val="004F4E6F"/>
    <w:rsid w:val="004F6245"/>
    <w:rsid w:val="004F6A0F"/>
    <w:rsid w:val="004F6B2B"/>
    <w:rsid w:val="004F6DE3"/>
    <w:rsid w:val="004F77DC"/>
    <w:rsid w:val="0050006A"/>
    <w:rsid w:val="0050043A"/>
    <w:rsid w:val="005006D0"/>
    <w:rsid w:val="005013C1"/>
    <w:rsid w:val="00501574"/>
    <w:rsid w:val="0050290A"/>
    <w:rsid w:val="00502B7E"/>
    <w:rsid w:val="00502C9F"/>
    <w:rsid w:val="0050303D"/>
    <w:rsid w:val="00503254"/>
    <w:rsid w:val="00503280"/>
    <w:rsid w:val="005032B8"/>
    <w:rsid w:val="00503621"/>
    <w:rsid w:val="00503FBB"/>
    <w:rsid w:val="00504059"/>
    <w:rsid w:val="00505211"/>
    <w:rsid w:val="00505E69"/>
    <w:rsid w:val="00505FFA"/>
    <w:rsid w:val="0050718E"/>
    <w:rsid w:val="005078B0"/>
    <w:rsid w:val="005078E8"/>
    <w:rsid w:val="00507ABB"/>
    <w:rsid w:val="005108CE"/>
    <w:rsid w:val="00511A39"/>
    <w:rsid w:val="00511C56"/>
    <w:rsid w:val="005128F4"/>
    <w:rsid w:val="00512A87"/>
    <w:rsid w:val="00513E95"/>
    <w:rsid w:val="005143B1"/>
    <w:rsid w:val="005150D4"/>
    <w:rsid w:val="0051562A"/>
    <w:rsid w:val="00515C53"/>
    <w:rsid w:val="0051604B"/>
    <w:rsid w:val="0051625D"/>
    <w:rsid w:val="00517115"/>
    <w:rsid w:val="005171CA"/>
    <w:rsid w:val="00517F9E"/>
    <w:rsid w:val="00520A5C"/>
    <w:rsid w:val="00520B18"/>
    <w:rsid w:val="005210F6"/>
    <w:rsid w:val="00521D7E"/>
    <w:rsid w:val="00521D95"/>
    <w:rsid w:val="00521E1E"/>
    <w:rsid w:val="00524283"/>
    <w:rsid w:val="00524352"/>
    <w:rsid w:val="0052456D"/>
    <w:rsid w:val="00524E50"/>
    <w:rsid w:val="0052535B"/>
    <w:rsid w:val="00525E11"/>
    <w:rsid w:val="00526207"/>
    <w:rsid w:val="005263BA"/>
    <w:rsid w:val="005265EB"/>
    <w:rsid w:val="00526E1B"/>
    <w:rsid w:val="00526E77"/>
    <w:rsid w:val="005272F5"/>
    <w:rsid w:val="0052730D"/>
    <w:rsid w:val="00527522"/>
    <w:rsid w:val="00527E76"/>
    <w:rsid w:val="00527F66"/>
    <w:rsid w:val="005300D9"/>
    <w:rsid w:val="00530C5C"/>
    <w:rsid w:val="00530E76"/>
    <w:rsid w:val="00530FC4"/>
    <w:rsid w:val="00531742"/>
    <w:rsid w:val="0053181C"/>
    <w:rsid w:val="00532266"/>
    <w:rsid w:val="0053242C"/>
    <w:rsid w:val="005324FC"/>
    <w:rsid w:val="005325A1"/>
    <w:rsid w:val="0053280F"/>
    <w:rsid w:val="0053287D"/>
    <w:rsid w:val="00532D3A"/>
    <w:rsid w:val="00532DB7"/>
    <w:rsid w:val="005338C0"/>
    <w:rsid w:val="005340B0"/>
    <w:rsid w:val="00534C59"/>
    <w:rsid w:val="00534EC2"/>
    <w:rsid w:val="005357AF"/>
    <w:rsid w:val="00535F06"/>
    <w:rsid w:val="00536536"/>
    <w:rsid w:val="005366DD"/>
    <w:rsid w:val="005368FE"/>
    <w:rsid w:val="005401FB"/>
    <w:rsid w:val="00540A00"/>
    <w:rsid w:val="00540D00"/>
    <w:rsid w:val="005416D8"/>
    <w:rsid w:val="005417B8"/>
    <w:rsid w:val="00541B0D"/>
    <w:rsid w:val="00541BFD"/>
    <w:rsid w:val="00541CE8"/>
    <w:rsid w:val="00542E2C"/>
    <w:rsid w:val="00544147"/>
    <w:rsid w:val="00545C07"/>
    <w:rsid w:val="00545C87"/>
    <w:rsid w:val="0054701B"/>
    <w:rsid w:val="00547077"/>
    <w:rsid w:val="005471BA"/>
    <w:rsid w:val="005473B7"/>
    <w:rsid w:val="00547746"/>
    <w:rsid w:val="00547A0C"/>
    <w:rsid w:val="00547D66"/>
    <w:rsid w:val="00550798"/>
    <w:rsid w:val="00550DE9"/>
    <w:rsid w:val="00551D41"/>
    <w:rsid w:val="0055253D"/>
    <w:rsid w:val="00552952"/>
    <w:rsid w:val="00552A36"/>
    <w:rsid w:val="00553029"/>
    <w:rsid w:val="00553C78"/>
    <w:rsid w:val="0055472A"/>
    <w:rsid w:val="005547DF"/>
    <w:rsid w:val="00554BBD"/>
    <w:rsid w:val="005559FE"/>
    <w:rsid w:val="00555B19"/>
    <w:rsid w:val="00557FCD"/>
    <w:rsid w:val="00560E87"/>
    <w:rsid w:val="005614AD"/>
    <w:rsid w:val="005615D3"/>
    <w:rsid w:val="00562A42"/>
    <w:rsid w:val="00562FDF"/>
    <w:rsid w:val="005637E5"/>
    <w:rsid w:val="005640A9"/>
    <w:rsid w:val="00564415"/>
    <w:rsid w:val="00564B17"/>
    <w:rsid w:val="0056559D"/>
    <w:rsid w:val="0056575B"/>
    <w:rsid w:val="00566507"/>
    <w:rsid w:val="005677AA"/>
    <w:rsid w:val="00567BDF"/>
    <w:rsid w:val="00567CFF"/>
    <w:rsid w:val="00571362"/>
    <w:rsid w:val="00571B21"/>
    <w:rsid w:val="00572369"/>
    <w:rsid w:val="00572E0D"/>
    <w:rsid w:val="0057384C"/>
    <w:rsid w:val="00573A6B"/>
    <w:rsid w:val="00574AAA"/>
    <w:rsid w:val="005766E0"/>
    <w:rsid w:val="00577260"/>
    <w:rsid w:val="00577B9C"/>
    <w:rsid w:val="00580630"/>
    <w:rsid w:val="00580A45"/>
    <w:rsid w:val="00580B07"/>
    <w:rsid w:val="005813BE"/>
    <w:rsid w:val="005818C6"/>
    <w:rsid w:val="00581920"/>
    <w:rsid w:val="00581BA5"/>
    <w:rsid w:val="00581C17"/>
    <w:rsid w:val="00581CFC"/>
    <w:rsid w:val="005834CD"/>
    <w:rsid w:val="005836E4"/>
    <w:rsid w:val="005840BD"/>
    <w:rsid w:val="00586806"/>
    <w:rsid w:val="0058718C"/>
    <w:rsid w:val="005877AC"/>
    <w:rsid w:val="00587A52"/>
    <w:rsid w:val="0059038D"/>
    <w:rsid w:val="0059288F"/>
    <w:rsid w:val="00592B64"/>
    <w:rsid w:val="005931D7"/>
    <w:rsid w:val="00593221"/>
    <w:rsid w:val="00593517"/>
    <w:rsid w:val="00594867"/>
    <w:rsid w:val="00596A42"/>
    <w:rsid w:val="00597066"/>
    <w:rsid w:val="005A1BE1"/>
    <w:rsid w:val="005A27E8"/>
    <w:rsid w:val="005A2AA6"/>
    <w:rsid w:val="005A3925"/>
    <w:rsid w:val="005A3F36"/>
    <w:rsid w:val="005A4115"/>
    <w:rsid w:val="005A4747"/>
    <w:rsid w:val="005A4A86"/>
    <w:rsid w:val="005A4C8B"/>
    <w:rsid w:val="005A4DD7"/>
    <w:rsid w:val="005A5354"/>
    <w:rsid w:val="005A551A"/>
    <w:rsid w:val="005A574F"/>
    <w:rsid w:val="005A67EC"/>
    <w:rsid w:val="005A6C93"/>
    <w:rsid w:val="005A7163"/>
    <w:rsid w:val="005A78B6"/>
    <w:rsid w:val="005B00F3"/>
    <w:rsid w:val="005B0555"/>
    <w:rsid w:val="005B0E29"/>
    <w:rsid w:val="005B21F3"/>
    <w:rsid w:val="005B2DE2"/>
    <w:rsid w:val="005B4420"/>
    <w:rsid w:val="005B4F39"/>
    <w:rsid w:val="005B50AE"/>
    <w:rsid w:val="005B5390"/>
    <w:rsid w:val="005B5579"/>
    <w:rsid w:val="005B593C"/>
    <w:rsid w:val="005B597B"/>
    <w:rsid w:val="005B5C3B"/>
    <w:rsid w:val="005B6867"/>
    <w:rsid w:val="005B735D"/>
    <w:rsid w:val="005B769B"/>
    <w:rsid w:val="005C043E"/>
    <w:rsid w:val="005C13E3"/>
    <w:rsid w:val="005C14FA"/>
    <w:rsid w:val="005C156A"/>
    <w:rsid w:val="005C1CD6"/>
    <w:rsid w:val="005C3AB1"/>
    <w:rsid w:val="005C3FD9"/>
    <w:rsid w:val="005C40EB"/>
    <w:rsid w:val="005C461E"/>
    <w:rsid w:val="005C4648"/>
    <w:rsid w:val="005C485F"/>
    <w:rsid w:val="005C4960"/>
    <w:rsid w:val="005C7197"/>
    <w:rsid w:val="005C732F"/>
    <w:rsid w:val="005C76D7"/>
    <w:rsid w:val="005C78B7"/>
    <w:rsid w:val="005D0EED"/>
    <w:rsid w:val="005D1225"/>
    <w:rsid w:val="005D1B03"/>
    <w:rsid w:val="005D1D06"/>
    <w:rsid w:val="005D26DA"/>
    <w:rsid w:val="005D2CA5"/>
    <w:rsid w:val="005D3418"/>
    <w:rsid w:val="005D36DA"/>
    <w:rsid w:val="005D59B5"/>
    <w:rsid w:val="005D5D54"/>
    <w:rsid w:val="005D5EAB"/>
    <w:rsid w:val="005D64FA"/>
    <w:rsid w:val="005D7C95"/>
    <w:rsid w:val="005E014D"/>
    <w:rsid w:val="005E0246"/>
    <w:rsid w:val="005E0E17"/>
    <w:rsid w:val="005E1A18"/>
    <w:rsid w:val="005E1B4D"/>
    <w:rsid w:val="005E258A"/>
    <w:rsid w:val="005E3304"/>
    <w:rsid w:val="005E3764"/>
    <w:rsid w:val="005E3A96"/>
    <w:rsid w:val="005E4860"/>
    <w:rsid w:val="005E4A7E"/>
    <w:rsid w:val="005E5437"/>
    <w:rsid w:val="005E5575"/>
    <w:rsid w:val="005E5711"/>
    <w:rsid w:val="005E5832"/>
    <w:rsid w:val="005E5C33"/>
    <w:rsid w:val="005E646D"/>
    <w:rsid w:val="005E648A"/>
    <w:rsid w:val="005E71BC"/>
    <w:rsid w:val="005E7A27"/>
    <w:rsid w:val="005E7B95"/>
    <w:rsid w:val="005F01F0"/>
    <w:rsid w:val="005F1FE6"/>
    <w:rsid w:val="005F221A"/>
    <w:rsid w:val="005F2890"/>
    <w:rsid w:val="005F2AE2"/>
    <w:rsid w:val="005F2B4A"/>
    <w:rsid w:val="005F532F"/>
    <w:rsid w:val="005F547B"/>
    <w:rsid w:val="005F54B7"/>
    <w:rsid w:val="005F563D"/>
    <w:rsid w:val="005F570D"/>
    <w:rsid w:val="005F6190"/>
    <w:rsid w:val="005F66EA"/>
    <w:rsid w:val="005F66FB"/>
    <w:rsid w:val="005F6C3B"/>
    <w:rsid w:val="005F7108"/>
    <w:rsid w:val="005F7248"/>
    <w:rsid w:val="006004EE"/>
    <w:rsid w:val="0060054D"/>
    <w:rsid w:val="006006BE"/>
    <w:rsid w:val="006039E6"/>
    <w:rsid w:val="00603A7E"/>
    <w:rsid w:val="00604FA8"/>
    <w:rsid w:val="006051B4"/>
    <w:rsid w:val="00605241"/>
    <w:rsid w:val="00605307"/>
    <w:rsid w:val="00605811"/>
    <w:rsid w:val="00605F85"/>
    <w:rsid w:val="00606AFF"/>
    <w:rsid w:val="0061025D"/>
    <w:rsid w:val="006106CA"/>
    <w:rsid w:val="00610B8F"/>
    <w:rsid w:val="00611072"/>
    <w:rsid w:val="00611508"/>
    <w:rsid w:val="00612000"/>
    <w:rsid w:val="00612269"/>
    <w:rsid w:val="00612D4F"/>
    <w:rsid w:val="0061371E"/>
    <w:rsid w:val="00613BB3"/>
    <w:rsid w:val="00613F6E"/>
    <w:rsid w:val="00614455"/>
    <w:rsid w:val="00614600"/>
    <w:rsid w:val="006146B4"/>
    <w:rsid w:val="00614DC4"/>
    <w:rsid w:val="00615285"/>
    <w:rsid w:val="006156F2"/>
    <w:rsid w:val="006166BE"/>
    <w:rsid w:val="00616755"/>
    <w:rsid w:val="00616B76"/>
    <w:rsid w:val="00617C62"/>
    <w:rsid w:val="00617F70"/>
    <w:rsid w:val="0062077C"/>
    <w:rsid w:val="006222FD"/>
    <w:rsid w:val="006227E8"/>
    <w:rsid w:val="00622E89"/>
    <w:rsid w:val="00623450"/>
    <w:rsid w:val="00623892"/>
    <w:rsid w:val="00623AEF"/>
    <w:rsid w:val="00623E23"/>
    <w:rsid w:val="00623F43"/>
    <w:rsid w:val="0062706A"/>
    <w:rsid w:val="006271E3"/>
    <w:rsid w:val="006303A1"/>
    <w:rsid w:val="00630DB4"/>
    <w:rsid w:val="006317FF"/>
    <w:rsid w:val="006319DF"/>
    <w:rsid w:val="006325FF"/>
    <w:rsid w:val="0063331F"/>
    <w:rsid w:val="006338C0"/>
    <w:rsid w:val="00633972"/>
    <w:rsid w:val="00633DEF"/>
    <w:rsid w:val="00634D5E"/>
    <w:rsid w:val="006361A6"/>
    <w:rsid w:val="006367B8"/>
    <w:rsid w:val="00637116"/>
    <w:rsid w:val="00637276"/>
    <w:rsid w:val="00640087"/>
    <w:rsid w:val="00641134"/>
    <w:rsid w:val="0064135A"/>
    <w:rsid w:val="006413DA"/>
    <w:rsid w:val="00641557"/>
    <w:rsid w:val="006418CF"/>
    <w:rsid w:val="00641A10"/>
    <w:rsid w:val="00642361"/>
    <w:rsid w:val="0064308C"/>
    <w:rsid w:val="00643837"/>
    <w:rsid w:val="00644236"/>
    <w:rsid w:val="00645273"/>
    <w:rsid w:val="006456B1"/>
    <w:rsid w:val="0064678A"/>
    <w:rsid w:val="00646D6C"/>
    <w:rsid w:val="006474B3"/>
    <w:rsid w:val="0065049C"/>
    <w:rsid w:val="00651294"/>
    <w:rsid w:val="0065173D"/>
    <w:rsid w:val="0065255C"/>
    <w:rsid w:val="006530D8"/>
    <w:rsid w:val="00653D78"/>
    <w:rsid w:val="00654A05"/>
    <w:rsid w:val="00655807"/>
    <w:rsid w:val="00655EB9"/>
    <w:rsid w:val="006565C5"/>
    <w:rsid w:val="00657903"/>
    <w:rsid w:val="0066102D"/>
    <w:rsid w:val="006610F1"/>
    <w:rsid w:val="00661EE0"/>
    <w:rsid w:val="006635E0"/>
    <w:rsid w:val="00664F39"/>
    <w:rsid w:val="00665397"/>
    <w:rsid w:val="006656B7"/>
    <w:rsid w:val="0066682F"/>
    <w:rsid w:val="00666C1D"/>
    <w:rsid w:val="00666FCF"/>
    <w:rsid w:val="006675BE"/>
    <w:rsid w:val="00667662"/>
    <w:rsid w:val="00667684"/>
    <w:rsid w:val="00670890"/>
    <w:rsid w:val="00670E30"/>
    <w:rsid w:val="00671979"/>
    <w:rsid w:val="00671DC4"/>
    <w:rsid w:val="00672D6C"/>
    <w:rsid w:val="0067306C"/>
    <w:rsid w:val="00673284"/>
    <w:rsid w:val="00673348"/>
    <w:rsid w:val="006735EB"/>
    <w:rsid w:val="0067370A"/>
    <w:rsid w:val="0067481E"/>
    <w:rsid w:val="006749FB"/>
    <w:rsid w:val="00674BE2"/>
    <w:rsid w:val="00675682"/>
    <w:rsid w:val="00675C1C"/>
    <w:rsid w:val="00675C64"/>
    <w:rsid w:val="00676151"/>
    <w:rsid w:val="006766BA"/>
    <w:rsid w:val="006772BA"/>
    <w:rsid w:val="00677589"/>
    <w:rsid w:val="00677BFA"/>
    <w:rsid w:val="00677F6C"/>
    <w:rsid w:val="00681CBD"/>
    <w:rsid w:val="00681F14"/>
    <w:rsid w:val="00682820"/>
    <w:rsid w:val="00682DAB"/>
    <w:rsid w:val="0068331E"/>
    <w:rsid w:val="006850E3"/>
    <w:rsid w:val="0068590E"/>
    <w:rsid w:val="00685CAC"/>
    <w:rsid w:val="006862BD"/>
    <w:rsid w:val="006862C3"/>
    <w:rsid w:val="00686F3F"/>
    <w:rsid w:val="00687294"/>
    <w:rsid w:val="006873C8"/>
    <w:rsid w:val="00691074"/>
    <w:rsid w:val="00691312"/>
    <w:rsid w:val="00691CCA"/>
    <w:rsid w:val="00692364"/>
    <w:rsid w:val="00692C21"/>
    <w:rsid w:val="00692D60"/>
    <w:rsid w:val="0069302F"/>
    <w:rsid w:val="0069469B"/>
    <w:rsid w:val="00695430"/>
    <w:rsid w:val="00695477"/>
    <w:rsid w:val="00695485"/>
    <w:rsid w:val="00695AA3"/>
    <w:rsid w:val="00695C95"/>
    <w:rsid w:val="006963AE"/>
    <w:rsid w:val="006968B4"/>
    <w:rsid w:val="0069698D"/>
    <w:rsid w:val="00696CE9"/>
    <w:rsid w:val="006970B7"/>
    <w:rsid w:val="00697140"/>
    <w:rsid w:val="0069784C"/>
    <w:rsid w:val="00697A41"/>
    <w:rsid w:val="006A13F1"/>
    <w:rsid w:val="006A263D"/>
    <w:rsid w:val="006A2E6F"/>
    <w:rsid w:val="006A3D0B"/>
    <w:rsid w:val="006A4368"/>
    <w:rsid w:val="006A437F"/>
    <w:rsid w:val="006A44B1"/>
    <w:rsid w:val="006A4BBC"/>
    <w:rsid w:val="006A4E09"/>
    <w:rsid w:val="006A5245"/>
    <w:rsid w:val="006A57CC"/>
    <w:rsid w:val="006A58BC"/>
    <w:rsid w:val="006A5A93"/>
    <w:rsid w:val="006A6403"/>
    <w:rsid w:val="006A6BBE"/>
    <w:rsid w:val="006A6F34"/>
    <w:rsid w:val="006A73C4"/>
    <w:rsid w:val="006A79D4"/>
    <w:rsid w:val="006A7CFA"/>
    <w:rsid w:val="006B0326"/>
    <w:rsid w:val="006B114A"/>
    <w:rsid w:val="006B1790"/>
    <w:rsid w:val="006B262C"/>
    <w:rsid w:val="006B2C31"/>
    <w:rsid w:val="006B2E25"/>
    <w:rsid w:val="006B401D"/>
    <w:rsid w:val="006B4840"/>
    <w:rsid w:val="006B48E3"/>
    <w:rsid w:val="006B4EB8"/>
    <w:rsid w:val="006B62D4"/>
    <w:rsid w:val="006B7986"/>
    <w:rsid w:val="006C0139"/>
    <w:rsid w:val="006C0DD3"/>
    <w:rsid w:val="006C0F3D"/>
    <w:rsid w:val="006C10CC"/>
    <w:rsid w:val="006C1155"/>
    <w:rsid w:val="006C1378"/>
    <w:rsid w:val="006C1419"/>
    <w:rsid w:val="006C1918"/>
    <w:rsid w:val="006C1BDF"/>
    <w:rsid w:val="006C2198"/>
    <w:rsid w:val="006C234B"/>
    <w:rsid w:val="006C28E1"/>
    <w:rsid w:val="006C2A66"/>
    <w:rsid w:val="006C3BE1"/>
    <w:rsid w:val="006C3C0C"/>
    <w:rsid w:val="006C3E19"/>
    <w:rsid w:val="006C489E"/>
    <w:rsid w:val="006C4CFA"/>
    <w:rsid w:val="006C62D3"/>
    <w:rsid w:val="006C770C"/>
    <w:rsid w:val="006C793C"/>
    <w:rsid w:val="006C79AE"/>
    <w:rsid w:val="006D0C07"/>
    <w:rsid w:val="006D0D23"/>
    <w:rsid w:val="006D0DF1"/>
    <w:rsid w:val="006D1737"/>
    <w:rsid w:val="006D278F"/>
    <w:rsid w:val="006D3EEC"/>
    <w:rsid w:val="006D4129"/>
    <w:rsid w:val="006D5D11"/>
    <w:rsid w:val="006D61FE"/>
    <w:rsid w:val="006D64BE"/>
    <w:rsid w:val="006E024A"/>
    <w:rsid w:val="006E0C73"/>
    <w:rsid w:val="006E0CE2"/>
    <w:rsid w:val="006E1091"/>
    <w:rsid w:val="006E11B7"/>
    <w:rsid w:val="006E39EC"/>
    <w:rsid w:val="006E3E2A"/>
    <w:rsid w:val="006E3FFC"/>
    <w:rsid w:val="006E45A7"/>
    <w:rsid w:val="006E5EE7"/>
    <w:rsid w:val="006E6ADC"/>
    <w:rsid w:val="006E6DE8"/>
    <w:rsid w:val="006E7F78"/>
    <w:rsid w:val="006F052B"/>
    <w:rsid w:val="006F09C6"/>
    <w:rsid w:val="006F21E0"/>
    <w:rsid w:val="006F3872"/>
    <w:rsid w:val="006F3F47"/>
    <w:rsid w:val="006F48DD"/>
    <w:rsid w:val="006F4BAE"/>
    <w:rsid w:val="006F53E3"/>
    <w:rsid w:val="006F5E06"/>
    <w:rsid w:val="006F674D"/>
    <w:rsid w:val="006F6BDE"/>
    <w:rsid w:val="006F6F58"/>
    <w:rsid w:val="006F73B1"/>
    <w:rsid w:val="006F78A2"/>
    <w:rsid w:val="0070041E"/>
    <w:rsid w:val="007004E6"/>
    <w:rsid w:val="00701FA9"/>
    <w:rsid w:val="00702404"/>
    <w:rsid w:val="0070262E"/>
    <w:rsid w:val="00702AAD"/>
    <w:rsid w:val="00702AD7"/>
    <w:rsid w:val="00703050"/>
    <w:rsid w:val="007035B0"/>
    <w:rsid w:val="00703866"/>
    <w:rsid w:val="00703904"/>
    <w:rsid w:val="007047E3"/>
    <w:rsid w:val="00705027"/>
    <w:rsid w:val="00705AA0"/>
    <w:rsid w:val="00706616"/>
    <w:rsid w:val="007069EC"/>
    <w:rsid w:val="00706F92"/>
    <w:rsid w:val="0070708F"/>
    <w:rsid w:val="007079F6"/>
    <w:rsid w:val="00707BF8"/>
    <w:rsid w:val="00707C7B"/>
    <w:rsid w:val="0071176B"/>
    <w:rsid w:val="00712A97"/>
    <w:rsid w:val="007131E9"/>
    <w:rsid w:val="007145B1"/>
    <w:rsid w:val="00714856"/>
    <w:rsid w:val="0071533B"/>
    <w:rsid w:val="00715B89"/>
    <w:rsid w:val="00715E96"/>
    <w:rsid w:val="00716650"/>
    <w:rsid w:val="0071773B"/>
    <w:rsid w:val="00720324"/>
    <w:rsid w:val="007209E1"/>
    <w:rsid w:val="007217D2"/>
    <w:rsid w:val="00721903"/>
    <w:rsid w:val="00722221"/>
    <w:rsid w:val="00722375"/>
    <w:rsid w:val="007224DE"/>
    <w:rsid w:val="0072275E"/>
    <w:rsid w:val="00722CE0"/>
    <w:rsid w:val="007232A7"/>
    <w:rsid w:val="007237C0"/>
    <w:rsid w:val="00723A29"/>
    <w:rsid w:val="00724BD4"/>
    <w:rsid w:val="00724C06"/>
    <w:rsid w:val="007250A9"/>
    <w:rsid w:val="00725EB5"/>
    <w:rsid w:val="00726435"/>
    <w:rsid w:val="007274DD"/>
    <w:rsid w:val="0072750E"/>
    <w:rsid w:val="00727D51"/>
    <w:rsid w:val="00727F34"/>
    <w:rsid w:val="007305B1"/>
    <w:rsid w:val="0073096B"/>
    <w:rsid w:val="00730B71"/>
    <w:rsid w:val="00730DCE"/>
    <w:rsid w:val="00732941"/>
    <w:rsid w:val="00732FFF"/>
    <w:rsid w:val="00733217"/>
    <w:rsid w:val="00733303"/>
    <w:rsid w:val="007339AA"/>
    <w:rsid w:val="0073421F"/>
    <w:rsid w:val="00734EC6"/>
    <w:rsid w:val="007358E0"/>
    <w:rsid w:val="0073688A"/>
    <w:rsid w:val="007373D0"/>
    <w:rsid w:val="00737F1B"/>
    <w:rsid w:val="00740848"/>
    <w:rsid w:val="00740DC4"/>
    <w:rsid w:val="00741052"/>
    <w:rsid w:val="0074131D"/>
    <w:rsid w:val="0074231D"/>
    <w:rsid w:val="00742502"/>
    <w:rsid w:val="00742BF0"/>
    <w:rsid w:val="007432E4"/>
    <w:rsid w:val="007433D5"/>
    <w:rsid w:val="007445B2"/>
    <w:rsid w:val="007461FC"/>
    <w:rsid w:val="0074654A"/>
    <w:rsid w:val="00747028"/>
    <w:rsid w:val="007476A3"/>
    <w:rsid w:val="007476A7"/>
    <w:rsid w:val="0075033A"/>
    <w:rsid w:val="00750BB8"/>
    <w:rsid w:val="0075181C"/>
    <w:rsid w:val="007518E9"/>
    <w:rsid w:val="00751FB3"/>
    <w:rsid w:val="007532A5"/>
    <w:rsid w:val="00753D4A"/>
    <w:rsid w:val="00755459"/>
    <w:rsid w:val="007569AF"/>
    <w:rsid w:val="00757F5A"/>
    <w:rsid w:val="0076171A"/>
    <w:rsid w:val="0076180B"/>
    <w:rsid w:val="007618FD"/>
    <w:rsid w:val="0076218D"/>
    <w:rsid w:val="0076331D"/>
    <w:rsid w:val="00763323"/>
    <w:rsid w:val="007634F4"/>
    <w:rsid w:val="00763A77"/>
    <w:rsid w:val="00764D9D"/>
    <w:rsid w:val="00765149"/>
    <w:rsid w:val="00766D90"/>
    <w:rsid w:val="00766F57"/>
    <w:rsid w:val="0077060E"/>
    <w:rsid w:val="00771A98"/>
    <w:rsid w:val="00771C5E"/>
    <w:rsid w:val="007720BF"/>
    <w:rsid w:val="007727D6"/>
    <w:rsid w:val="00772FB9"/>
    <w:rsid w:val="0077366C"/>
    <w:rsid w:val="0077396C"/>
    <w:rsid w:val="0077405C"/>
    <w:rsid w:val="0077721B"/>
    <w:rsid w:val="00777483"/>
    <w:rsid w:val="007802D5"/>
    <w:rsid w:val="00780967"/>
    <w:rsid w:val="00781A02"/>
    <w:rsid w:val="00782638"/>
    <w:rsid w:val="00782926"/>
    <w:rsid w:val="00782BF5"/>
    <w:rsid w:val="0078346E"/>
    <w:rsid w:val="007838A5"/>
    <w:rsid w:val="0078426D"/>
    <w:rsid w:val="007861A5"/>
    <w:rsid w:val="00786379"/>
    <w:rsid w:val="0078679D"/>
    <w:rsid w:val="00786EBB"/>
    <w:rsid w:val="00786F65"/>
    <w:rsid w:val="0078726C"/>
    <w:rsid w:val="007873CD"/>
    <w:rsid w:val="00787AD2"/>
    <w:rsid w:val="00787B1D"/>
    <w:rsid w:val="00787D1B"/>
    <w:rsid w:val="007907B7"/>
    <w:rsid w:val="00790B2D"/>
    <w:rsid w:val="00790B6D"/>
    <w:rsid w:val="00790B72"/>
    <w:rsid w:val="00790EA1"/>
    <w:rsid w:val="00791BB2"/>
    <w:rsid w:val="00792BB1"/>
    <w:rsid w:val="00793174"/>
    <w:rsid w:val="007931DB"/>
    <w:rsid w:val="007938F7"/>
    <w:rsid w:val="00793B56"/>
    <w:rsid w:val="00794087"/>
    <w:rsid w:val="007960D9"/>
    <w:rsid w:val="007962CA"/>
    <w:rsid w:val="00797516"/>
    <w:rsid w:val="00797706"/>
    <w:rsid w:val="007A0562"/>
    <w:rsid w:val="007A213A"/>
    <w:rsid w:val="007A2F7D"/>
    <w:rsid w:val="007A2FCC"/>
    <w:rsid w:val="007A4045"/>
    <w:rsid w:val="007A439F"/>
    <w:rsid w:val="007A43DE"/>
    <w:rsid w:val="007A459B"/>
    <w:rsid w:val="007A460B"/>
    <w:rsid w:val="007A4753"/>
    <w:rsid w:val="007A5BAD"/>
    <w:rsid w:val="007A6487"/>
    <w:rsid w:val="007A6B93"/>
    <w:rsid w:val="007A6F1B"/>
    <w:rsid w:val="007A721E"/>
    <w:rsid w:val="007A77CD"/>
    <w:rsid w:val="007A7A8B"/>
    <w:rsid w:val="007B0098"/>
    <w:rsid w:val="007B1026"/>
    <w:rsid w:val="007B1D90"/>
    <w:rsid w:val="007B2264"/>
    <w:rsid w:val="007B2287"/>
    <w:rsid w:val="007B3009"/>
    <w:rsid w:val="007B3242"/>
    <w:rsid w:val="007B3A29"/>
    <w:rsid w:val="007B3A2A"/>
    <w:rsid w:val="007B4674"/>
    <w:rsid w:val="007B4F76"/>
    <w:rsid w:val="007B501A"/>
    <w:rsid w:val="007B51B7"/>
    <w:rsid w:val="007B535F"/>
    <w:rsid w:val="007B67C2"/>
    <w:rsid w:val="007B692F"/>
    <w:rsid w:val="007B6B5A"/>
    <w:rsid w:val="007B74F2"/>
    <w:rsid w:val="007B7551"/>
    <w:rsid w:val="007B7563"/>
    <w:rsid w:val="007C095C"/>
    <w:rsid w:val="007C378C"/>
    <w:rsid w:val="007C405E"/>
    <w:rsid w:val="007C443E"/>
    <w:rsid w:val="007C4509"/>
    <w:rsid w:val="007C46F1"/>
    <w:rsid w:val="007C4A1C"/>
    <w:rsid w:val="007C4D83"/>
    <w:rsid w:val="007C5850"/>
    <w:rsid w:val="007C60CE"/>
    <w:rsid w:val="007C718D"/>
    <w:rsid w:val="007C76CB"/>
    <w:rsid w:val="007C778F"/>
    <w:rsid w:val="007D0303"/>
    <w:rsid w:val="007D2202"/>
    <w:rsid w:val="007D24BC"/>
    <w:rsid w:val="007D30AB"/>
    <w:rsid w:val="007D3C76"/>
    <w:rsid w:val="007D41AD"/>
    <w:rsid w:val="007D43A0"/>
    <w:rsid w:val="007D6712"/>
    <w:rsid w:val="007D697F"/>
    <w:rsid w:val="007D70E0"/>
    <w:rsid w:val="007D76D7"/>
    <w:rsid w:val="007E1D65"/>
    <w:rsid w:val="007E3822"/>
    <w:rsid w:val="007E3B95"/>
    <w:rsid w:val="007E3C85"/>
    <w:rsid w:val="007E46EF"/>
    <w:rsid w:val="007E64E3"/>
    <w:rsid w:val="007E66DD"/>
    <w:rsid w:val="007E6D73"/>
    <w:rsid w:val="007E7E22"/>
    <w:rsid w:val="007F017E"/>
    <w:rsid w:val="007F0983"/>
    <w:rsid w:val="007F0D8D"/>
    <w:rsid w:val="007F16A6"/>
    <w:rsid w:val="007F2F47"/>
    <w:rsid w:val="007F34B0"/>
    <w:rsid w:val="007F45B1"/>
    <w:rsid w:val="007F46E6"/>
    <w:rsid w:val="007F4B9F"/>
    <w:rsid w:val="007F6CD9"/>
    <w:rsid w:val="007F782E"/>
    <w:rsid w:val="007F7B48"/>
    <w:rsid w:val="007F7B97"/>
    <w:rsid w:val="00800765"/>
    <w:rsid w:val="00800ABC"/>
    <w:rsid w:val="00801F4E"/>
    <w:rsid w:val="0080226D"/>
    <w:rsid w:val="00802358"/>
    <w:rsid w:val="0080270C"/>
    <w:rsid w:val="00802FC6"/>
    <w:rsid w:val="00803AAA"/>
    <w:rsid w:val="00803B13"/>
    <w:rsid w:val="00803E9F"/>
    <w:rsid w:val="0080465B"/>
    <w:rsid w:val="008048E8"/>
    <w:rsid w:val="00805117"/>
    <w:rsid w:val="0080731D"/>
    <w:rsid w:val="00810437"/>
    <w:rsid w:val="0081232C"/>
    <w:rsid w:val="00812F1B"/>
    <w:rsid w:val="00813B60"/>
    <w:rsid w:val="008144F0"/>
    <w:rsid w:val="00814AAC"/>
    <w:rsid w:val="00814AC0"/>
    <w:rsid w:val="0081565F"/>
    <w:rsid w:val="00816635"/>
    <w:rsid w:val="00817004"/>
    <w:rsid w:val="00817354"/>
    <w:rsid w:val="00820620"/>
    <w:rsid w:val="008209FF"/>
    <w:rsid w:val="00820BF4"/>
    <w:rsid w:val="0082102E"/>
    <w:rsid w:val="0082106D"/>
    <w:rsid w:val="0082125D"/>
    <w:rsid w:val="00821503"/>
    <w:rsid w:val="00821598"/>
    <w:rsid w:val="008223B3"/>
    <w:rsid w:val="00822A6C"/>
    <w:rsid w:val="00822DF6"/>
    <w:rsid w:val="0082340D"/>
    <w:rsid w:val="00823965"/>
    <w:rsid w:val="008247E5"/>
    <w:rsid w:val="008252A8"/>
    <w:rsid w:val="0082539A"/>
    <w:rsid w:val="00825A7B"/>
    <w:rsid w:val="00825F0E"/>
    <w:rsid w:val="00826905"/>
    <w:rsid w:val="008271A2"/>
    <w:rsid w:val="008271AD"/>
    <w:rsid w:val="008318CD"/>
    <w:rsid w:val="008329DF"/>
    <w:rsid w:val="00832D41"/>
    <w:rsid w:val="00832E5F"/>
    <w:rsid w:val="00833073"/>
    <w:rsid w:val="008338AD"/>
    <w:rsid w:val="00834D62"/>
    <w:rsid w:val="008357F5"/>
    <w:rsid w:val="0083639F"/>
    <w:rsid w:val="00836A01"/>
    <w:rsid w:val="00836B2C"/>
    <w:rsid w:val="00837C68"/>
    <w:rsid w:val="0084050F"/>
    <w:rsid w:val="00840681"/>
    <w:rsid w:val="00840991"/>
    <w:rsid w:val="00840D8C"/>
    <w:rsid w:val="0084102E"/>
    <w:rsid w:val="00841F43"/>
    <w:rsid w:val="0084225A"/>
    <w:rsid w:val="008422CD"/>
    <w:rsid w:val="008429BF"/>
    <w:rsid w:val="00842CB6"/>
    <w:rsid w:val="00843714"/>
    <w:rsid w:val="00843901"/>
    <w:rsid w:val="008454AD"/>
    <w:rsid w:val="0084590E"/>
    <w:rsid w:val="00845D34"/>
    <w:rsid w:val="0084636F"/>
    <w:rsid w:val="008463D4"/>
    <w:rsid w:val="0084720E"/>
    <w:rsid w:val="00847453"/>
    <w:rsid w:val="008475A5"/>
    <w:rsid w:val="008501DA"/>
    <w:rsid w:val="0085089B"/>
    <w:rsid w:val="00851DC7"/>
    <w:rsid w:val="00852E25"/>
    <w:rsid w:val="008530F0"/>
    <w:rsid w:val="00853743"/>
    <w:rsid w:val="00853F0C"/>
    <w:rsid w:val="00853FEB"/>
    <w:rsid w:val="00854E50"/>
    <w:rsid w:val="00854E87"/>
    <w:rsid w:val="00855335"/>
    <w:rsid w:val="0085574F"/>
    <w:rsid w:val="00856067"/>
    <w:rsid w:val="00856854"/>
    <w:rsid w:val="00860867"/>
    <w:rsid w:val="00860FC7"/>
    <w:rsid w:val="008618AC"/>
    <w:rsid w:val="008628D9"/>
    <w:rsid w:val="00863DE5"/>
    <w:rsid w:val="00864840"/>
    <w:rsid w:val="00864E84"/>
    <w:rsid w:val="00865F6A"/>
    <w:rsid w:val="008662B9"/>
    <w:rsid w:val="00866E54"/>
    <w:rsid w:val="00867260"/>
    <w:rsid w:val="00870390"/>
    <w:rsid w:val="00870606"/>
    <w:rsid w:val="00871049"/>
    <w:rsid w:val="00871993"/>
    <w:rsid w:val="00871D3C"/>
    <w:rsid w:val="00871E25"/>
    <w:rsid w:val="00872672"/>
    <w:rsid w:val="00872BA9"/>
    <w:rsid w:val="008736B9"/>
    <w:rsid w:val="008748A8"/>
    <w:rsid w:val="0087524A"/>
    <w:rsid w:val="0087562F"/>
    <w:rsid w:val="00875E56"/>
    <w:rsid w:val="008760F6"/>
    <w:rsid w:val="0087742B"/>
    <w:rsid w:val="00877C2D"/>
    <w:rsid w:val="00877F0B"/>
    <w:rsid w:val="00880016"/>
    <w:rsid w:val="00881DA2"/>
    <w:rsid w:val="00882311"/>
    <w:rsid w:val="00882319"/>
    <w:rsid w:val="0088280A"/>
    <w:rsid w:val="00882D98"/>
    <w:rsid w:val="008833EB"/>
    <w:rsid w:val="00883EF2"/>
    <w:rsid w:val="0088436D"/>
    <w:rsid w:val="00884A68"/>
    <w:rsid w:val="00885052"/>
    <w:rsid w:val="00885748"/>
    <w:rsid w:val="00885757"/>
    <w:rsid w:val="008872CF"/>
    <w:rsid w:val="008877D1"/>
    <w:rsid w:val="00887F2B"/>
    <w:rsid w:val="00890333"/>
    <w:rsid w:val="008909C7"/>
    <w:rsid w:val="00890EE7"/>
    <w:rsid w:val="00891249"/>
    <w:rsid w:val="008914ED"/>
    <w:rsid w:val="00891509"/>
    <w:rsid w:val="008917C3"/>
    <w:rsid w:val="00891DCB"/>
    <w:rsid w:val="008920D9"/>
    <w:rsid w:val="00892122"/>
    <w:rsid w:val="0089285D"/>
    <w:rsid w:val="00892FE7"/>
    <w:rsid w:val="008931FE"/>
    <w:rsid w:val="0089398E"/>
    <w:rsid w:val="008940DE"/>
    <w:rsid w:val="00894419"/>
    <w:rsid w:val="0089520F"/>
    <w:rsid w:val="00895C64"/>
    <w:rsid w:val="0089698E"/>
    <w:rsid w:val="00896D3F"/>
    <w:rsid w:val="00897702"/>
    <w:rsid w:val="008A0046"/>
    <w:rsid w:val="008A019A"/>
    <w:rsid w:val="008A0A0A"/>
    <w:rsid w:val="008A14C0"/>
    <w:rsid w:val="008A1528"/>
    <w:rsid w:val="008A166C"/>
    <w:rsid w:val="008A276C"/>
    <w:rsid w:val="008A2907"/>
    <w:rsid w:val="008A2E1E"/>
    <w:rsid w:val="008A38C5"/>
    <w:rsid w:val="008A4A06"/>
    <w:rsid w:val="008A532A"/>
    <w:rsid w:val="008A6445"/>
    <w:rsid w:val="008A6C27"/>
    <w:rsid w:val="008A6C40"/>
    <w:rsid w:val="008B004E"/>
    <w:rsid w:val="008B05CA"/>
    <w:rsid w:val="008B0BB9"/>
    <w:rsid w:val="008B2119"/>
    <w:rsid w:val="008B2D72"/>
    <w:rsid w:val="008B2D85"/>
    <w:rsid w:val="008B2F6A"/>
    <w:rsid w:val="008B38F9"/>
    <w:rsid w:val="008B4CD7"/>
    <w:rsid w:val="008B5441"/>
    <w:rsid w:val="008B63D7"/>
    <w:rsid w:val="008B63F2"/>
    <w:rsid w:val="008B6BCB"/>
    <w:rsid w:val="008B6D9C"/>
    <w:rsid w:val="008B70A5"/>
    <w:rsid w:val="008B7416"/>
    <w:rsid w:val="008C094A"/>
    <w:rsid w:val="008C0DCD"/>
    <w:rsid w:val="008C14C0"/>
    <w:rsid w:val="008C1B08"/>
    <w:rsid w:val="008C1EAB"/>
    <w:rsid w:val="008C20BD"/>
    <w:rsid w:val="008C2782"/>
    <w:rsid w:val="008C27BE"/>
    <w:rsid w:val="008C2D6F"/>
    <w:rsid w:val="008C32DE"/>
    <w:rsid w:val="008C3E21"/>
    <w:rsid w:val="008C3F8A"/>
    <w:rsid w:val="008C4153"/>
    <w:rsid w:val="008C4245"/>
    <w:rsid w:val="008C5C9A"/>
    <w:rsid w:val="008C6129"/>
    <w:rsid w:val="008C6BCA"/>
    <w:rsid w:val="008C6F8C"/>
    <w:rsid w:val="008C79D9"/>
    <w:rsid w:val="008D02A8"/>
    <w:rsid w:val="008D059F"/>
    <w:rsid w:val="008D24F4"/>
    <w:rsid w:val="008D2DC2"/>
    <w:rsid w:val="008D3BAD"/>
    <w:rsid w:val="008D3DB0"/>
    <w:rsid w:val="008D3DB5"/>
    <w:rsid w:val="008D4154"/>
    <w:rsid w:val="008D5DC6"/>
    <w:rsid w:val="008D63C6"/>
    <w:rsid w:val="008D70BE"/>
    <w:rsid w:val="008E087B"/>
    <w:rsid w:val="008E15C7"/>
    <w:rsid w:val="008E1A88"/>
    <w:rsid w:val="008E1ABC"/>
    <w:rsid w:val="008E23D1"/>
    <w:rsid w:val="008E2DF5"/>
    <w:rsid w:val="008E3540"/>
    <w:rsid w:val="008E3D19"/>
    <w:rsid w:val="008E4397"/>
    <w:rsid w:val="008E4974"/>
    <w:rsid w:val="008E4AF6"/>
    <w:rsid w:val="008E6A25"/>
    <w:rsid w:val="008E6DC9"/>
    <w:rsid w:val="008E7996"/>
    <w:rsid w:val="008F02C4"/>
    <w:rsid w:val="008F03B7"/>
    <w:rsid w:val="008F10DF"/>
    <w:rsid w:val="008F17D9"/>
    <w:rsid w:val="008F205F"/>
    <w:rsid w:val="008F22DE"/>
    <w:rsid w:val="008F2666"/>
    <w:rsid w:val="008F2853"/>
    <w:rsid w:val="008F2BD4"/>
    <w:rsid w:val="008F3728"/>
    <w:rsid w:val="008F45EA"/>
    <w:rsid w:val="008F5726"/>
    <w:rsid w:val="008F5818"/>
    <w:rsid w:val="008F5C94"/>
    <w:rsid w:val="008F61E1"/>
    <w:rsid w:val="008F630B"/>
    <w:rsid w:val="008F7C73"/>
    <w:rsid w:val="00900367"/>
    <w:rsid w:val="009008DE"/>
    <w:rsid w:val="00900A86"/>
    <w:rsid w:val="00900E84"/>
    <w:rsid w:val="00900EB3"/>
    <w:rsid w:val="00901478"/>
    <w:rsid w:val="009026DA"/>
    <w:rsid w:val="0090272E"/>
    <w:rsid w:val="00902E47"/>
    <w:rsid w:val="009037E5"/>
    <w:rsid w:val="0090418D"/>
    <w:rsid w:val="00905E76"/>
    <w:rsid w:val="00906144"/>
    <w:rsid w:val="0090666F"/>
    <w:rsid w:val="0090685D"/>
    <w:rsid w:val="00906910"/>
    <w:rsid w:val="00906B79"/>
    <w:rsid w:val="009072CA"/>
    <w:rsid w:val="009072F2"/>
    <w:rsid w:val="00907EA1"/>
    <w:rsid w:val="00907F83"/>
    <w:rsid w:val="0091045F"/>
    <w:rsid w:val="00911343"/>
    <w:rsid w:val="00911477"/>
    <w:rsid w:val="00913726"/>
    <w:rsid w:val="00913CA2"/>
    <w:rsid w:val="00913E0D"/>
    <w:rsid w:val="00913F83"/>
    <w:rsid w:val="0091429E"/>
    <w:rsid w:val="00915404"/>
    <w:rsid w:val="00916ED0"/>
    <w:rsid w:val="009174E9"/>
    <w:rsid w:val="00917A62"/>
    <w:rsid w:val="009201A1"/>
    <w:rsid w:val="009203A7"/>
    <w:rsid w:val="0092105C"/>
    <w:rsid w:val="00921A93"/>
    <w:rsid w:val="00923CC0"/>
    <w:rsid w:val="00924292"/>
    <w:rsid w:val="009243F0"/>
    <w:rsid w:val="009246DE"/>
    <w:rsid w:val="00924DBF"/>
    <w:rsid w:val="00924FD1"/>
    <w:rsid w:val="00925B22"/>
    <w:rsid w:val="00925BB0"/>
    <w:rsid w:val="00925F5F"/>
    <w:rsid w:val="009263E2"/>
    <w:rsid w:val="00926402"/>
    <w:rsid w:val="00926622"/>
    <w:rsid w:val="00926631"/>
    <w:rsid w:val="00926D35"/>
    <w:rsid w:val="00927624"/>
    <w:rsid w:val="00927986"/>
    <w:rsid w:val="00930265"/>
    <w:rsid w:val="00930672"/>
    <w:rsid w:val="009307B1"/>
    <w:rsid w:val="00930D33"/>
    <w:rsid w:val="00931B6D"/>
    <w:rsid w:val="00932D1D"/>
    <w:rsid w:val="00933E6F"/>
    <w:rsid w:val="009341B0"/>
    <w:rsid w:val="0093482B"/>
    <w:rsid w:val="0093679A"/>
    <w:rsid w:val="009371A9"/>
    <w:rsid w:val="009374EE"/>
    <w:rsid w:val="00940104"/>
    <w:rsid w:val="00940763"/>
    <w:rsid w:val="0094104E"/>
    <w:rsid w:val="0094173A"/>
    <w:rsid w:val="00941C6F"/>
    <w:rsid w:val="00941EE8"/>
    <w:rsid w:val="0094204A"/>
    <w:rsid w:val="0094362A"/>
    <w:rsid w:val="009436FD"/>
    <w:rsid w:val="009452EE"/>
    <w:rsid w:val="00945564"/>
    <w:rsid w:val="0094592D"/>
    <w:rsid w:val="00945E03"/>
    <w:rsid w:val="00946B0F"/>
    <w:rsid w:val="00947F44"/>
    <w:rsid w:val="00950123"/>
    <w:rsid w:val="00950761"/>
    <w:rsid w:val="00950D32"/>
    <w:rsid w:val="00950D41"/>
    <w:rsid w:val="0095357A"/>
    <w:rsid w:val="0095389B"/>
    <w:rsid w:val="00954F9A"/>
    <w:rsid w:val="00955F65"/>
    <w:rsid w:val="00956399"/>
    <w:rsid w:val="009571BA"/>
    <w:rsid w:val="00957772"/>
    <w:rsid w:val="009578C6"/>
    <w:rsid w:val="0096018C"/>
    <w:rsid w:val="00960606"/>
    <w:rsid w:val="0096068D"/>
    <w:rsid w:val="009608D4"/>
    <w:rsid w:val="00960905"/>
    <w:rsid w:val="00960A5D"/>
    <w:rsid w:val="00960EAE"/>
    <w:rsid w:val="009610E3"/>
    <w:rsid w:val="0096135B"/>
    <w:rsid w:val="009623AE"/>
    <w:rsid w:val="00962667"/>
    <w:rsid w:val="00964C18"/>
    <w:rsid w:val="009650BE"/>
    <w:rsid w:val="009656B1"/>
    <w:rsid w:val="00965C02"/>
    <w:rsid w:val="0096673D"/>
    <w:rsid w:val="00966F3B"/>
    <w:rsid w:val="00967C5B"/>
    <w:rsid w:val="0097062A"/>
    <w:rsid w:val="009711A6"/>
    <w:rsid w:val="009719F8"/>
    <w:rsid w:val="00971D02"/>
    <w:rsid w:val="009735ED"/>
    <w:rsid w:val="00973A63"/>
    <w:rsid w:val="00974429"/>
    <w:rsid w:val="00974632"/>
    <w:rsid w:val="00977A8C"/>
    <w:rsid w:val="00980092"/>
    <w:rsid w:val="0098046D"/>
    <w:rsid w:val="009807B1"/>
    <w:rsid w:val="00980A4B"/>
    <w:rsid w:val="00982108"/>
    <w:rsid w:val="00982257"/>
    <w:rsid w:val="00982519"/>
    <w:rsid w:val="00982598"/>
    <w:rsid w:val="009830F9"/>
    <w:rsid w:val="00983456"/>
    <w:rsid w:val="00983FA8"/>
    <w:rsid w:val="00984233"/>
    <w:rsid w:val="0098628B"/>
    <w:rsid w:val="009870BE"/>
    <w:rsid w:val="0098753C"/>
    <w:rsid w:val="0098779B"/>
    <w:rsid w:val="00990795"/>
    <w:rsid w:val="0099099F"/>
    <w:rsid w:val="009918B5"/>
    <w:rsid w:val="009927BD"/>
    <w:rsid w:val="0099301F"/>
    <w:rsid w:val="00994243"/>
    <w:rsid w:val="009947D9"/>
    <w:rsid w:val="00994D00"/>
    <w:rsid w:val="009951A8"/>
    <w:rsid w:val="009951CE"/>
    <w:rsid w:val="00995B96"/>
    <w:rsid w:val="00996782"/>
    <w:rsid w:val="00996E0F"/>
    <w:rsid w:val="0099727E"/>
    <w:rsid w:val="0099729A"/>
    <w:rsid w:val="0099781B"/>
    <w:rsid w:val="009A0A34"/>
    <w:rsid w:val="009A0E39"/>
    <w:rsid w:val="009A2B36"/>
    <w:rsid w:val="009A2B3B"/>
    <w:rsid w:val="009A3F66"/>
    <w:rsid w:val="009A3F95"/>
    <w:rsid w:val="009A4993"/>
    <w:rsid w:val="009A6261"/>
    <w:rsid w:val="009A629B"/>
    <w:rsid w:val="009A63CD"/>
    <w:rsid w:val="009A65F5"/>
    <w:rsid w:val="009A6970"/>
    <w:rsid w:val="009A744E"/>
    <w:rsid w:val="009A7DFE"/>
    <w:rsid w:val="009B0374"/>
    <w:rsid w:val="009B06F2"/>
    <w:rsid w:val="009B12C6"/>
    <w:rsid w:val="009B280E"/>
    <w:rsid w:val="009B2B14"/>
    <w:rsid w:val="009B39D7"/>
    <w:rsid w:val="009B3C7F"/>
    <w:rsid w:val="009B5246"/>
    <w:rsid w:val="009B5BE2"/>
    <w:rsid w:val="009B5FC4"/>
    <w:rsid w:val="009B6980"/>
    <w:rsid w:val="009B797E"/>
    <w:rsid w:val="009C01EA"/>
    <w:rsid w:val="009C03FD"/>
    <w:rsid w:val="009C167F"/>
    <w:rsid w:val="009C2391"/>
    <w:rsid w:val="009C23E2"/>
    <w:rsid w:val="009C3104"/>
    <w:rsid w:val="009C31D9"/>
    <w:rsid w:val="009C3C64"/>
    <w:rsid w:val="009C4591"/>
    <w:rsid w:val="009C4856"/>
    <w:rsid w:val="009C4D16"/>
    <w:rsid w:val="009C620D"/>
    <w:rsid w:val="009C7842"/>
    <w:rsid w:val="009D036A"/>
    <w:rsid w:val="009D11C5"/>
    <w:rsid w:val="009D1E2B"/>
    <w:rsid w:val="009D2562"/>
    <w:rsid w:val="009D26B6"/>
    <w:rsid w:val="009D2B19"/>
    <w:rsid w:val="009D2EBD"/>
    <w:rsid w:val="009D3012"/>
    <w:rsid w:val="009D31FC"/>
    <w:rsid w:val="009D37AD"/>
    <w:rsid w:val="009D51D1"/>
    <w:rsid w:val="009D541A"/>
    <w:rsid w:val="009D54EA"/>
    <w:rsid w:val="009D5906"/>
    <w:rsid w:val="009D71D6"/>
    <w:rsid w:val="009D76D4"/>
    <w:rsid w:val="009E05A9"/>
    <w:rsid w:val="009E291F"/>
    <w:rsid w:val="009E3188"/>
    <w:rsid w:val="009E32F5"/>
    <w:rsid w:val="009E3657"/>
    <w:rsid w:val="009E40A5"/>
    <w:rsid w:val="009E426D"/>
    <w:rsid w:val="009E435D"/>
    <w:rsid w:val="009E49E4"/>
    <w:rsid w:val="009E6D07"/>
    <w:rsid w:val="009E701A"/>
    <w:rsid w:val="009E7A1D"/>
    <w:rsid w:val="009F0203"/>
    <w:rsid w:val="009F19D8"/>
    <w:rsid w:val="009F3260"/>
    <w:rsid w:val="009F38D7"/>
    <w:rsid w:val="009F5808"/>
    <w:rsid w:val="009F630D"/>
    <w:rsid w:val="009F673B"/>
    <w:rsid w:val="009F67F0"/>
    <w:rsid w:val="009F733D"/>
    <w:rsid w:val="009F7768"/>
    <w:rsid w:val="009F77D9"/>
    <w:rsid w:val="009F79D7"/>
    <w:rsid w:val="009F7D17"/>
    <w:rsid w:val="00A00BBD"/>
    <w:rsid w:val="00A01421"/>
    <w:rsid w:val="00A0235C"/>
    <w:rsid w:val="00A0395B"/>
    <w:rsid w:val="00A0406D"/>
    <w:rsid w:val="00A041CA"/>
    <w:rsid w:val="00A044B9"/>
    <w:rsid w:val="00A045CE"/>
    <w:rsid w:val="00A04DEA"/>
    <w:rsid w:val="00A05423"/>
    <w:rsid w:val="00A056C4"/>
    <w:rsid w:val="00A06865"/>
    <w:rsid w:val="00A06FAB"/>
    <w:rsid w:val="00A07184"/>
    <w:rsid w:val="00A07268"/>
    <w:rsid w:val="00A077E1"/>
    <w:rsid w:val="00A078FB"/>
    <w:rsid w:val="00A07FCC"/>
    <w:rsid w:val="00A103D4"/>
    <w:rsid w:val="00A11124"/>
    <w:rsid w:val="00A11434"/>
    <w:rsid w:val="00A13A69"/>
    <w:rsid w:val="00A13E14"/>
    <w:rsid w:val="00A14270"/>
    <w:rsid w:val="00A15538"/>
    <w:rsid w:val="00A1680E"/>
    <w:rsid w:val="00A2061D"/>
    <w:rsid w:val="00A22F0F"/>
    <w:rsid w:val="00A22FED"/>
    <w:rsid w:val="00A23758"/>
    <w:rsid w:val="00A239E7"/>
    <w:rsid w:val="00A23D49"/>
    <w:rsid w:val="00A24409"/>
    <w:rsid w:val="00A24FA5"/>
    <w:rsid w:val="00A2585E"/>
    <w:rsid w:val="00A2598A"/>
    <w:rsid w:val="00A26CB7"/>
    <w:rsid w:val="00A27140"/>
    <w:rsid w:val="00A273D6"/>
    <w:rsid w:val="00A30802"/>
    <w:rsid w:val="00A32DF0"/>
    <w:rsid w:val="00A35445"/>
    <w:rsid w:val="00A369E1"/>
    <w:rsid w:val="00A36F08"/>
    <w:rsid w:val="00A377CC"/>
    <w:rsid w:val="00A403E8"/>
    <w:rsid w:val="00A40D00"/>
    <w:rsid w:val="00A4112B"/>
    <w:rsid w:val="00A4288E"/>
    <w:rsid w:val="00A43908"/>
    <w:rsid w:val="00A442C3"/>
    <w:rsid w:val="00A44502"/>
    <w:rsid w:val="00A45754"/>
    <w:rsid w:val="00A45B14"/>
    <w:rsid w:val="00A4607F"/>
    <w:rsid w:val="00A465E4"/>
    <w:rsid w:val="00A466F9"/>
    <w:rsid w:val="00A50951"/>
    <w:rsid w:val="00A50EC9"/>
    <w:rsid w:val="00A5126B"/>
    <w:rsid w:val="00A51493"/>
    <w:rsid w:val="00A515FF"/>
    <w:rsid w:val="00A518F5"/>
    <w:rsid w:val="00A52377"/>
    <w:rsid w:val="00A53318"/>
    <w:rsid w:val="00A54318"/>
    <w:rsid w:val="00A543B9"/>
    <w:rsid w:val="00A54B61"/>
    <w:rsid w:val="00A54F96"/>
    <w:rsid w:val="00A559DF"/>
    <w:rsid w:val="00A56291"/>
    <w:rsid w:val="00A5680E"/>
    <w:rsid w:val="00A57A35"/>
    <w:rsid w:val="00A57E35"/>
    <w:rsid w:val="00A60161"/>
    <w:rsid w:val="00A604F2"/>
    <w:rsid w:val="00A607E4"/>
    <w:rsid w:val="00A610F8"/>
    <w:rsid w:val="00A6117A"/>
    <w:rsid w:val="00A61CF6"/>
    <w:rsid w:val="00A6255E"/>
    <w:rsid w:val="00A628CA"/>
    <w:rsid w:val="00A63D71"/>
    <w:rsid w:val="00A656D0"/>
    <w:rsid w:val="00A66417"/>
    <w:rsid w:val="00A66B83"/>
    <w:rsid w:val="00A676F6"/>
    <w:rsid w:val="00A70047"/>
    <w:rsid w:val="00A734EE"/>
    <w:rsid w:val="00A77CD1"/>
    <w:rsid w:val="00A77E8E"/>
    <w:rsid w:val="00A80B09"/>
    <w:rsid w:val="00A81577"/>
    <w:rsid w:val="00A8172E"/>
    <w:rsid w:val="00A826D2"/>
    <w:rsid w:val="00A82F01"/>
    <w:rsid w:val="00A83088"/>
    <w:rsid w:val="00A838B8"/>
    <w:rsid w:val="00A8441C"/>
    <w:rsid w:val="00A847B9"/>
    <w:rsid w:val="00A86717"/>
    <w:rsid w:val="00A8699B"/>
    <w:rsid w:val="00A86B06"/>
    <w:rsid w:val="00A86F0E"/>
    <w:rsid w:val="00A87011"/>
    <w:rsid w:val="00A8713A"/>
    <w:rsid w:val="00A9046C"/>
    <w:rsid w:val="00A9086D"/>
    <w:rsid w:val="00A91AB4"/>
    <w:rsid w:val="00A91D43"/>
    <w:rsid w:val="00A91F9A"/>
    <w:rsid w:val="00A92120"/>
    <w:rsid w:val="00A92187"/>
    <w:rsid w:val="00A92877"/>
    <w:rsid w:val="00A92926"/>
    <w:rsid w:val="00A938FC"/>
    <w:rsid w:val="00A93AC9"/>
    <w:rsid w:val="00A93F30"/>
    <w:rsid w:val="00A9480C"/>
    <w:rsid w:val="00A95531"/>
    <w:rsid w:val="00A95CB4"/>
    <w:rsid w:val="00A9749B"/>
    <w:rsid w:val="00A9795E"/>
    <w:rsid w:val="00AA018F"/>
    <w:rsid w:val="00AA03CB"/>
    <w:rsid w:val="00AA0B21"/>
    <w:rsid w:val="00AA1406"/>
    <w:rsid w:val="00AA142C"/>
    <w:rsid w:val="00AA1F28"/>
    <w:rsid w:val="00AA2054"/>
    <w:rsid w:val="00AA2EAF"/>
    <w:rsid w:val="00AA32C9"/>
    <w:rsid w:val="00AA3753"/>
    <w:rsid w:val="00AA38EB"/>
    <w:rsid w:val="00AA3F46"/>
    <w:rsid w:val="00AA44AB"/>
    <w:rsid w:val="00AA467B"/>
    <w:rsid w:val="00AA5125"/>
    <w:rsid w:val="00AA5168"/>
    <w:rsid w:val="00AA608B"/>
    <w:rsid w:val="00AA676F"/>
    <w:rsid w:val="00AA69F7"/>
    <w:rsid w:val="00AA6A9A"/>
    <w:rsid w:val="00AA6FFA"/>
    <w:rsid w:val="00AA7071"/>
    <w:rsid w:val="00AB0F69"/>
    <w:rsid w:val="00AB16B1"/>
    <w:rsid w:val="00AB2291"/>
    <w:rsid w:val="00AB22A3"/>
    <w:rsid w:val="00AB2428"/>
    <w:rsid w:val="00AB2799"/>
    <w:rsid w:val="00AB3B2F"/>
    <w:rsid w:val="00AB3D1C"/>
    <w:rsid w:val="00AB488B"/>
    <w:rsid w:val="00AB5BF9"/>
    <w:rsid w:val="00AB643E"/>
    <w:rsid w:val="00AB6656"/>
    <w:rsid w:val="00AB7D94"/>
    <w:rsid w:val="00AC0173"/>
    <w:rsid w:val="00AC077A"/>
    <w:rsid w:val="00AC200F"/>
    <w:rsid w:val="00AC2356"/>
    <w:rsid w:val="00AC2767"/>
    <w:rsid w:val="00AC2A32"/>
    <w:rsid w:val="00AC2F89"/>
    <w:rsid w:val="00AC2FB8"/>
    <w:rsid w:val="00AC3598"/>
    <w:rsid w:val="00AC37E7"/>
    <w:rsid w:val="00AC4DC6"/>
    <w:rsid w:val="00AC4EEF"/>
    <w:rsid w:val="00AC63D8"/>
    <w:rsid w:val="00AC7317"/>
    <w:rsid w:val="00AC7E2A"/>
    <w:rsid w:val="00AD022B"/>
    <w:rsid w:val="00AD1EB6"/>
    <w:rsid w:val="00AD2C38"/>
    <w:rsid w:val="00AD346A"/>
    <w:rsid w:val="00AD395A"/>
    <w:rsid w:val="00AD3B53"/>
    <w:rsid w:val="00AD3F41"/>
    <w:rsid w:val="00AD4B2D"/>
    <w:rsid w:val="00AD5332"/>
    <w:rsid w:val="00AD5D76"/>
    <w:rsid w:val="00AD659A"/>
    <w:rsid w:val="00AD7393"/>
    <w:rsid w:val="00AD7650"/>
    <w:rsid w:val="00AD7E04"/>
    <w:rsid w:val="00AE0404"/>
    <w:rsid w:val="00AE1211"/>
    <w:rsid w:val="00AE1C67"/>
    <w:rsid w:val="00AE1C7D"/>
    <w:rsid w:val="00AE380E"/>
    <w:rsid w:val="00AE40E6"/>
    <w:rsid w:val="00AE4A67"/>
    <w:rsid w:val="00AE511A"/>
    <w:rsid w:val="00AE5379"/>
    <w:rsid w:val="00AE59AF"/>
    <w:rsid w:val="00AE5B3A"/>
    <w:rsid w:val="00AE6BCB"/>
    <w:rsid w:val="00AE6D0E"/>
    <w:rsid w:val="00AE6D4B"/>
    <w:rsid w:val="00AE6E62"/>
    <w:rsid w:val="00AE75E4"/>
    <w:rsid w:val="00AF01A9"/>
    <w:rsid w:val="00AF04E6"/>
    <w:rsid w:val="00AF1976"/>
    <w:rsid w:val="00AF1AB5"/>
    <w:rsid w:val="00AF2DEA"/>
    <w:rsid w:val="00AF3BF0"/>
    <w:rsid w:val="00AF46F1"/>
    <w:rsid w:val="00AF50C5"/>
    <w:rsid w:val="00AF703B"/>
    <w:rsid w:val="00AF741C"/>
    <w:rsid w:val="00AF795C"/>
    <w:rsid w:val="00AF7A44"/>
    <w:rsid w:val="00AF7A5E"/>
    <w:rsid w:val="00B00A51"/>
    <w:rsid w:val="00B00E9A"/>
    <w:rsid w:val="00B017AD"/>
    <w:rsid w:val="00B02148"/>
    <w:rsid w:val="00B03BB4"/>
    <w:rsid w:val="00B03BC9"/>
    <w:rsid w:val="00B04048"/>
    <w:rsid w:val="00B042BB"/>
    <w:rsid w:val="00B04EEB"/>
    <w:rsid w:val="00B05546"/>
    <w:rsid w:val="00B05752"/>
    <w:rsid w:val="00B05866"/>
    <w:rsid w:val="00B05D72"/>
    <w:rsid w:val="00B06125"/>
    <w:rsid w:val="00B06C40"/>
    <w:rsid w:val="00B10178"/>
    <w:rsid w:val="00B10530"/>
    <w:rsid w:val="00B105AE"/>
    <w:rsid w:val="00B10616"/>
    <w:rsid w:val="00B10A93"/>
    <w:rsid w:val="00B127A5"/>
    <w:rsid w:val="00B12E10"/>
    <w:rsid w:val="00B13B64"/>
    <w:rsid w:val="00B1403C"/>
    <w:rsid w:val="00B15435"/>
    <w:rsid w:val="00B167E7"/>
    <w:rsid w:val="00B179B5"/>
    <w:rsid w:val="00B17D87"/>
    <w:rsid w:val="00B17E88"/>
    <w:rsid w:val="00B20C44"/>
    <w:rsid w:val="00B21493"/>
    <w:rsid w:val="00B21981"/>
    <w:rsid w:val="00B2267A"/>
    <w:rsid w:val="00B22BFF"/>
    <w:rsid w:val="00B23436"/>
    <w:rsid w:val="00B234A4"/>
    <w:rsid w:val="00B23579"/>
    <w:rsid w:val="00B248C9"/>
    <w:rsid w:val="00B2490D"/>
    <w:rsid w:val="00B2493D"/>
    <w:rsid w:val="00B266A8"/>
    <w:rsid w:val="00B268AA"/>
    <w:rsid w:val="00B26C32"/>
    <w:rsid w:val="00B271BF"/>
    <w:rsid w:val="00B27B4D"/>
    <w:rsid w:val="00B27E71"/>
    <w:rsid w:val="00B27F8B"/>
    <w:rsid w:val="00B306FF"/>
    <w:rsid w:val="00B31870"/>
    <w:rsid w:val="00B31A07"/>
    <w:rsid w:val="00B31FB3"/>
    <w:rsid w:val="00B320A0"/>
    <w:rsid w:val="00B32FB1"/>
    <w:rsid w:val="00B331FD"/>
    <w:rsid w:val="00B345C2"/>
    <w:rsid w:val="00B34B51"/>
    <w:rsid w:val="00B3560F"/>
    <w:rsid w:val="00B36717"/>
    <w:rsid w:val="00B36D90"/>
    <w:rsid w:val="00B40485"/>
    <w:rsid w:val="00B405B2"/>
    <w:rsid w:val="00B407BE"/>
    <w:rsid w:val="00B40CDB"/>
    <w:rsid w:val="00B40D74"/>
    <w:rsid w:val="00B40F35"/>
    <w:rsid w:val="00B410A4"/>
    <w:rsid w:val="00B41E14"/>
    <w:rsid w:val="00B43AF7"/>
    <w:rsid w:val="00B43CCA"/>
    <w:rsid w:val="00B44354"/>
    <w:rsid w:val="00B446BE"/>
    <w:rsid w:val="00B44DA8"/>
    <w:rsid w:val="00B44FA3"/>
    <w:rsid w:val="00B4501B"/>
    <w:rsid w:val="00B45748"/>
    <w:rsid w:val="00B45826"/>
    <w:rsid w:val="00B4598C"/>
    <w:rsid w:val="00B459A2"/>
    <w:rsid w:val="00B46BDE"/>
    <w:rsid w:val="00B476B6"/>
    <w:rsid w:val="00B50D13"/>
    <w:rsid w:val="00B53676"/>
    <w:rsid w:val="00B5394D"/>
    <w:rsid w:val="00B545D0"/>
    <w:rsid w:val="00B54A22"/>
    <w:rsid w:val="00B54BF7"/>
    <w:rsid w:val="00B55C36"/>
    <w:rsid w:val="00B56562"/>
    <w:rsid w:val="00B576BF"/>
    <w:rsid w:val="00B5778A"/>
    <w:rsid w:val="00B60158"/>
    <w:rsid w:val="00B60427"/>
    <w:rsid w:val="00B605F6"/>
    <w:rsid w:val="00B60E4B"/>
    <w:rsid w:val="00B613AC"/>
    <w:rsid w:val="00B6173A"/>
    <w:rsid w:val="00B6179F"/>
    <w:rsid w:val="00B62923"/>
    <w:rsid w:val="00B62E5A"/>
    <w:rsid w:val="00B635A5"/>
    <w:rsid w:val="00B63B99"/>
    <w:rsid w:val="00B63DC0"/>
    <w:rsid w:val="00B64C52"/>
    <w:rsid w:val="00B65BD7"/>
    <w:rsid w:val="00B66B54"/>
    <w:rsid w:val="00B66BF5"/>
    <w:rsid w:val="00B67160"/>
    <w:rsid w:val="00B6782D"/>
    <w:rsid w:val="00B700E0"/>
    <w:rsid w:val="00B702C9"/>
    <w:rsid w:val="00B706A1"/>
    <w:rsid w:val="00B709C6"/>
    <w:rsid w:val="00B70CDC"/>
    <w:rsid w:val="00B70FA6"/>
    <w:rsid w:val="00B71039"/>
    <w:rsid w:val="00B719E5"/>
    <w:rsid w:val="00B71D22"/>
    <w:rsid w:val="00B71D3D"/>
    <w:rsid w:val="00B731D8"/>
    <w:rsid w:val="00B7324A"/>
    <w:rsid w:val="00B73493"/>
    <w:rsid w:val="00B74866"/>
    <w:rsid w:val="00B7527F"/>
    <w:rsid w:val="00B75773"/>
    <w:rsid w:val="00B7577F"/>
    <w:rsid w:val="00B763AE"/>
    <w:rsid w:val="00B765AA"/>
    <w:rsid w:val="00B767B2"/>
    <w:rsid w:val="00B775C5"/>
    <w:rsid w:val="00B77E00"/>
    <w:rsid w:val="00B801AB"/>
    <w:rsid w:val="00B804D5"/>
    <w:rsid w:val="00B80F5F"/>
    <w:rsid w:val="00B811D9"/>
    <w:rsid w:val="00B815F2"/>
    <w:rsid w:val="00B81B61"/>
    <w:rsid w:val="00B8220C"/>
    <w:rsid w:val="00B82E2D"/>
    <w:rsid w:val="00B83ECD"/>
    <w:rsid w:val="00B84539"/>
    <w:rsid w:val="00B84789"/>
    <w:rsid w:val="00B8596C"/>
    <w:rsid w:val="00B8617C"/>
    <w:rsid w:val="00B86633"/>
    <w:rsid w:val="00B871B8"/>
    <w:rsid w:val="00B8720C"/>
    <w:rsid w:val="00B90D7B"/>
    <w:rsid w:val="00B90E08"/>
    <w:rsid w:val="00B93545"/>
    <w:rsid w:val="00B93840"/>
    <w:rsid w:val="00B958E6"/>
    <w:rsid w:val="00B958EF"/>
    <w:rsid w:val="00B9760E"/>
    <w:rsid w:val="00BA0298"/>
    <w:rsid w:val="00BA0E78"/>
    <w:rsid w:val="00BA121D"/>
    <w:rsid w:val="00BA14C8"/>
    <w:rsid w:val="00BA1DE5"/>
    <w:rsid w:val="00BA1FA9"/>
    <w:rsid w:val="00BA2605"/>
    <w:rsid w:val="00BA2B02"/>
    <w:rsid w:val="00BA3AC6"/>
    <w:rsid w:val="00BA4E51"/>
    <w:rsid w:val="00BA53DD"/>
    <w:rsid w:val="00BA7C13"/>
    <w:rsid w:val="00BA7D99"/>
    <w:rsid w:val="00BA7FA4"/>
    <w:rsid w:val="00BB06D0"/>
    <w:rsid w:val="00BB1116"/>
    <w:rsid w:val="00BB154D"/>
    <w:rsid w:val="00BB1869"/>
    <w:rsid w:val="00BB1A65"/>
    <w:rsid w:val="00BB1BD6"/>
    <w:rsid w:val="00BB323E"/>
    <w:rsid w:val="00BB3309"/>
    <w:rsid w:val="00BB3E99"/>
    <w:rsid w:val="00BB4708"/>
    <w:rsid w:val="00BB50B7"/>
    <w:rsid w:val="00BB66CD"/>
    <w:rsid w:val="00BB6BE3"/>
    <w:rsid w:val="00BB6C84"/>
    <w:rsid w:val="00BB7141"/>
    <w:rsid w:val="00BC086B"/>
    <w:rsid w:val="00BC0DB3"/>
    <w:rsid w:val="00BC0F28"/>
    <w:rsid w:val="00BC1128"/>
    <w:rsid w:val="00BC1D01"/>
    <w:rsid w:val="00BC211B"/>
    <w:rsid w:val="00BC408A"/>
    <w:rsid w:val="00BC486F"/>
    <w:rsid w:val="00BC575B"/>
    <w:rsid w:val="00BC59D8"/>
    <w:rsid w:val="00BC5EE7"/>
    <w:rsid w:val="00BC6AA0"/>
    <w:rsid w:val="00BC781C"/>
    <w:rsid w:val="00BC78C0"/>
    <w:rsid w:val="00BC7F45"/>
    <w:rsid w:val="00BD03C0"/>
    <w:rsid w:val="00BD07F5"/>
    <w:rsid w:val="00BD21BE"/>
    <w:rsid w:val="00BD2A2D"/>
    <w:rsid w:val="00BD37BC"/>
    <w:rsid w:val="00BD3D2F"/>
    <w:rsid w:val="00BD3E4B"/>
    <w:rsid w:val="00BD3EDB"/>
    <w:rsid w:val="00BD4272"/>
    <w:rsid w:val="00BD453F"/>
    <w:rsid w:val="00BD4604"/>
    <w:rsid w:val="00BD4AF0"/>
    <w:rsid w:val="00BD68DD"/>
    <w:rsid w:val="00BD6E03"/>
    <w:rsid w:val="00BD754E"/>
    <w:rsid w:val="00BE05CC"/>
    <w:rsid w:val="00BE0608"/>
    <w:rsid w:val="00BE0683"/>
    <w:rsid w:val="00BE1477"/>
    <w:rsid w:val="00BE1EA3"/>
    <w:rsid w:val="00BE2762"/>
    <w:rsid w:val="00BE27CF"/>
    <w:rsid w:val="00BE333D"/>
    <w:rsid w:val="00BE48F8"/>
    <w:rsid w:val="00BE517F"/>
    <w:rsid w:val="00BE5391"/>
    <w:rsid w:val="00BE58D9"/>
    <w:rsid w:val="00BE5F88"/>
    <w:rsid w:val="00BE665C"/>
    <w:rsid w:val="00BE6742"/>
    <w:rsid w:val="00BE736B"/>
    <w:rsid w:val="00BF0798"/>
    <w:rsid w:val="00BF0B60"/>
    <w:rsid w:val="00BF2557"/>
    <w:rsid w:val="00BF2AB8"/>
    <w:rsid w:val="00BF2E34"/>
    <w:rsid w:val="00BF3221"/>
    <w:rsid w:val="00BF34BD"/>
    <w:rsid w:val="00BF46CC"/>
    <w:rsid w:val="00BF48E9"/>
    <w:rsid w:val="00BF65FC"/>
    <w:rsid w:val="00BF6C46"/>
    <w:rsid w:val="00BF72AA"/>
    <w:rsid w:val="00BF79D4"/>
    <w:rsid w:val="00C006B8"/>
    <w:rsid w:val="00C00F65"/>
    <w:rsid w:val="00C0103F"/>
    <w:rsid w:val="00C01F60"/>
    <w:rsid w:val="00C025E9"/>
    <w:rsid w:val="00C02736"/>
    <w:rsid w:val="00C028B5"/>
    <w:rsid w:val="00C029EF"/>
    <w:rsid w:val="00C031D4"/>
    <w:rsid w:val="00C0430E"/>
    <w:rsid w:val="00C0488A"/>
    <w:rsid w:val="00C04E25"/>
    <w:rsid w:val="00C051A0"/>
    <w:rsid w:val="00C0620D"/>
    <w:rsid w:val="00C065A8"/>
    <w:rsid w:val="00C06938"/>
    <w:rsid w:val="00C06C27"/>
    <w:rsid w:val="00C072D9"/>
    <w:rsid w:val="00C0752E"/>
    <w:rsid w:val="00C10784"/>
    <w:rsid w:val="00C1129D"/>
    <w:rsid w:val="00C11CF2"/>
    <w:rsid w:val="00C12709"/>
    <w:rsid w:val="00C12CA4"/>
    <w:rsid w:val="00C14329"/>
    <w:rsid w:val="00C14882"/>
    <w:rsid w:val="00C15F4D"/>
    <w:rsid w:val="00C16BDD"/>
    <w:rsid w:val="00C17183"/>
    <w:rsid w:val="00C17BD0"/>
    <w:rsid w:val="00C17F9A"/>
    <w:rsid w:val="00C20769"/>
    <w:rsid w:val="00C20E76"/>
    <w:rsid w:val="00C21970"/>
    <w:rsid w:val="00C2205C"/>
    <w:rsid w:val="00C225D4"/>
    <w:rsid w:val="00C22927"/>
    <w:rsid w:val="00C23618"/>
    <w:rsid w:val="00C237B7"/>
    <w:rsid w:val="00C244D1"/>
    <w:rsid w:val="00C245F2"/>
    <w:rsid w:val="00C2517B"/>
    <w:rsid w:val="00C26712"/>
    <w:rsid w:val="00C26B4A"/>
    <w:rsid w:val="00C26C86"/>
    <w:rsid w:val="00C27459"/>
    <w:rsid w:val="00C27827"/>
    <w:rsid w:val="00C2787D"/>
    <w:rsid w:val="00C27E6D"/>
    <w:rsid w:val="00C30A82"/>
    <w:rsid w:val="00C310AA"/>
    <w:rsid w:val="00C31843"/>
    <w:rsid w:val="00C3184F"/>
    <w:rsid w:val="00C345C5"/>
    <w:rsid w:val="00C34A73"/>
    <w:rsid w:val="00C34B54"/>
    <w:rsid w:val="00C34BF6"/>
    <w:rsid w:val="00C36412"/>
    <w:rsid w:val="00C3669E"/>
    <w:rsid w:val="00C3678E"/>
    <w:rsid w:val="00C36F14"/>
    <w:rsid w:val="00C37097"/>
    <w:rsid w:val="00C371FE"/>
    <w:rsid w:val="00C3760C"/>
    <w:rsid w:val="00C37883"/>
    <w:rsid w:val="00C37BD9"/>
    <w:rsid w:val="00C42CA7"/>
    <w:rsid w:val="00C438A9"/>
    <w:rsid w:val="00C441A2"/>
    <w:rsid w:val="00C44BE6"/>
    <w:rsid w:val="00C44DEE"/>
    <w:rsid w:val="00C45290"/>
    <w:rsid w:val="00C46CAD"/>
    <w:rsid w:val="00C51BC1"/>
    <w:rsid w:val="00C52360"/>
    <w:rsid w:val="00C52476"/>
    <w:rsid w:val="00C52AB6"/>
    <w:rsid w:val="00C52AF9"/>
    <w:rsid w:val="00C52D05"/>
    <w:rsid w:val="00C54181"/>
    <w:rsid w:val="00C555AC"/>
    <w:rsid w:val="00C56831"/>
    <w:rsid w:val="00C56873"/>
    <w:rsid w:val="00C568A6"/>
    <w:rsid w:val="00C56FA4"/>
    <w:rsid w:val="00C571D3"/>
    <w:rsid w:val="00C57720"/>
    <w:rsid w:val="00C6014D"/>
    <w:rsid w:val="00C60DBD"/>
    <w:rsid w:val="00C611FD"/>
    <w:rsid w:val="00C61A9F"/>
    <w:rsid w:val="00C61F93"/>
    <w:rsid w:val="00C6222E"/>
    <w:rsid w:val="00C62C98"/>
    <w:rsid w:val="00C62E22"/>
    <w:rsid w:val="00C62F0B"/>
    <w:rsid w:val="00C631A7"/>
    <w:rsid w:val="00C63323"/>
    <w:rsid w:val="00C647CC"/>
    <w:rsid w:val="00C65D97"/>
    <w:rsid w:val="00C666B6"/>
    <w:rsid w:val="00C66936"/>
    <w:rsid w:val="00C6787D"/>
    <w:rsid w:val="00C67B16"/>
    <w:rsid w:val="00C7102D"/>
    <w:rsid w:val="00C718B7"/>
    <w:rsid w:val="00C72781"/>
    <w:rsid w:val="00C72B56"/>
    <w:rsid w:val="00C736F6"/>
    <w:rsid w:val="00C738F1"/>
    <w:rsid w:val="00C744D8"/>
    <w:rsid w:val="00C75157"/>
    <w:rsid w:val="00C7559F"/>
    <w:rsid w:val="00C75A6D"/>
    <w:rsid w:val="00C76EE6"/>
    <w:rsid w:val="00C77368"/>
    <w:rsid w:val="00C77804"/>
    <w:rsid w:val="00C80938"/>
    <w:rsid w:val="00C80C35"/>
    <w:rsid w:val="00C80EF9"/>
    <w:rsid w:val="00C81829"/>
    <w:rsid w:val="00C81B2B"/>
    <w:rsid w:val="00C838E5"/>
    <w:rsid w:val="00C83E00"/>
    <w:rsid w:val="00C84E0A"/>
    <w:rsid w:val="00C85A2D"/>
    <w:rsid w:val="00C85CC0"/>
    <w:rsid w:val="00C85E9C"/>
    <w:rsid w:val="00C85F2E"/>
    <w:rsid w:val="00C86634"/>
    <w:rsid w:val="00C86F90"/>
    <w:rsid w:val="00C8763A"/>
    <w:rsid w:val="00C87C7B"/>
    <w:rsid w:val="00C92537"/>
    <w:rsid w:val="00C92BAC"/>
    <w:rsid w:val="00C92CD9"/>
    <w:rsid w:val="00C931AC"/>
    <w:rsid w:val="00C9359D"/>
    <w:rsid w:val="00C94176"/>
    <w:rsid w:val="00C9483E"/>
    <w:rsid w:val="00C94CA8"/>
    <w:rsid w:val="00C9513D"/>
    <w:rsid w:val="00C957BD"/>
    <w:rsid w:val="00C95934"/>
    <w:rsid w:val="00C95E97"/>
    <w:rsid w:val="00C963DD"/>
    <w:rsid w:val="00CA0194"/>
    <w:rsid w:val="00CA0D35"/>
    <w:rsid w:val="00CA1F62"/>
    <w:rsid w:val="00CA235C"/>
    <w:rsid w:val="00CA3D94"/>
    <w:rsid w:val="00CA4081"/>
    <w:rsid w:val="00CA49D4"/>
    <w:rsid w:val="00CA4B34"/>
    <w:rsid w:val="00CA52F4"/>
    <w:rsid w:val="00CA5501"/>
    <w:rsid w:val="00CA57E1"/>
    <w:rsid w:val="00CA67A2"/>
    <w:rsid w:val="00CA6A9E"/>
    <w:rsid w:val="00CA7049"/>
    <w:rsid w:val="00CA70E7"/>
    <w:rsid w:val="00CA70EA"/>
    <w:rsid w:val="00CA70EF"/>
    <w:rsid w:val="00CA7988"/>
    <w:rsid w:val="00CA7DA0"/>
    <w:rsid w:val="00CA7E6C"/>
    <w:rsid w:val="00CA7EB5"/>
    <w:rsid w:val="00CB076B"/>
    <w:rsid w:val="00CB0888"/>
    <w:rsid w:val="00CB20D6"/>
    <w:rsid w:val="00CB2969"/>
    <w:rsid w:val="00CB2F42"/>
    <w:rsid w:val="00CB31E8"/>
    <w:rsid w:val="00CB4090"/>
    <w:rsid w:val="00CB433F"/>
    <w:rsid w:val="00CB554D"/>
    <w:rsid w:val="00CB5B59"/>
    <w:rsid w:val="00CB6AAE"/>
    <w:rsid w:val="00CB6CD2"/>
    <w:rsid w:val="00CC0460"/>
    <w:rsid w:val="00CC05A2"/>
    <w:rsid w:val="00CC0BB2"/>
    <w:rsid w:val="00CC0C11"/>
    <w:rsid w:val="00CC10AE"/>
    <w:rsid w:val="00CC14FA"/>
    <w:rsid w:val="00CC1607"/>
    <w:rsid w:val="00CC1A8F"/>
    <w:rsid w:val="00CC2E54"/>
    <w:rsid w:val="00CC3092"/>
    <w:rsid w:val="00CC3414"/>
    <w:rsid w:val="00CC394D"/>
    <w:rsid w:val="00CC3B77"/>
    <w:rsid w:val="00CC4091"/>
    <w:rsid w:val="00CC588F"/>
    <w:rsid w:val="00CD0024"/>
    <w:rsid w:val="00CD03B3"/>
    <w:rsid w:val="00CD04B4"/>
    <w:rsid w:val="00CD1270"/>
    <w:rsid w:val="00CD1284"/>
    <w:rsid w:val="00CD1B07"/>
    <w:rsid w:val="00CD20EB"/>
    <w:rsid w:val="00CD23D2"/>
    <w:rsid w:val="00CD3304"/>
    <w:rsid w:val="00CD41A3"/>
    <w:rsid w:val="00CD4402"/>
    <w:rsid w:val="00CD4454"/>
    <w:rsid w:val="00CD4636"/>
    <w:rsid w:val="00CD578A"/>
    <w:rsid w:val="00CD6597"/>
    <w:rsid w:val="00CD7317"/>
    <w:rsid w:val="00CD7477"/>
    <w:rsid w:val="00CE059E"/>
    <w:rsid w:val="00CE0AF2"/>
    <w:rsid w:val="00CE1B6D"/>
    <w:rsid w:val="00CE23A3"/>
    <w:rsid w:val="00CE5543"/>
    <w:rsid w:val="00CE7478"/>
    <w:rsid w:val="00CF0172"/>
    <w:rsid w:val="00CF0D16"/>
    <w:rsid w:val="00CF0DA8"/>
    <w:rsid w:val="00CF100B"/>
    <w:rsid w:val="00CF3075"/>
    <w:rsid w:val="00CF3363"/>
    <w:rsid w:val="00CF405A"/>
    <w:rsid w:val="00CF414F"/>
    <w:rsid w:val="00CF55F2"/>
    <w:rsid w:val="00CF61B8"/>
    <w:rsid w:val="00CF70FA"/>
    <w:rsid w:val="00CF7356"/>
    <w:rsid w:val="00CF75DC"/>
    <w:rsid w:val="00D0003D"/>
    <w:rsid w:val="00D00DC1"/>
    <w:rsid w:val="00D01BD4"/>
    <w:rsid w:val="00D0206F"/>
    <w:rsid w:val="00D02A95"/>
    <w:rsid w:val="00D02E10"/>
    <w:rsid w:val="00D0358B"/>
    <w:rsid w:val="00D03F37"/>
    <w:rsid w:val="00D05057"/>
    <w:rsid w:val="00D05637"/>
    <w:rsid w:val="00D05789"/>
    <w:rsid w:val="00D05CD9"/>
    <w:rsid w:val="00D05F67"/>
    <w:rsid w:val="00D06F5B"/>
    <w:rsid w:val="00D07A88"/>
    <w:rsid w:val="00D07BBA"/>
    <w:rsid w:val="00D07D33"/>
    <w:rsid w:val="00D07D9B"/>
    <w:rsid w:val="00D10290"/>
    <w:rsid w:val="00D10355"/>
    <w:rsid w:val="00D10E9A"/>
    <w:rsid w:val="00D10EF6"/>
    <w:rsid w:val="00D11245"/>
    <w:rsid w:val="00D11272"/>
    <w:rsid w:val="00D13827"/>
    <w:rsid w:val="00D13ACF"/>
    <w:rsid w:val="00D14714"/>
    <w:rsid w:val="00D14DC9"/>
    <w:rsid w:val="00D16736"/>
    <w:rsid w:val="00D16FBE"/>
    <w:rsid w:val="00D17895"/>
    <w:rsid w:val="00D17FB3"/>
    <w:rsid w:val="00D2080E"/>
    <w:rsid w:val="00D20CCC"/>
    <w:rsid w:val="00D2140D"/>
    <w:rsid w:val="00D21529"/>
    <w:rsid w:val="00D21CD5"/>
    <w:rsid w:val="00D2262F"/>
    <w:rsid w:val="00D226CE"/>
    <w:rsid w:val="00D2295E"/>
    <w:rsid w:val="00D22F95"/>
    <w:rsid w:val="00D237C9"/>
    <w:rsid w:val="00D23B8E"/>
    <w:rsid w:val="00D23D66"/>
    <w:rsid w:val="00D24C3F"/>
    <w:rsid w:val="00D24F6A"/>
    <w:rsid w:val="00D2529E"/>
    <w:rsid w:val="00D258FC"/>
    <w:rsid w:val="00D25F81"/>
    <w:rsid w:val="00D26B79"/>
    <w:rsid w:val="00D27738"/>
    <w:rsid w:val="00D27FA7"/>
    <w:rsid w:val="00D30CF3"/>
    <w:rsid w:val="00D3200B"/>
    <w:rsid w:val="00D32750"/>
    <w:rsid w:val="00D3293D"/>
    <w:rsid w:val="00D32A46"/>
    <w:rsid w:val="00D32D23"/>
    <w:rsid w:val="00D338E2"/>
    <w:rsid w:val="00D34259"/>
    <w:rsid w:val="00D34390"/>
    <w:rsid w:val="00D34AC2"/>
    <w:rsid w:val="00D34EE3"/>
    <w:rsid w:val="00D366C5"/>
    <w:rsid w:val="00D36883"/>
    <w:rsid w:val="00D37AAC"/>
    <w:rsid w:val="00D40511"/>
    <w:rsid w:val="00D40AB8"/>
    <w:rsid w:val="00D40D7E"/>
    <w:rsid w:val="00D412A3"/>
    <w:rsid w:val="00D42438"/>
    <w:rsid w:val="00D426F6"/>
    <w:rsid w:val="00D42789"/>
    <w:rsid w:val="00D43FD5"/>
    <w:rsid w:val="00D44835"/>
    <w:rsid w:val="00D4560C"/>
    <w:rsid w:val="00D464AD"/>
    <w:rsid w:val="00D46AC4"/>
    <w:rsid w:val="00D46F5C"/>
    <w:rsid w:val="00D47C81"/>
    <w:rsid w:val="00D50744"/>
    <w:rsid w:val="00D51289"/>
    <w:rsid w:val="00D51A45"/>
    <w:rsid w:val="00D51C05"/>
    <w:rsid w:val="00D52362"/>
    <w:rsid w:val="00D52958"/>
    <w:rsid w:val="00D537BE"/>
    <w:rsid w:val="00D53959"/>
    <w:rsid w:val="00D551F5"/>
    <w:rsid w:val="00D566F9"/>
    <w:rsid w:val="00D568C5"/>
    <w:rsid w:val="00D5704E"/>
    <w:rsid w:val="00D57361"/>
    <w:rsid w:val="00D574E1"/>
    <w:rsid w:val="00D60197"/>
    <w:rsid w:val="00D605AE"/>
    <w:rsid w:val="00D6204C"/>
    <w:rsid w:val="00D6237A"/>
    <w:rsid w:val="00D62414"/>
    <w:rsid w:val="00D626F7"/>
    <w:rsid w:val="00D63760"/>
    <w:rsid w:val="00D64846"/>
    <w:rsid w:val="00D65272"/>
    <w:rsid w:val="00D658B9"/>
    <w:rsid w:val="00D679D7"/>
    <w:rsid w:val="00D71059"/>
    <w:rsid w:val="00D71336"/>
    <w:rsid w:val="00D718A4"/>
    <w:rsid w:val="00D725B1"/>
    <w:rsid w:val="00D7396D"/>
    <w:rsid w:val="00D74055"/>
    <w:rsid w:val="00D74C58"/>
    <w:rsid w:val="00D75142"/>
    <w:rsid w:val="00D758A1"/>
    <w:rsid w:val="00D75C7F"/>
    <w:rsid w:val="00D75F06"/>
    <w:rsid w:val="00D77BF7"/>
    <w:rsid w:val="00D77F96"/>
    <w:rsid w:val="00D818C5"/>
    <w:rsid w:val="00D8195F"/>
    <w:rsid w:val="00D81EDD"/>
    <w:rsid w:val="00D82134"/>
    <w:rsid w:val="00D823ED"/>
    <w:rsid w:val="00D83113"/>
    <w:rsid w:val="00D8365C"/>
    <w:rsid w:val="00D83A83"/>
    <w:rsid w:val="00D842D5"/>
    <w:rsid w:val="00D844B7"/>
    <w:rsid w:val="00D848F8"/>
    <w:rsid w:val="00D8507E"/>
    <w:rsid w:val="00D85490"/>
    <w:rsid w:val="00D86025"/>
    <w:rsid w:val="00D8606D"/>
    <w:rsid w:val="00D87800"/>
    <w:rsid w:val="00D9013F"/>
    <w:rsid w:val="00D90ABE"/>
    <w:rsid w:val="00D91A25"/>
    <w:rsid w:val="00D92843"/>
    <w:rsid w:val="00D93020"/>
    <w:rsid w:val="00D9307B"/>
    <w:rsid w:val="00D937B3"/>
    <w:rsid w:val="00D93BA0"/>
    <w:rsid w:val="00D94400"/>
    <w:rsid w:val="00D9447A"/>
    <w:rsid w:val="00D963F4"/>
    <w:rsid w:val="00D97249"/>
    <w:rsid w:val="00D97FA1"/>
    <w:rsid w:val="00DA05E3"/>
    <w:rsid w:val="00DA07F2"/>
    <w:rsid w:val="00DA09D8"/>
    <w:rsid w:val="00DA1974"/>
    <w:rsid w:val="00DA1A61"/>
    <w:rsid w:val="00DA2625"/>
    <w:rsid w:val="00DA287D"/>
    <w:rsid w:val="00DA2AB3"/>
    <w:rsid w:val="00DA37BE"/>
    <w:rsid w:val="00DA3B78"/>
    <w:rsid w:val="00DA5FB2"/>
    <w:rsid w:val="00DA616D"/>
    <w:rsid w:val="00DA61C9"/>
    <w:rsid w:val="00DA726E"/>
    <w:rsid w:val="00DA7FD2"/>
    <w:rsid w:val="00DB03C0"/>
    <w:rsid w:val="00DB0731"/>
    <w:rsid w:val="00DB0AE3"/>
    <w:rsid w:val="00DB0DFA"/>
    <w:rsid w:val="00DB15EC"/>
    <w:rsid w:val="00DB225D"/>
    <w:rsid w:val="00DB2536"/>
    <w:rsid w:val="00DB2E73"/>
    <w:rsid w:val="00DB34FA"/>
    <w:rsid w:val="00DB3559"/>
    <w:rsid w:val="00DB376D"/>
    <w:rsid w:val="00DB5657"/>
    <w:rsid w:val="00DB5705"/>
    <w:rsid w:val="00DB7A3B"/>
    <w:rsid w:val="00DC02CD"/>
    <w:rsid w:val="00DC1793"/>
    <w:rsid w:val="00DC180F"/>
    <w:rsid w:val="00DC3104"/>
    <w:rsid w:val="00DC31D1"/>
    <w:rsid w:val="00DC39D3"/>
    <w:rsid w:val="00DC485E"/>
    <w:rsid w:val="00DC5ED9"/>
    <w:rsid w:val="00DC608C"/>
    <w:rsid w:val="00DC6956"/>
    <w:rsid w:val="00DC6D6B"/>
    <w:rsid w:val="00DD07E7"/>
    <w:rsid w:val="00DD089F"/>
    <w:rsid w:val="00DD10F2"/>
    <w:rsid w:val="00DD196C"/>
    <w:rsid w:val="00DD1DFB"/>
    <w:rsid w:val="00DD2010"/>
    <w:rsid w:val="00DD228E"/>
    <w:rsid w:val="00DD237F"/>
    <w:rsid w:val="00DD263B"/>
    <w:rsid w:val="00DD2B20"/>
    <w:rsid w:val="00DD2C91"/>
    <w:rsid w:val="00DD44D9"/>
    <w:rsid w:val="00DD4840"/>
    <w:rsid w:val="00DD56C9"/>
    <w:rsid w:val="00DD5921"/>
    <w:rsid w:val="00DD6249"/>
    <w:rsid w:val="00DD7948"/>
    <w:rsid w:val="00DE084A"/>
    <w:rsid w:val="00DE0C92"/>
    <w:rsid w:val="00DE0D91"/>
    <w:rsid w:val="00DE137B"/>
    <w:rsid w:val="00DE1685"/>
    <w:rsid w:val="00DE16BC"/>
    <w:rsid w:val="00DE1F95"/>
    <w:rsid w:val="00DE4401"/>
    <w:rsid w:val="00DE49B1"/>
    <w:rsid w:val="00DE52E5"/>
    <w:rsid w:val="00DE5321"/>
    <w:rsid w:val="00DE5789"/>
    <w:rsid w:val="00DE5C85"/>
    <w:rsid w:val="00DE60A5"/>
    <w:rsid w:val="00DE714A"/>
    <w:rsid w:val="00DE7215"/>
    <w:rsid w:val="00DF0849"/>
    <w:rsid w:val="00DF0904"/>
    <w:rsid w:val="00DF09DB"/>
    <w:rsid w:val="00DF0D19"/>
    <w:rsid w:val="00DF1D2A"/>
    <w:rsid w:val="00DF2C7B"/>
    <w:rsid w:val="00DF4687"/>
    <w:rsid w:val="00DF47A2"/>
    <w:rsid w:val="00DF4CDA"/>
    <w:rsid w:val="00DF53A2"/>
    <w:rsid w:val="00DF548B"/>
    <w:rsid w:val="00DF5716"/>
    <w:rsid w:val="00DF5AB8"/>
    <w:rsid w:val="00DF5B5A"/>
    <w:rsid w:val="00DF5C2C"/>
    <w:rsid w:val="00DF5CF5"/>
    <w:rsid w:val="00DF7184"/>
    <w:rsid w:val="00DF794C"/>
    <w:rsid w:val="00DF7D39"/>
    <w:rsid w:val="00DF7E87"/>
    <w:rsid w:val="00E00149"/>
    <w:rsid w:val="00E00177"/>
    <w:rsid w:val="00E005D2"/>
    <w:rsid w:val="00E012D8"/>
    <w:rsid w:val="00E0208B"/>
    <w:rsid w:val="00E0217A"/>
    <w:rsid w:val="00E03315"/>
    <w:rsid w:val="00E03B2C"/>
    <w:rsid w:val="00E03E58"/>
    <w:rsid w:val="00E0423A"/>
    <w:rsid w:val="00E04431"/>
    <w:rsid w:val="00E054AD"/>
    <w:rsid w:val="00E0595C"/>
    <w:rsid w:val="00E05A40"/>
    <w:rsid w:val="00E0712F"/>
    <w:rsid w:val="00E0759A"/>
    <w:rsid w:val="00E07765"/>
    <w:rsid w:val="00E10585"/>
    <w:rsid w:val="00E10B8F"/>
    <w:rsid w:val="00E10D6E"/>
    <w:rsid w:val="00E11760"/>
    <w:rsid w:val="00E11843"/>
    <w:rsid w:val="00E12755"/>
    <w:rsid w:val="00E13214"/>
    <w:rsid w:val="00E15039"/>
    <w:rsid w:val="00E15383"/>
    <w:rsid w:val="00E15813"/>
    <w:rsid w:val="00E1628B"/>
    <w:rsid w:val="00E2100D"/>
    <w:rsid w:val="00E210A3"/>
    <w:rsid w:val="00E21F4D"/>
    <w:rsid w:val="00E224B6"/>
    <w:rsid w:val="00E22534"/>
    <w:rsid w:val="00E22D00"/>
    <w:rsid w:val="00E23146"/>
    <w:rsid w:val="00E236E2"/>
    <w:rsid w:val="00E23B4F"/>
    <w:rsid w:val="00E24E01"/>
    <w:rsid w:val="00E25FD4"/>
    <w:rsid w:val="00E27A0F"/>
    <w:rsid w:val="00E27D47"/>
    <w:rsid w:val="00E27E23"/>
    <w:rsid w:val="00E3035E"/>
    <w:rsid w:val="00E30B4B"/>
    <w:rsid w:val="00E31641"/>
    <w:rsid w:val="00E32000"/>
    <w:rsid w:val="00E325B3"/>
    <w:rsid w:val="00E32B29"/>
    <w:rsid w:val="00E3305C"/>
    <w:rsid w:val="00E33408"/>
    <w:rsid w:val="00E33779"/>
    <w:rsid w:val="00E34217"/>
    <w:rsid w:val="00E356A0"/>
    <w:rsid w:val="00E36272"/>
    <w:rsid w:val="00E36569"/>
    <w:rsid w:val="00E368D0"/>
    <w:rsid w:val="00E36C5A"/>
    <w:rsid w:val="00E37109"/>
    <w:rsid w:val="00E37369"/>
    <w:rsid w:val="00E377AB"/>
    <w:rsid w:val="00E37FD7"/>
    <w:rsid w:val="00E40687"/>
    <w:rsid w:val="00E42256"/>
    <w:rsid w:val="00E42577"/>
    <w:rsid w:val="00E4291F"/>
    <w:rsid w:val="00E42AEB"/>
    <w:rsid w:val="00E42F65"/>
    <w:rsid w:val="00E4397C"/>
    <w:rsid w:val="00E44877"/>
    <w:rsid w:val="00E4593B"/>
    <w:rsid w:val="00E463BD"/>
    <w:rsid w:val="00E46484"/>
    <w:rsid w:val="00E46FB9"/>
    <w:rsid w:val="00E47539"/>
    <w:rsid w:val="00E4789B"/>
    <w:rsid w:val="00E47C89"/>
    <w:rsid w:val="00E47EB2"/>
    <w:rsid w:val="00E500C5"/>
    <w:rsid w:val="00E50592"/>
    <w:rsid w:val="00E5064A"/>
    <w:rsid w:val="00E50890"/>
    <w:rsid w:val="00E51FFB"/>
    <w:rsid w:val="00E52D19"/>
    <w:rsid w:val="00E532E7"/>
    <w:rsid w:val="00E53480"/>
    <w:rsid w:val="00E539B5"/>
    <w:rsid w:val="00E54D7C"/>
    <w:rsid w:val="00E556B0"/>
    <w:rsid w:val="00E55A51"/>
    <w:rsid w:val="00E56A06"/>
    <w:rsid w:val="00E56E4D"/>
    <w:rsid w:val="00E57B4E"/>
    <w:rsid w:val="00E6037B"/>
    <w:rsid w:val="00E6062F"/>
    <w:rsid w:val="00E60707"/>
    <w:rsid w:val="00E60AC8"/>
    <w:rsid w:val="00E63270"/>
    <w:rsid w:val="00E637D6"/>
    <w:rsid w:val="00E63994"/>
    <w:rsid w:val="00E64DE4"/>
    <w:rsid w:val="00E65BB8"/>
    <w:rsid w:val="00E65FE6"/>
    <w:rsid w:val="00E6668B"/>
    <w:rsid w:val="00E6783E"/>
    <w:rsid w:val="00E67BF8"/>
    <w:rsid w:val="00E67C1B"/>
    <w:rsid w:val="00E7242B"/>
    <w:rsid w:val="00E729AE"/>
    <w:rsid w:val="00E72C50"/>
    <w:rsid w:val="00E7309E"/>
    <w:rsid w:val="00E734FA"/>
    <w:rsid w:val="00E73536"/>
    <w:rsid w:val="00E73D16"/>
    <w:rsid w:val="00E743B9"/>
    <w:rsid w:val="00E74EBC"/>
    <w:rsid w:val="00E7558D"/>
    <w:rsid w:val="00E75DB5"/>
    <w:rsid w:val="00E77339"/>
    <w:rsid w:val="00E7781C"/>
    <w:rsid w:val="00E8220B"/>
    <w:rsid w:val="00E82457"/>
    <w:rsid w:val="00E827D8"/>
    <w:rsid w:val="00E82F1B"/>
    <w:rsid w:val="00E83C2C"/>
    <w:rsid w:val="00E84928"/>
    <w:rsid w:val="00E85284"/>
    <w:rsid w:val="00E85EDF"/>
    <w:rsid w:val="00E862E0"/>
    <w:rsid w:val="00E86572"/>
    <w:rsid w:val="00E8725D"/>
    <w:rsid w:val="00E875EF"/>
    <w:rsid w:val="00E90C66"/>
    <w:rsid w:val="00E92877"/>
    <w:rsid w:val="00E930BA"/>
    <w:rsid w:val="00E9336D"/>
    <w:rsid w:val="00E944E9"/>
    <w:rsid w:val="00E94E0F"/>
    <w:rsid w:val="00E954EC"/>
    <w:rsid w:val="00E9647E"/>
    <w:rsid w:val="00E96A75"/>
    <w:rsid w:val="00EA0CFB"/>
    <w:rsid w:val="00EA14DC"/>
    <w:rsid w:val="00EA1EFF"/>
    <w:rsid w:val="00EA3329"/>
    <w:rsid w:val="00EA3E67"/>
    <w:rsid w:val="00EA4060"/>
    <w:rsid w:val="00EA5226"/>
    <w:rsid w:val="00EA5811"/>
    <w:rsid w:val="00EA5ACF"/>
    <w:rsid w:val="00EA5FA4"/>
    <w:rsid w:val="00EA6CE6"/>
    <w:rsid w:val="00EA778E"/>
    <w:rsid w:val="00EA7BC7"/>
    <w:rsid w:val="00EA7F65"/>
    <w:rsid w:val="00EB1298"/>
    <w:rsid w:val="00EB172C"/>
    <w:rsid w:val="00EB204E"/>
    <w:rsid w:val="00EB22DD"/>
    <w:rsid w:val="00EB2785"/>
    <w:rsid w:val="00EB4BA7"/>
    <w:rsid w:val="00EB5A80"/>
    <w:rsid w:val="00EB5FF7"/>
    <w:rsid w:val="00EB71F4"/>
    <w:rsid w:val="00EB7E07"/>
    <w:rsid w:val="00EC05A0"/>
    <w:rsid w:val="00EC0B60"/>
    <w:rsid w:val="00EC0F41"/>
    <w:rsid w:val="00EC1B00"/>
    <w:rsid w:val="00EC20C5"/>
    <w:rsid w:val="00EC20DF"/>
    <w:rsid w:val="00EC2481"/>
    <w:rsid w:val="00EC466D"/>
    <w:rsid w:val="00EC587F"/>
    <w:rsid w:val="00EC5F85"/>
    <w:rsid w:val="00EC66B6"/>
    <w:rsid w:val="00EC67A2"/>
    <w:rsid w:val="00EC72CC"/>
    <w:rsid w:val="00EC7490"/>
    <w:rsid w:val="00EC785D"/>
    <w:rsid w:val="00EC7B3F"/>
    <w:rsid w:val="00ED165C"/>
    <w:rsid w:val="00ED2F91"/>
    <w:rsid w:val="00ED3286"/>
    <w:rsid w:val="00ED3364"/>
    <w:rsid w:val="00ED3B06"/>
    <w:rsid w:val="00ED3E4C"/>
    <w:rsid w:val="00ED449E"/>
    <w:rsid w:val="00ED47F2"/>
    <w:rsid w:val="00ED530B"/>
    <w:rsid w:val="00ED5B28"/>
    <w:rsid w:val="00ED732A"/>
    <w:rsid w:val="00ED7E09"/>
    <w:rsid w:val="00EE14D2"/>
    <w:rsid w:val="00EE17C8"/>
    <w:rsid w:val="00EE20DF"/>
    <w:rsid w:val="00EE3283"/>
    <w:rsid w:val="00EE39CB"/>
    <w:rsid w:val="00EE4554"/>
    <w:rsid w:val="00EE4B3A"/>
    <w:rsid w:val="00EE580F"/>
    <w:rsid w:val="00EE5DBE"/>
    <w:rsid w:val="00EE6055"/>
    <w:rsid w:val="00EE6299"/>
    <w:rsid w:val="00EE697D"/>
    <w:rsid w:val="00EE6D96"/>
    <w:rsid w:val="00EE6FFD"/>
    <w:rsid w:val="00EF2CB6"/>
    <w:rsid w:val="00EF3D7E"/>
    <w:rsid w:val="00EF4047"/>
    <w:rsid w:val="00EF48BE"/>
    <w:rsid w:val="00EF6A1F"/>
    <w:rsid w:val="00EF6EF9"/>
    <w:rsid w:val="00EF755D"/>
    <w:rsid w:val="00EF7A15"/>
    <w:rsid w:val="00F01780"/>
    <w:rsid w:val="00F0210C"/>
    <w:rsid w:val="00F04022"/>
    <w:rsid w:val="00F04571"/>
    <w:rsid w:val="00F05866"/>
    <w:rsid w:val="00F07D1D"/>
    <w:rsid w:val="00F1054C"/>
    <w:rsid w:val="00F1097C"/>
    <w:rsid w:val="00F11583"/>
    <w:rsid w:val="00F12E19"/>
    <w:rsid w:val="00F12FAE"/>
    <w:rsid w:val="00F136AB"/>
    <w:rsid w:val="00F13877"/>
    <w:rsid w:val="00F148F9"/>
    <w:rsid w:val="00F14AD3"/>
    <w:rsid w:val="00F1604E"/>
    <w:rsid w:val="00F17CC4"/>
    <w:rsid w:val="00F20D65"/>
    <w:rsid w:val="00F20EAE"/>
    <w:rsid w:val="00F20EBD"/>
    <w:rsid w:val="00F20FB3"/>
    <w:rsid w:val="00F21232"/>
    <w:rsid w:val="00F217CF"/>
    <w:rsid w:val="00F22127"/>
    <w:rsid w:val="00F22975"/>
    <w:rsid w:val="00F22C07"/>
    <w:rsid w:val="00F24156"/>
    <w:rsid w:val="00F24F75"/>
    <w:rsid w:val="00F24FF0"/>
    <w:rsid w:val="00F25121"/>
    <w:rsid w:val="00F256BD"/>
    <w:rsid w:val="00F25A58"/>
    <w:rsid w:val="00F26223"/>
    <w:rsid w:val="00F264ED"/>
    <w:rsid w:val="00F26C85"/>
    <w:rsid w:val="00F26DAE"/>
    <w:rsid w:val="00F2767A"/>
    <w:rsid w:val="00F277D6"/>
    <w:rsid w:val="00F30120"/>
    <w:rsid w:val="00F30625"/>
    <w:rsid w:val="00F30794"/>
    <w:rsid w:val="00F30A36"/>
    <w:rsid w:val="00F314A0"/>
    <w:rsid w:val="00F31644"/>
    <w:rsid w:val="00F31B32"/>
    <w:rsid w:val="00F31ED5"/>
    <w:rsid w:val="00F31F29"/>
    <w:rsid w:val="00F32826"/>
    <w:rsid w:val="00F33B51"/>
    <w:rsid w:val="00F34F1C"/>
    <w:rsid w:val="00F35B28"/>
    <w:rsid w:val="00F36233"/>
    <w:rsid w:val="00F3664A"/>
    <w:rsid w:val="00F3719F"/>
    <w:rsid w:val="00F37596"/>
    <w:rsid w:val="00F3788D"/>
    <w:rsid w:val="00F41EF5"/>
    <w:rsid w:val="00F41FEF"/>
    <w:rsid w:val="00F43005"/>
    <w:rsid w:val="00F4312A"/>
    <w:rsid w:val="00F435C4"/>
    <w:rsid w:val="00F44BE3"/>
    <w:rsid w:val="00F44BF7"/>
    <w:rsid w:val="00F45BBA"/>
    <w:rsid w:val="00F45D5F"/>
    <w:rsid w:val="00F45FAD"/>
    <w:rsid w:val="00F45FBE"/>
    <w:rsid w:val="00F46050"/>
    <w:rsid w:val="00F500A8"/>
    <w:rsid w:val="00F5033A"/>
    <w:rsid w:val="00F5097F"/>
    <w:rsid w:val="00F514BD"/>
    <w:rsid w:val="00F51838"/>
    <w:rsid w:val="00F520CD"/>
    <w:rsid w:val="00F52469"/>
    <w:rsid w:val="00F5256E"/>
    <w:rsid w:val="00F530B6"/>
    <w:rsid w:val="00F53A4A"/>
    <w:rsid w:val="00F54EE7"/>
    <w:rsid w:val="00F550C7"/>
    <w:rsid w:val="00F55A34"/>
    <w:rsid w:val="00F55C71"/>
    <w:rsid w:val="00F562D5"/>
    <w:rsid w:val="00F562EA"/>
    <w:rsid w:val="00F56C16"/>
    <w:rsid w:val="00F57BA7"/>
    <w:rsid w:val="00F57E2A"/>
    <w:rsid w:val="00F57F2A"/>
    <w:rsid w:val="00F60461"/>
    <w:rsid w:val="00F608F0"/>
    <w:rsid w:val="00F643A6"/>
    <w:rsid w:val="00F6456E"/>
    <w:rsid w:val="00F67A4C"/>
    <w:rsid w:val="00F67C09"/>
    <w:rsid w:val="00F703F9"/>
    <w:rsid w:val="00F70DF6"/>
    <w:rsid w:val="00F7156B"/>
    <w:rsid w:val="00F71774"/>
    <w:rsid w:val="00F723C2"/>
    <w:rsid w:val="00F724E5"/>
    <w:rsid w:val="00F72E5D"/>
    <w:rsid w:val="00F73667"/>
    <w:rsid w:val="00F737F0"/>
    <w:rsid w:val="00F73E47"/>
    <w:rsid w:val="00F73E76"/>
    <w:rsid w:val="00F7444A"/>
    <w:rsid w:val="00F759F2"/>
    <w:rsid w:val="00F75ECC"/>
    <w:rsid w:val="00F76293"/>
    <w:rsid w:val="00F76F38"/>
    <w:rsid w:val="00F80040"/>
    <w:rsid w:val="00F80119"/>
    <w:rsid w:val="00F80657"/>
    <w:rsid w:val="00F80872"/>
    <w:rsid w:val="00F810C3"/>
    <w:rsid w:val="00F8112D"/>
    <w:rsid w:val="00F811E2"/>
    <w:rsid w:val="00F8157A"/>
    <w:rsid w:val="00F81A69"/>
    <w:rsid w:val="00F81C76"/>
    <w:rsid w:val="00F82408"/>
    <w:rsid w:val="00F837DC"/>
    <w:rsid w:val="00F83C49"/>
    <w:rsid w:val="00F840B1"/>
    <w:rsid w:val="00F849EF"/>
    <w:rsid w:val="00F850ED"/>
    <w:rsid w:val="00F857F9"/>
    <w:rsid w:val="00F859D3"/>
    <w:rsid w:val="00F85C58"/>
    <w:rsid w:val="00F85CE6"/>
    <w:rsid w:val="00F87042"/>
    <w:rsid w:val="00F87195"/>
    <w:rsid w:val="00F91017"/>
    <w:rsid w:val="00F917CB"/>
    <w:rsid w:val="00F923A9"/>
    <w:rsid w:val="00F9247D"/>
    <w:rsid w:val="00F9367E"/>
    <w:rsid w:val="00F93D9A"/>
    <w:rsid w:val="00F93DB2"/>
    <w:rsid w:val="00F9452C"/>
    <w:rsid w:val="00F951CA"/>
    <w:rsid w:val="00F95CF3"/>
    <w:rsid w:val="00F962E0"/>
    <w:rsid w:val="00F964E2"/>
    <w:rsid w:val="00F96C8E"/>
    <w:rsid w:val="00F970B1"/>
    <w:rsid w:val="00F9791C"/>
    <w:rsid w:val="00FA0B62"/>
    <w:rsid w:val="00FA0CD1"/>
    <w:rsid w:val="00FA112C"/>
    <w:rsid w:val="00FA11BC"/>
    <w:rsid w:val="00FA1C73"/>
    <w:rsid w:val="00FA1FE7"/>
    <w:rsid w:val="00FA2A05"/>
    <w:rsid w:val="00FA2D45"/>
    <w:rsid w:val="00FA345D"/>
    <w:rsid w:val="00FA356C"/>
    <w:rsid w:val="00FA38AB"/>
    <w:rsid w:val="00FA3D36"/>
    <w:rsid w:val="00FA43E6"/>
    <w:rsid w:val="00FA4734"/>
    <w:rsid w:val="00FA5677"/>
    <w:rsid w:val="00FA5C15"/>
    <w:rsid w:val="00FA6328"/>
    <w:rsid w:val="00FA6794"/>
    <w:rsid w:val="00FA6915"/>
    <w:rsid w:val="00FA6D8C"/>
    <w:rsid w:val="00FA6F56"/>
    <w:rsid w:val="00FB076D"/>
    <w:rsid w:val="00FB0ADB"/>
    <w:rsid w:val="00FB11FA"/>
    <w:rsid w:val="00FB28B2"/>
    <w:rsid w:val="00FB2973"/>
    <w:rsid w:val="00FB2BED"/>
    <w:rsid w:val="00FB2DEB"/>
    <w:rsid w:val="00FB31A4"/>
    <w:rsid w:val="00FB3C64"/>
    <w:rsid w:val="00FB3CFB"/>
    <w:rsid w:val="00FB40E9"/>
    <w:rsid w:val="00FB4136"/>
    <w:rsid w:val="00FB530F"/>
    <w:rsid w:val="00FB5449"/>
    <w:rsid w:val="00FB5E2B"/>
    <w:rsid w:val="00FB6592"/>
    <w:rsid w:val="00FB6A66"/>
    <w:rsid w:val="00FC1845"/>
    <w:rsid w:val="00FC1A60"/>
    <w:rsid w:val="00FC20F7"/>
    <w:rsid w:val="00FC23A0"/>
    <w:rsid w:val="00FC2A22"/>
    <w:rsid w:val="00FC34F4"/>
    <w:rsid w:val="00FC4DB4"/>
    <w:rsid w:val="00FC4E9E"/>
    <w:rsid w:val="00FC6526"/>
    <w:rsid w:val="00FC681E"/>
    <w:rsid w:val="00FC6D46"/>
    <w:rsid w:val="00FC7701"/>
    <w:rsid w:val="00FD0329"/>
    <w:rsid w:val="00FD0394"/>
    <w:rsid w:val="00FD07BC"/>
    <w:rsid w:val="00FD084D"/>
    <w:rsid w:val="00FD0F60"/>
    <w:rsid w:val="00FD1999"/>
    <w:rsid w:val="00FD446C"/>
    <w:rsid w:val="00FD53D3"/>
    <w:rsid w:val="00FD5681"/>
    <w:rsid w:val="00FD5B6D"/>
    <w:rsid w:val="00FD5C34"/>
    <w:rsid w:val="00FD6738"/>
    <w:rsid w:val="00FD6E03"/>
    <w:rsid w:val="00FD77F2"/>
    <w:rsid w:val="00FD7F09"/>
    <w:rsid w:val="00FE02E5"/>
    <w:rsid w:val="00FE1010"/>
    <w:rsid w:val="00FE1153"/>
    <w:rsid w:val="00FE1936"/>
    <w:rsid w:val="00FE217D"/>
    <w:rsid w:val="00FE343F"/>
    <w:rsid w:val="00FE4236"/>
    <w:rsid w:val="00FE4BED"/>
    <w:rsid w:val="00FE4FC4"/>
    <w:rsid w:val="00FE51BD"/>
    <w:rsid w:val="00FE67F3"/>
    <w:rsid w:val="00FE6C81"/>
    <w:rsid w:val="00FE7C3A"/>
    <w:rsid w:val="00FE7FDF"/>
    <w:rsid w:val="00FF01FC"/>
    <w:rsid w:val="00FF03AA"/>
    <w:rsid w:val="00FF03C6"/>
    <w:rsid w:val="00FF0849"/>
    <w:rsid w:val="00FF084F"/>
    <w:rsid w:val="00FF0E99"/>
    <w:rsid w:val="00FF10E6"/>
    <w:rsid w:val="00FF1859"/>
    <w:rsid w:val="00FF1D88"/>
    <w:rsid w:val="00FF2345"/>
    <w:rsid w:val="00FF2918"/>
    <w:rsid w:val="00FF53F7"/>
    <w:rsid w:val="00FF5BFB"/>
    <w:rsid w:val="00FF605C"/>
    <w:rsid w:val="00FF6F2E"/>
    <w:rsid w:val="00FF712C"/>
    <w:rsid w:val="00FF7132"/>
    <w:rsid w:val="00FF79EC"/>
    <w:rsid w:val="00FF7A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914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450E0"/>
  </w:style>
  <w:style w:type="paragraph" w:styleId="Naslov10">
    <w:name w:val="heading 1"/>
    <w:aliases w:val="hh1"/>
    <w:basedOn w:val="Navaden"/>
    <w:next w:val="Navaden"/>
    <w:link w:val="Naslov1Znak"/>
    <w:qFormat/>
    <w:rsid w:val="00320BB6"/>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aliases w:val="HD2,hh2"/>
    <w:basedOn w:val="Navaden"/>
    <w:next w:val="Navaden"/>
    <w:link w:val="Naslov2Znak"/>
    <w:unhideWhenUsed/>
    <w:qFormat/>
    <w:rsid w:val="00C1129D"/>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lang w:eastAsia="sl-SI"/>
    </w:rPr>
  </w:style>
  <w:style w:type="paragraph" w:styleId="Naslov3">
    <w:name w:val="heading 3"/>
    <w:basedOn w:val="Navaden"/>
    <w:next w:val="Navaden"/>
    <w:link w:val="Naslov3Znak"/>
    <w:unhideWhenUsed/>
    <w:qFormat/>
    <w:rsid w:val="0099781B"/>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3E4504"/>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nhideWhenUsed/>
    <w:qFormat/>
    <w:rsid w:val="004A31A9"/>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nhideWhenUsed/>
    <w:qFormat/>
    <w:rsid w:val="00455473"/>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nhideWhenUsed/>
    <w:qFormat/>
    <w:rsid w:val="00455473"/>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nhideWhenUsed/>
    <w:qFormat/>
    <w:rsid w:val="00455473"/>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1"/>
    <w:unhideWhenUsed/>
    <w:qFormat/>
    <w:rsid w:val="00455473"/>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
    <w:basedOn w:val="Privzetapisavaodstavka"/>
    <w:link w:val="Naslov10"/>
    <w:rsid w:val="00320BB6"/>
    <w:rPr>
      <w:rFonts w:asciiTheme="majorHAnsi" w:eastAsiaTheme="majorEastAsia" w:hAnsiTheme="majorHAnsi" w:cstheme="majorBidi"/>
      <w:color w:val="2E74B5" w:themeColor="accent1" w:themeShade="BF"/>
      <w:sz w:val="32"/>
      <w:szCs w:val="32"/>
    </w:rPr>
  </w:style>
  <w:style w:type="paragraph" w:customStyle="1" w:styleId="Buleti1">
    <w:name w:val="Buleti 1"/>
    <w:link w:val="Buleti1Char"/>
    <w:qFormat/>
    <w:rsid w:val="00207BBC"/>
    <w:pPr>
      <w:numPr>
        <w:numId w:val="1"/>
      </w:numPr>
      <w:spacing w:after="0" w:line="240" w:lineRule="auto"/>
    </w:pPr>
    <w:rPr>
      <w:rFonts w:eastAsia="SimSun" w:cs="Times New Roman"/>
      <w:sz w:val="24"/>
      <w:szCs w:val="24"/>
      <w:lang w:eastAsia="sl-SI"/>
    </w:rPr>
  </w:style>
  <w:style w:type="character" w:customStyle="1" w:styleId="Buleti1Char">
    <w:name w:val="Buleti 1 Char"/>
    <w:link w:val="Buleti1"/>
    <w:locked/>
    <w:rsid w:val="00207BBC"/>
    <w:rPr>
      <w:rFonts w:eastAsia="SimSun" w:cs="Times New Roman"/>
      <w:sz w:val="24"/>
      <w:szCs w:val="24"/>
      <w:lang w:eastAsia="sl-SI"/>
    </w:rPr>
  </w:style>
  <w:style w:type="paragraph" w:styleId="Odstavekseznama">
    <w:name w:val="List Paragraph"/>
    <w:basedOn w:val="Navaden"/>
    <w:link w:val="OdstavekseznamaZnak"/>
    <w:uiPriority w:val="34"/>
    <w:qFormat/>
    <w:rsid w:val="00E368D0"/>
    <w:pPr>
      <w:spacing w:after="200" w:line="276" w:lineRule="auto"/>
      <w:ind w:left="720"/>
      <w:contextualSpacing/>
    </w:pPr>
  </w:style>
  <w:style w:type="character" w:customStyle="1" w:styleId="Naslov2Znak">
    <w:name w:val="Naslov 2 Znak"/>
    <w:aliases w:val="HD2 Znak,hh2 Znak"/>
    <w:basedOn w:val="Privzetapisavaodstavka"/>
    <w:link w:val="Naslov2"/>
    <w:rsid w:val="006106CA"/>
    <w:rPr>
      <w:rFonts w:asciiTheme="majorHAnsi" w:eastAsiaTheme="majorEastAsia" w:hAnsiTheme="majorHAnsi" w:cstheme="majorBidi"/>
      <w:color w:val="2E74B5" w:themeColor="accent1" w:themeShade="BF"/>
      <w:sz w:val="26"/>
      <w:szCs w:val="26"/>
      <w:lang w:eastAsia="sl-SI"/>
    </w:rPr>
  </w:style>
  <w:style w:type="paragraph" w:styleId="Brezrazmikov">
    <w:name w:val="No Spacing"/>
    <w:link w:val="BrezrazmikovZnak"/>
    <w:uiPriority w:val="1"/>
    <w:qFormat/>
    <w:rsid w:val="00E368D0"/>
    <w:pPr>
      <w:spacing w:after="0" w:line="240" w:lineRule="auto"/>
    </w:pPr>
  </w:style>
  <w:style w:type="paragraph" w:styleId="NaslovTOC">
    <w:name w:val="TOC Heading"/>
    <w:basedOn w:val="Naslov10"/>
    <w:next w:val="Navaden"/>
    <w:uiPriority w:val="39"/>
    <w:unhideWhenUsed/>
    <w:qFormat/>
    <w:rsid w:val="00BE27CF"/>
    <w:pPr>
      <w:outlineLvl w:val="9"/>
    </w:pPr>
    <w:rPr>
      <w:lang w:eastAsia="sl-SI"/>
    </w:rPr>
  </w:style>
  <w:style w:type="paragraph" w:styleId="Kazalovsebine1">
    <w:name w:val="toc 1"/>
    <w:basedOn w:val="Navaden"/>
    <w:next w:val="Navaden"/>
    <w:autoRedefine/>
    <w:uiPriority w:val="39"/>
    <w:unhideWhenUsed/>
    <w:rsid w:val="00BE27CF"/>
    <w:pPr>
      <w:spacing w:after="100"/>
    </w:pPr>
  </w:style>
  <w:style w:type="paragraph" w:styleId="Kazalovsebine2">
    <w:name w:val="toc 2"/>
    <w:basedOn w:val="Navaden"/>
    <w:next w:val="Navaden"/>
    <w:autoRedefine/>
    <w:uiPriority w:val="39"/>
    <w:unhideWhenUsed/>
    <w:rsid w:val="00BA14C8"/>
    <w:pPr>
      <w:tabs>
        <w:tab w:val="left" w:pos="880"/>
        <w:tab w:val="right" w:leader="dot" w:pos="9062"/>
      </w:tabs>
      <w:spacing w:after="100"/>
      <w:ind w:left="220"/>
    </w:pPr>
  </w:style>
  <w:style w:type="character" w:styleId="Hiperpovezava">
    <w:name w:val="Hyperlink"/>
    <w:basedOn w:val="Privzetapisavaodstavka"/>
    <w:uiPriority w:val="99"/>
    <w:unhideWhenUsed/>
    <w:rsid w:val="00BE27CF"/>
    <w:rPr>
      <w:color w:val="0563C1" w:themeColor="hyperlink"/>
      <w:u w:val="single"/>
    </w:rPr>
  </w:style>
  <w:style w:type="character" w:customStyle="1" w:styleId="Naslov3Znak">
    <w:name w:val="Naslov 3 Znak"/>
    <w:basedOn w:val="Privzetapisavaodstavka"/>
    <w:link w:val="Naslov3"/>
    <w:rsid w:val="0099781B"/>
    <w:rPr>
      <w:rFonts w:asciiTheme="majorHAnsi" w:eastAsiaTheme="majorEastAsia" w:hAnsiTheme="majorHAnsi" w:cstheme="majorBidi"/>
      <w:color w:val="1F4D78" w:themeColor="accent1" w:themeShade="7F"/>
      <w:sz w:val="24"/>
      <w:szCs w:val="24"/>
    </w:rPr>
  </w:style>
  <w:style w:type="paragraph" w:styleId="Glava">
    <w:name w:val="header"/>
    <w:aliases w:val="APEK-4"/>
    <w:basedOn w:val="Navaden"/>
    <w:link w:val="GlavaZnak"/>
    <w:unhideWhenUsed/>
    <w:rsid w:val="00E33779"/>
    <w:pPr>
      <w:tabs>
        <w:tab w:val="center" w:pos="4536"/>
        <w:tab w:val="right" w:pos="9072"/>
      </w:tabs>
      <w:spacing w:after="0" w:line="240" w:lineRule="auto"/>
    </w:pPr>
  </w:style>
  <w:style w:type="character" w:customStyle="1" w:styleId="GlavaZnak">
    <w:name w:val="Glava Znak"/>
    <w:aliases w:val="APEK-4 Znak"/>
    <w:basedOn w:val="Privzetapisavaodstavka"/>
    <w:link w:val="Glava"/>
    <w:rsid w:val="00E33779"/>
  </w:style>
  <w:style w:type="paragraph" w:styleId="Noga">
    <w:name w:val="footer"/>
    <w:basedOn w:val="Navaden"/>
    <w:link w:val="NogaZnak"/>
    <w:uiPriority w:val="99"/>
    <w:unhideWhenUsed/>
    <w:rsid w:val="00E33779"/>
    <w:pPr>
      <w:tabs>
        <w:tab w:val="center" w:pos="4536"/>
        <w:tab w:val="right" w:pos="9072"/>
      </w:tabs>
      <w:spacing w:after="0" w:line="240" w:lineRule="auto"/>
    </w:pPr>
  </w:style>
  <w:style w:type="character" w:customStyle="1" w:styleId="NogaZnak">
    <w:name w:val="Noga Znak"/>
    <w:basedOn w:val="Privzetapisavaodstavka"/>
    <w:link w:val="Noga"/>
    <w:uiPriority w:val="99"/>
    <w:rsid w:val="00E33779"/>
  </w:style>
  <w:style w:type="paragraph" w:styleId="Kazalovsebine3">
    <w:name w:val="toc 3"/>
    <w:basedOn w:val="Navaden"/>
    <w:next w:val="Navaden"/>
    <w:autoRedefine/>
    <w:uiPriority w:val="39"/>
    <w:unhideWhenUsed/>
    <w:rsid w:val="00F81A69"/>
    <w:pPr>
      <w:tabs>
        <w:tab w:val="left" w:pos="1320"/>
        <w:tab w:val="right" w:leader="dot" w:pos="9062"/>
      </w:tabs>
      <w:spacing w:after="100"/>
      <w:ind w:left="440"/>
    </w:pPr>
  </w:style>
  <w:style w:type="character" w:styleId="Poudarek">
    <w:name w:val="Emphasis"/>
    <w:basedOn w:val="Privzetapisavaodstavka"/>
    <w:uiPriority w:val="20"/>
    <w:qFormat/>
    <w:rsid w:val="002E2F04"/>
    <w:rPr>
      <w:i/>
      <w:iCs/>
    </w:rPr>
  </w:style>
  <w:style w:type="paragraph" w:customStyle="1" w:styleId="alineje">
    <w:name w:val="alineje"/>
    <w:basedOn w:val="Navaden"/>
    <w:link w:val="alinejeZnak"/>
    <w:qFormat/>
    <w:rsid w:val="00C67B16"/>
    <w:pPr>
      <w:numPr>
        <w:numId w:val="2"/>
      </w:numPr>
      <w:spacing w:after="0" w:line="240" w:lineRule="auto"/>
      <w:jc w:val="both"/>
    </w:pPr>
  </w:style>
  <w:style w:type="character" w:customStyle="1" w:styleId="BrezrazmikovZnak">
    <w:name w:val="Brez razmikov Znak"/>
    <w:basedOn w:val="Privzetapisavaodstavka"/>
    <w:link w:val="Brezrazmikov"/>
    <w:uiPriority w:val="1"/>
    <w:rsid w:val="00207BBC"/>
  </w:style>
  <w:style w:type="character" w:customStyle="1" w:styleId="alinejeZnak">
    <w:name w:val="alineje Znak"/>
    <w:basedOn w:val="BrezrazmikovZnak"/>
    <w:link w:val="alineje"/>
    <w:rsid w:val="00C67B16"/>
  </w:style>
  <w:style w:type="paragraph" w:styleId="Navadensplet">
    <w:name w:val="Normal (Web)"/>
    <w:basedOn w:val="Navaden"/>
    <w:unhideWhenUsed/>
    <w:rsid w:val="00C957B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C957BD"/>
  </w:style>
  <w:style w:type="character" w:customStyle="1" w:styleId="ph">
    <w:name w:val="ph"/>
    <w:basedOn w:val="Privzetapisavaodstavka"/>
    <w:rsid w:val="00C957BD"/>
  </w:style>
  <w:style w:type="table" w:styleId="Tabelamrea">
    <w:name w:val="Table Grid"/>
    <w:basedOn w:val="Navadnatabela"/>
    <w:rsid w:val="00474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3E4504"/>
    <w:rPr>
      <w:rFonts w:asciiTheme="majorHAnsi" w:eastAsiaTheme="majorEastAsia" w:hAnsiTheme="majorHAnsi" w:cstheme="majorBidi"/>
      <w:i/>
      <w:iCs/>
      <w:color w:val="2E74B5" w:themeColor="accent1" w:themeShade="BF"/>
    </w:rPr>
  </w:style>
  <w:style w:type="paragraph" w:customStyle="1" w:styleId="Navadenzzamikom1">
    <w:name w:val="Navaden z zamikom 1"/>
    <w:aliases w:val="5"/>
    <w:basedOn w:val="Navaden"/>
    <w:rsid w:val="007F017E"/>
    <w:pPr>
      <w:keepLines/>
      <w:tabs>
        <w:tab w:val="left" w:pos="900"/>
      </w:tabs>
      <w:spacing w:after="120"/>
      <w:ind w:left="851"/>
      <w:jc w:val="both"/>
    </w:pPr>
    <w:rPr>
      <w:rFonts w:ascii="Times New Roman" w:eastAsia="Times New Roman" w:hAnsi="Times New Roman" w:cs="Times New Roman"/>
      <w:noProof/>
      <w:lang w:eastAsia="sl-SI"/>
    </w:rPr>
  </w:style>
  <w:style w:type="paragraph" w:styleId="Naslov">
    <w:name w:val="Title"/>
    <w:basedOn w:val="Navaden"/>
    <w:next w:val="Navaden"/>
    <w:link w:val="NaslovZnak"/>
    <w:uiPriority w:val="10"/>
    <w:qFormat/>
    <w:rsid w:val="00BA0E7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A0E7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A0E78"/>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BA0E78"/>
    <w:rPr>
      <w:rFonts w:eastAsiaTheme="minorEastAsia"/>
      <w:color w:val="5A5A5A" w:themeColor="text1" w:themeTint="A5"/>
      <w:spacing w:val="15"/>
    </w:rPr>
  </w:style>
  <w:style w:type="paragraph" w:styleId="Besedilooblaka">
    <w:name w:val="Balloon Text"/>
    <w:basedOn w:val="Navaden"/>
    <w:link w:val="BesedilooblakaZnak"/>
    <w:semiHidden/>
    <w:unhideWhenUsed/>
    <w:rsid w:val="003F325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F325B"/>
    <w:rPr>
      <w:rFonts w:ascii="Segoe UI" w:hAnsi="Segoe UI" w:cs="Segoe UI"/>
      <w:sz w:val="18"/>
      <w:szCs w:val="18"/>
    </w:rPr>
  </w:style>
  <w:style w:type="character" w:styleId="Pripombasklic">
    <w:name w:val="annotation reference"/>
    <w:basedOn w:val="Privzetapisavaodstavka"/>
    <w:uiPriority w:val="99"/>
    <w:unhideWhenUsed/>
    <w:rsid w:val="00825F0E"/>
    <w:rPr>
      <w:sz w:val="16"/>
      <w:szCs w:val="16"/>
    </w:rPr>
  </w:style>
  <w:style w:type="paragraph" w:styleId="Pripombabesedilo">
    <w:name w:val="annotation text"/>
    <w:basedOn w:val="Navaden"/>
    <w:link w:val="PripombabesediloZnak"/>
    <w:uiPriority w:val="99"/>
    <w:unhideWhenUsed/>
    <w:rsid w:val="00825F0E"/>
    <w:pPr>
      <w:spacing w:line="240" w:lineRule="auto"/>
    </w:pPr>
    <w:rPr>
      <w:sz w:val="20"/>
      <w:szCs w:val="20"/>
    </w:rPr>
  </w:style>
  <w:style w:type="character" w:customStyle="1" w:styleId="PripombabesediloZnak">
    <w:name w:val="Pripomba – besedilo Znak"/>
    <w:basedOn w:val="Privzetapisavaodstavka"/>
    <w:link w:val="Pripombabesedilo"/>
    <w:uiPriority w:val="99"/>
    <w:rsid w:val="00825F0E"/>
    <w:rPr>
      <w:sz w:val="20"/>
      <w:szCs w:val="20"/>
    </w:rPr>
  </w:style>
  <w:style w:type="paragraph" w:styleId="Zadevapripombe">
    <w:name w:val="annotation subject"/>
    <w:basedOn w:val="Pripombabesedilo"/>
    <w:next w:val="Pripombabesedilo"/>
    <w:link w:val="ZadevapripombeZnak"/>
    <w:uiPriority w:val="99"/>
    <w:semiHidden/>
    <w:unhideWhenUsed/>
    <w:rsid w:val="00825F0E"/>
    <w:rPr>
      <w:b/>
      <w:bCs/>
    </w:rPr>
  </w:style>
  <w:style w:type="character" w:customStyle="1" w:styleId="ZadevapripombeZnak">
    <w:name w:val="Zadeva pripombe Znak"/>
    <w:basedOn w:val="PripombabesediloZnak"/>
    <w:link w:val="Zadevapripombe"/>
    <w:uiPriority w:val="99"/>
    <w:semiHidden/>
    <w:rsid w:val="00825F0E"/>
    <w:rPr>
      <w:b/>
      <w:bCs/>
      <w:sz w:val="20"/>
      <w:szCs w:val="20"/>
    </w:rPr>
  </w:style>
  <w:style w:type="character" w:customStyle="1" w:styleId="mrppsc">
    <w:name w:val="mrppsc"/>
    <w:rsid w:val="00AD022B"/>
  </w:style>
  <w:style w:type="character" w:customStyle="1" w:styleId="OdstavekseznamaZnak">
    <w:name w:val="Odstavek seznama Znak"/>
    <w:link w:val="Odstavekseznama"/>
    <w:uiPriority w:val="34"/>
    <w:locked/>
    <w:rsid w:val="00CC10AE"/>
  </w:style>
  <w:style w:type="paragraph" w:customStyle="1" w:styleId="msolistparagraph0">
    <w:name w:val="msolistparagraph"/>
    <w:basedOn w:val="Navaden"/>
    <w:rsid w:val="00984233"/>
    <w:pPr>
      <w:spacing w:after="0" w:line="240" w:lineRule="auto"/>
      <w:ind w:left="720"/>
    </w:pPr>
    <w:rPr>
      <w:rFonts w:ascii="Calibri" w:eastAsia="Times New Roman" w:hAnsi="Calibri" w:cs="Times New Roman"/>
      <w:lang w:val="en-GB"/>
    </w:rPr>
  </w:style>
  <w:style w:type="character" w:customStyle="1" w:styleId="Naslov5Znak">
    <w:name w:val="Naslov 5 Znak"/>
    <w:basedOn w:val="Privzetapisavaodstavka"/>
    <w:link w:val="Naslov5"/>
    <w:rsid w:val="004A31A9"/>
    <w:rPr>
      <w:rFonts w:asciiTheme="majorHAnsi" w:eastAsiaTheme="majorEastAsia" w:hAnsiTheme="majorHAnsi" w:cstheme="majorBidi"/>
      <w:color w:val="2E74B5" w:themeColor="accent1" w:themeShade="BF"/>
    </w:rPr>
  </w:style>
  <w:style w:type="paragraph" w:customStyle="1" w:styleId="podpisi">
    <w:name w:val="podpisi"/>
    <w:basedOn w:val="Navaden"/>
    <w:qFormat/>
    <w:rsid w:val="00293E0C"/>
    <w:pPr>
      <w:tabs>
        <w:tab w:val="left" w:pos="3402"/>
      </w:tabs>
      <w:spacing w:after="0" w:line="260" w:lineRule="atLeast"/>
    </w:pPr>
    <w:rPr>
      <w:rFonts w:ascii="Arial" w:eastAsia="Times New Roman" w:hAnsi="Arial" w:cs="Times New Roman"/>
      <w:sz w:val="20"/>
      <w:szCs w:val="24"/>
      <w:lang w:val="it-IT"/>
    </w:rPr>
  </w:style>
  <w:style w:type="paragraph" w:customStyle="1" w:styleId="esegmenth4">
    <w:name w:val="esegment_h4"/>
    <w:basedOn w:val="Navaden"/>
    <w:rsid w:val="00293E0C"/>
    <w:pPr>
      <w:spacing w:before="100" w:beforeAutospacing="1" w:after="100" w:afterAutospacing="1" w:line="240" w:lineRule="auto"/>
    </w:pPr>
    <w:rPr>
      <w:rFonts w:ascii="Times New Roman" w:eastAsia="SimSun" w:hAnsi="Times New Roman" w:cs="Times New Roman"/>
      <w:sz w:val="24"/>
      <w:szCs w:val="24"/>
      <w:lang w:eastAsia="sl-SI"/>
    </w:rPr>
  </w:style>
  <w:style w:type="character" w:customStyle="1" w:styleId="highlight1">
    <w:name w:val="highlight1"/>
    <w:rsid w:val="00293E0C"/>
    <w:rPr>
      <w:color w:val="FF0000"/>
      <w:shd w:val="clear" w:color="auto" w:fill="FFFFFF"/>
    </w:rPr>
  </w:style>
  <w:style w:type="character" w:customStyle="1" w:styleId="Naslov9Znak">
    <w:name w:val="Naslov 9 Znak"/>
    <w:rsid w:val="00C245F2"/>
    <w:rPr>
      <w:rFonts w:ascii="Arial" w:hAnsi="Arial" w:cs="Arial"/>
      <w:lang w:eastAsia="en-US"/>
    </w:rPr>
  </w:style>
  <w:style w:type="character" w:customStyle="1" w:styleId="Naslov6Znak">
    <w:name w:val="Naslov 6 Znak"/>
    <w:basedOn w:val="Privzetapisavaodstavka"/>
    <w:link w:val="Naslov6"/>
    <w:rsid w:val="00455473"/>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rsid w:val="00455473"/>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rsid w:val="00455473"/>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link w:val="Naslov9"/>
    <w:rsid w:val="00455473"/>
    <w:rPr>
      <w:rFonts w:asciiTheme="majorHAnsi" w:eastAsiaTheme="majorEastAsia" w:hAnsiTheme="majorHAnsi" w:cstheme="majorBidi"/>
      <w:i/>
      <w:iCs/>
      <w:color w:val="272727" w:themeColor="text1" w:themeTint="D8"/>
      <w:sz w:val="21"/>
      <w:szCs w:val="21"/>
    </w:rPr>
  </w:style>
  <w:style w:type="paragraph" w:styleId="Telobesedila2">
    <w:name w:val="Body Text 2"/>
    <w:basedOn w:val="Navaden"/>
    <w:link w:val="Telobesedila2Znak1"/>
    <w:rsid w:val="00AF46F1"/>
    <w:pPr>
      <w:autoSpaceDE w:val="0"/>
      <w:autoSpaceDN w:val="0"/>
      <w:adjustRightInd w:val="0"/>
      <w:spacing w:after="0" w:line="240" w:lineRule="auto"/>
    </w:pPr>
    <w:rPr>
      <w:rFonts w:ascii="Century Gothic" w:eastAsia="SimSun" w:hAnsi="Century Gothic" w:cs="Century Gothic"/>
      <w:color w:val="000000"/>
      <w:sz w:val="20"/>
      <w:szCs w:val="20"/>
    </w:rPr>
  </w:style>
  <w:style w:type="character" w:customStyle="1" w:styleId="Telobesedila2Znak">
    <w:name w:val="Telo besedila 2 Znak"/>
    <w:basedOn w:val="Privzetapisavaodstavka"/>
    <w:rsid w:val="00AF46F1"/>
  </w:style>
  <w:style w:type="character" w:customStyle="1" w:styleId="Telobesedila2Znak1">
    <w:name w:val="Telo besedila 2 Znak1"/>
    <w:link w:val="Telobesedila2"/>
    <w:semiHidden/>
    <w:rsid w:val="00AF46F1"/>
    <w:rPr>
      <w:rFonts w:ascii="Century Gothic" w:eastAsia="SimSun" w:hAnsi="Century Gothic" w:cs="Century Gothic"/>
      <w:color w:val="000000"/>
      <w:sz w:val="20"/>
      <w:szCs w:val="20"/>
    </w:rPr>
  </w:style>
  <w:style w:type="paragraph" w:customStyle="1" w:styleId="Nastpika">
    <w:name w:val="Nast_pika"/>
    <w:basedOn w:val="Navaden"/>
    <w:rsid w:val="00AF46F1"/>
    <w:pPr>
      <w:keepLines/>
      <w:spacing w:after="120"/>
    </w:pPr>
    <w:rPr>
      <w:rFonts w:ascii="Times New Roman" w:eastAsia="Times New Roman" w:hAnsi="Times New Roman" w:cs="Times New Roman"/>
      <w:noProof/>
      <w:lang w:eastAsia="sl-SI"/>
    </w:rPr>
  </w:style>
  <w:style w:type="paragraph" w:styleId="Kazalovsebine4">
    <w:name w:val="toc 4"/>
    <w:basedOn w:val="Navaden"/>
    <w:next w:val="Navaden"/>
    <w:autoRedefine/>
    <w:uiPriority w:val="39"/>
    <w:unhideWhenUsed/>
    <w:rsid w:val="00392BFD"/>
    <w:pPr>
      <w:spacing w:after="100"/>
      <w:ind w:left="660"/>
    </w:pPr>
    <w:rPr>
      <w:rFonts w:eastAsiaTheme="minorEastAsia"/>
      <w:lang w:eastAsia="sl-SI"/>
    </w:rPr>
  </w:style>
  <w:style w:type="paragraph" w:styleId="Kazalovsebine5">
    <w:name w:val="toc 5"/>
    <w:basedOn w:val="Navaden"/>
    <w:next w:val="Navaden"/>
    <w:autoRedefine/>
    <w:uiPriority w:val="39"/>
    <w:unhideWhenUsed/>
    <w:rsid w:val="00392BFD"/>
    <w:pPr>
      <w:spacing w:after="100"/>
      <w:ind w:left="880"/>
    </w:pPr>
    <w:rPr>
      <w:rFonts w:eastAsiaTheme="minorEastAsia"/>
      <w:lang w:eastAsia="sl-SI"/>
    </w:rPr>
  </w:style>
  <w:style w:type="paragraph" w:styleId="Kazalovsebine6">
    <w:name w:val="toc 6"/>
    <w:basedOn w:val="Navaden"/>
    <w:next w:val="Navaden"/>
    <w:autoRedefine/>
    <w:uiPriority w:val="39"/>
    <w:unhideWhenUsed/>
    <w:rsid w:val="00392BFD"/>
    <w:pPr>
      <w:spacing w:after="100"/>
      <w:ind w:left="1100"/>
    </w:pPr>
    <w:rPr>
      <w:rFonts w:eastAsiaTheme="minorEastAsia"/>
      <w:lang w:eastAsia="sl-SI"/>
    </w:rPr>
  </w:style>
  <w:style w:type="paragraph" w:styleId="Kazalovsebine7">
    <w:name w:val="toc 7"/>
    <w:basedOn w:val="Navaden"/>
    <w:next w:val="Navaden"/>
    <w:autoRedefine/>
    <w:uiPriority w:val="39"/>
    <w:unhideWhenUsed/>
    <w:rsid w:val="00392BFD"/>
    <w:pPr>
      <w:spacing w:after="100"/>
      <w:ind w:left="1320"/>
    </w:pPr>
    <w:rPr>
      <w:rFonts w:eastAsiaTheme="minorEastAsia"/>
      <w:lang w:eastAsia="sl-SI"/>
    </w:rPr>
  </w:style>
  <w:style w:type="paragraph" w:styleId="Kazalovsebine8">
    <w:name w:val="toc 8"/>
    <w:basedOn w:val="Navaden"/>
    <w:next w:val="Navaden"/>
    <w:autoRedefine/>
    <w:uiPriority w:val="39"/>
    <w:unhideWhenUsed/>
    <w:rsid w:val="00392BFD"/>
    <w:pPr>
      <w:spacing w:after="100"/>
      <w:ind w:left="1540"/>
    </w:pPr>
    <w:rPr>
      <w:rFonts w:eastAsiaTheme="minorEastAsia"/>
      <w:lang w:eastAsia="sl-SI"/>
    </w:rPr>
  </w:style>
  <w:style w:type="paragraph" w:styleId="Kazalovsebine9">
    <w:name w:val="toc 9"/>
    <w:basedOn w:val="Navaden"/>
    <w:next w:val="Navaden"/>
    <w:autoRedefine/>
    <w:uiPriority w:val="39"/>
    <w:unhideWhenUsed/>
    <w:rsid w:val="00392BFD"/>
    <w:pPr>
      <w:spacing w:after="100"/>
      <w:ind w:left="1760"/>
    </w:pPr>
    <w:rPr>
      <w:rFonts w:eastAsiaTheme="minorEastAsia"/>
      <w:lang w:eastAsia="sl-SI"/>
    </w:rPr>
  </w:style>
  <w:style w:type="character" w:styleId="SledenaHiperpovezava">
    <w:name w:val="FollowedHyperlink"/>
    <w:basedOn w:val="Privzetapisavaodstavka"/>
    <w:unhideWhenUsed/>
    <w:rsid w:val="00F07D1D"/>
    <w:rPr>
      <w:color w:val="954F72" w:themeColor="followedHyperlink"/>
      <w:u w:val="single"/>
    </w:rPr>
  </w:style>
  <w:style w:type="paragraph" w:customStyle="1" w:styleId="ColorfulList-Accent11">
    <w:name w:val="Colorful List - Accent 11"/>
    <w:basedOn w:val="Navaden"/>
    <w:qFormat/>
    <w:rsid w:val="004E5C10"/>
    <w:pPr>
      <w:spacing w:after="0" w:line="240" w:lineRule="auto"/>
      <w:ind w:left="720"/>
      <w:jc w:val="both"/>
    </w:pPr>
    <w:rPr>
      <w:rFonts w:ascii="Times New Roman" w:eastAsia="SimSun" w:hAnsi="Times New Roman" w:cs="Times New Roman"/>
      <w:sz w:val="20"/>
      <w:szCs w:val="20"/>
      <w:lang w:val="en-GB" w:eastAsia="sl-SI"/>
    </w:rPr>
  </w:style>
  <w:style w:type="paragraph" w:customStyle="1" w:styleId="odstavek">
    <w:name w:val="odstavek"/>
    <w:basedOn w:val="Navaden"/>
    <w:rsid w:val="004E5C1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pis">
    <w:name w:val="caption"/>
    <w:basedOn w:val="Navaden"/>
    <w:next w:val="Navaden"/>
    <w:qFormat/>
    <w:rsid w:val="004E5C10"/>
    <w:pPr>
      <w:spacing w:after="200" w:line="240" w:lineRule="auto"/>
    </w:pPr>
    <w:rPr>
      <w:rFonts w:ascii="Calibri" w:eastAsia="SimSun" w:hAnsi="Calibri" w:cs="Calibri"/>
      <w:b/>
      <w:bCs/>
      <w:sz w:val="18"/>
      <w:szCs w:val="18"/>
      <w:lang w:eastAsia="zh-CN"/>
    </w:rPr>
  </w:style>
  <w:style w:type="paragraph" w:styleId="Telobesedila3">
    <w:name w:val="Body Text 3"/>
    <w:basedOn w:val="Navaden"/>
    <w:link w:val="Telobesedila3Znak"/>
    <w:unhideWhenUsed/>
    <w:rsid w:val="004E5C10"/>
    <w:pPr>
      <w:spacing w:after="120" w:line="240" w:lineRule="auto"/>
    </w:pPr>
    <w:rPr>
      <w:rFonts w:ascii="Times New Roman" w:eastAsia="SimSun" w:hAnsi="Times New Roman" w:cs="Times New Roman"/>
      <w:sz w:val="16"/>
      <w:szCs w:val="16"/>
    </w:rPr>
  </w:style>
  <w:style w:type="character" w:customStyle="1" w:styleId="Telobesedila3Znak">
    <w:name w:val="Telo besedila 3 Znak"/>
    <w:basedOn w:val="Privzetapisavaodstavka"/>
    <w:link w:val="Telobesedila3"/>
    <w:rsid w:val="004E5C10"/>
    <w:rPr>
      <w:rFonts w:ascii="Times New Roman" w:eastAsia="SimSun" w:hAnsi="Times New Roman" w:cs="Times New Roman"/>
      <w:sz w:val="16"/>
      <w:szCs w:val="16"/>
    </w:rPr>
  </w:style>
  <w:style w:type="character" w:customStyle="1" w:styleId="SSBookmark">
    <w:name w:val="SSBookmark"/>
    <w:rsid w:val="00360B62"/>
    <w:rPr>
      <w:rFonts w:ascii="Lucida Sans" w:eastAsia="Lucida Sans" w:hAnsi="Lucida Sans" w:cs="Lucida Sans"/>
      <w:b/>
      <w:color w:val="000000"/>
      <w:spacing w:val="0"/>
      <w:w w:val="100"/>
      <w:position w:val="0"/>
      <w:sz w:val="16"/>
      <w:szCs w:val="16"/>
      <w:shd w:val="clear" w:color="auto" w:fill="FFFF80"/>
    </w:rPr>
  </w:style>
  <w:style w:type="paragraph" w:styleId="Revizija">
    <w:name w:val="Revision"/>
    <w:hidden/>
    <w:uiPriority w:val="99"/>
    <w:semiHidden/>
    <w:rsid w:val="002E3118"/>
    <w:pPr>
      <w:spacing w:after="0" w:line="240" w:lineRule="auto"/>
    </w:pPr>
  </w:style>
  <w:style w:type="character" w:styleId="Krepko">
    <w:name w:val="Strong"/>
    <w:basedOn w:val="Privzetapisavaodstavka"/>
    <w:qFormat/>
    <w:rsid w:val="00787AD2"/>
    <w:rPr>
      <w:b/>
      <w:bCs/>
    </w:rPr>
  </w:style>
  <w:style w:type="paragraph" w:customStyle="1" w:styleId="Naslov1">
    <w:name w:val="Naslov1"/>
    <w:basedOn w:val="Navaden"/>
    <w:rsid w:val="00B34B51"/>
    <w:pPr>
      <w:numPr>
        <w:numId w:val="4"/>
      </w:numPr>
      <w:spacing w:after="0" w:line="240" w:lineRule="auto"/>
      <w:jc w:val="both"/>
    </w:pPr>
    <w:rPr>
      <w:rFonts w:ascii="Times New Roman" w:eastAsia="SimSun" w:hAnsi="Times New Roman" w:cs="Times New Roman"/>
      <w:sz w:val="20"/>
      <w:szCs w:val="20"/>
      <w:lang w:val="en-GB" w:eastAsia="sl-SI"/>
    </w:rPr>
  </w:style>
  <w:style w:type="paragraph" w:customStyle="1" w:styleId="bodytext">
    <w:name w:val="bodytext"/>
    <w:basedOn w:val="Navaden"/>
    <w:qFormat/>
    <w:rsid w:val="00F3759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istParagraph1">
    <w:name w:val="List Paragraph1"/>
    <w:basedOn w:val="Navaden"/>
    <w:rsid w:val="00F0210C"/>
    <w:pPr>
      <w:spacing w:after="200" w:line="276" w:lineRule="auto"/>
      <w:ind w:left="720"/>
    </w:pPr>
    <w:rPr>
      <w:rFonts w:ascii="Calibri" w:eastAsia="SimSun" w:hAnsi="Calibri" w:cs="Times New Roman"/>
      <w:sz w:val="20"/>
      <w:szCs w:val="20"/>
      <w:lang w:eastAsia="sl-SI"/>
    </w:rPr>
  </w:style>
  <w:style w:type="paragraph" w:styleId="Sprotnaopomba-besedilo">
    <w:name w:val="footnote text"/>
    <w:basedOn w:val="Navaden"/>
    <w:link w:val="Sprotnaopomba-besediloZnak"/>
    <w:uiPriority w:val="99"/>
    <w:semiHidden/>
    <w:unhideWhenUsed/>
    <w:rsid w:val="001B3FA7"/>
    <w:pPr>
      <w:spacing w:after="0" w:line="240" w:lineRule="auto"/>
      <w:jc w:val="both"/>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1B3FA7"/>
    <w:rPr>
      <w:rFonts w:ascii="Calibri" w:eastAsia="Calibri" w:hAnsi="Calibri" w:cs="Times New Roman"/>
      <w:sz w:val="20"/>
      <w:szCs w:val="20"/>
    </w:rPr>
  </w:style>
  <w:style w:type="character" w:styleId="Sprotnaopomba-sklic">
    <w:name w:val="footnote reference"/>
    <w:basedOn w:val="Privzetapisavaodstavka"/>
    <w:uiPriority w:val="99"/>
    <w:semiHidden/>
    <w:unhideWhenUsed/>
    <w:rsid w:val="001B3FA7"/>
    <w:rPr>
      <w:vertAlign w:val="superscript"/>
    </w:rPr>
  </w:style>
  <w:style w:type="character" w:customStyle="1" w:styleId="st">
    <w:name w:val="st"/>
    <w:basedOn w:val="Privzetapisavaodstavka"/>
    <w:rsid w:val="001C7BD4"/>
  </w:style>
  <w:style w:type="paragraph" w:customStyle="1" w:styleId="tevilnatoka">
    <w:name w:val="tevilnatoka"/>
    <w:basedOn w:val="Navaden"/>
    <w:rsid w:val="001C7BD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TML-citat">
    <w:name w:val="HTML Cite"/>
    <w:basedOn w:val="Privzetapisavaodstavka"/>
    <w:uiPriority w:val="99"/>
    <w:semiHidden/>
    <w:unhideWhenUsed/>
    <w:rsid w:val="001C7BD4"/>
    <w:rPr>
      <w:i/>
      <w:iCs/>
    </w:rPr>
  </w:style>
  <w:style w:type="paragraph" w:customStyle="1" w:styleId="text-justify">
    <w:name w:val="text-justify"/>
    <w:basedOn w:val="Navaden"/>
    <w:rsid w:val="007E3C8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ulet1">
    <w:name w:val="Bulet1"/>
    <w:basedOn w:val="Navaden"/>
    <w:link w:val="Bulet1Char"/>
    <w:qFormat/>
    <w:rsid w:val="001A5D54"/>
    <w:pPr>
      <w:numPr>
        <w:numId w:val="6"/>
      </w:numPr>
      <w:spacing w:before="60" w:after="0" w:line="240" w:lineRule="auto"/>
      <w:contextualSpacing/>
    </w:pPr>
    <w:rPr>
      <w:rFonts w:ascii="Calibri" w:eastAsia="Calibri" w:hAnsi="Calibri" w:cs="Arial"/>
      <w:bCs/>
      <w:szCs w:val="20"/>
    </w:rPr>
  </w:style>
  <w:style w:type="character" w:customStyle="1" w:styleId="Bulet1Char">
    <w:name w:val="Bulet1 Char"/>
    <w:link w:val="Bulet1"/>
    <w:rsid w:val="001A5D54"/>
    <w:rPr>
      <w:rFonts w:ascii="Calibri" w:eastAsia="Calibri" w:hAnsi="Calibri" w:cs="Arial"/>
      <w:bCs/>
      <w:szCs w:val="20"/>
    </w:rPr>
  </w:style>
  <w:style w:type="paragraph" w:customStyle="1" w:styleId="Default">
    <w:name w:val="Default"/>
    <w:rsid w:val="00C1129D"/>
    <w:pPr>
      <w:autoSpaceDE w:val="0"/>
      <w:autoSpaceDN w:val="0"/>
      <w:adjustRightInd w:val="0"/>
      <w:spacing w:after="0" w:line="240" w:lineRule="auto"/>
    </w:pPr>
    <w:rPr>
      <w:rFonts w:ascii="Arial" w:hAnsi="Arial" w:cs="Arial"/>
      <w:color w:val="000000"/>
      <w:sz w:val="24"/>
      <w:szCs w:val="24"/>
    </w:rPr>
  </w:style>
  <w:style w:type="paragraph" w:styleId="Seznam">
    <w:name w:val="List"/>
    <w:basedOn w:val="Navaden"/>
    <w:uiPriority w:val="99"/>
    <w:qFormat/>
    <w:rsid w:val="00050A13"/>
    <w:pPr>
      <w:numPr>
        <w:numId w:val="7"/>
      </w:num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sl-SI"/>
    </w:rPr>
  </w:style>
  <w:style w:type="character" w:styleId="Intenzivenpoudarek">
    <w:name w:val="Intense Emphasis"/>
    <w:basedOn w:val="Privzetapisavaodstavka"/>
    <w:uiPriority w:val="21"/>
    <w:qFormat/>
    <w:rsid w:val="00050A13"/>
    <w:rPr>
      <w:i/>
      <w:iCs/>
      <w:color w:val="5B9BD5" w:themeColor="accent1"/>
    </w:rPr>
  </w:style>
  <w:style w:type="paragraph" w:customStyle="1" w:styleId="BodyText23">
    <w:name w:val="Body Text 23"/>
    <w:basedOn w:val="Navaden"/>
    <w:rsid w:val="00530FC4"/>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customStyle="1" w:styleId="PlainText2">
    <w:name w:val="Plain Text2"/>
    <w:basedOn w:val="Navaden"/>
    <w:rsid w:val="00530FC4"/>
    <w:pPr>
      <w:tabs>
        <w:tab w:val="left" w:pos="-810"/>
      </w:tabs>
      <w:overflowPunct w:val="0"/>
      <w:autoSpaceDE w:val="0"/>
      <w:autoSpaceDN w:val="0"/>
      <w:adjustRightInd w:val="0"/>
      <w:spacing w:after="0" w:line="240" w:lineRule="atLeast"/>
      <w:textAlignment w:val="baseline"/>
    </w:pPr>
    <w:rPr>
      <w:rFonts w:ascii="Courier New" w:eastAsia="Times New Roman" w:hAnsi="Courier New" w:cs="Times New Roman"/>
      <w:szCs w:val="20"/>
      <w:lang w:eastAsia="sl-SI"/>
    </w:rPr>
  </w:style>
  <w:style w:type="paragraph" w:customStyle="1" w:styleId="Body">
    <w:name w:val="Body"/>
    <w:basedOn w:val="Navaden"/>
    <w:rsid w:val="00530FC4"/>
    <w:pPr>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unhideWhenUsed/>
    <w:rsid w:val="00526E77"/>
    <w:pPr>
      <w:spacing w:after="120" w:line="480" w:lineRule="auto"/>
      <w:ind w:left="283"/>
    </w:pPr>
  </w:style>
  <w:style w:type="character" w:customStyle="1" w:styleId="Telobesedila-zamik2Znak">
    <w:name w:val="Telo besedila - zamik 2 Znak"/>
    <w:basedOn w:val="Privzetapisavaodstavka"/>
    <w:link w:val="Telobesedila-zamik2"/>
    <w:rsid w:val="00526E77"/>
  </w:style>
  <w:style w:type="paragraph" w:styleId="Telobesedila">
    <w:name w:val="Body Text"/>
    <w:basedOn w:val="Navaden"/>
    <w:link w:val="TelobesedilaZnak"/>
    <w:unhideWhenUsed/>
    <w:rsid w:val="00740848"/>
    <w:pPr>
      <w:spacing w:after="120"/>
    </w:pPr>
  </w:style>
  <w:style w:type="character" w:customStyle="1" w:styleId="TelobesedilaZnak">
    <w:name w:val="Telo besedila Znak"/>
    <w:basedOn w:val="Privzetapisavaodstavka"/>
    <w:link w:val="Telobesedila"/>
    <w:rsid w:val="00740848"/>
  </w:style>
  <w:style w:type="paragraph" w:styleId="Golobesedilo">
    <w:name w:val="Plain Text"/>
    <w:basedOn w:val="Navaden"/>
    <w:link w:val="GolobesediloZnak"/>
    <w:rsid w:val="00740848"/>
    <w:pPr>
      <w:spacing w:after="240" w:line="240" w:lineRule="auto"/>
      <w:jc w:val="both"/>
    </w:pPr>
    <w:rPr>
      <w:rFonts w:ascii="Courier New" w:eastAsia="Times New Roman" w:hAnsi="Courier New" w:cs="Times New Roman"/>
      <w:sz w:val="20"/>
      <w:szCs w:val="20"/>
      <w:lang w:val="en-GB"/>
    </w:rPr>
  </w:style>
  <w:style w:type="character" w:customStyle="1" w:styleId="GolobesediloZnak">
    <w:name w:val="Golo besedilo Znak"/>
    <w:basedOn w:val="Privzetapisavaodstavka"/>
    <w:link w:val="Golobesedilo"/>
    <w:rsid w:val="00740848"/>
    <w:rPr>
      <w:rFonts w:ascii="Courier New" w:eastAsia="Times New Roman" w:hAnsi="Courier New" w:cs="Times New Roman"/>
      <w:sz w:val="20"/>
      <w:szCs w:val="20"/>
      <w:lang w:val="en-GB"/>
    </w:rPr>
  </w:style>
  <w:style w:type="paragraph" w:customStyle="1" w:styleId="Pika">
    <w:name w:val="Pika"/>
    <w:basedOn w:val="Navaden"/>
    <w:rsid w:val="008247E5"/>
    <w:pPr>
      <w:tabs>
        <w:tab w:val="left" w:pos="360"/>
      </w:tabs>
      <w:overflowPunct w:val="0"/>
      <w:autoSpaceDE w:val="0"/>
      <w:autoSpaceDN w:val="0"/>
      <w:adjustRightInd w:val="0"/>
      <w:spacing w:after="0" w:line="240" w:lineRule="auto"/>
      <w:ind w:left="360" w:hanging="360"/>
      <w:textAlignment w:val="baseline"/>
    </w:pPr>
    <w:rPr>
      <w:rFonts w:ascii="Arial" w:eastAsia="Times New Roman" w:hAnsi="Arial" w:cs="Times New Roman"/>
      <w:szCs w:val="20"/>
      <w:lang w:eastAsia="sl-SI"/>
    </w:rPr>
  </w:style>
  <w:style w:type="paragraph" w:styleId="Telobesedila-zamik">
    <w:name w:val="Body Text Indent"/>
    <w:basedOn w:val="Navaden"/>
    <w:link w:val="Telobesedila-zamikZnak"/>
    <w:rsid w:val="008247E5"/>
    <w:pPr>
      <w:overflowPunct w:val="0"/>
      <w:autoSpaceDE w:val="0"/>
      <w:autoSpaceDN w:val="0"/>
      <w:adjustRightInd w:val="0"/>
      <w:spacing w:after="0" w:line="240" w:lineRule="auto"/>
      <w:ind w:left="426" w:hanging="426"/>
      <w:jc w:val="both"/>
    </w:pPr>
    <w:rPr>
      <w:rFonts w:ascii="Arial" w:eastAsia="Times New Roman" w:hAnsi="Arial" w:cs="Times New Roman"/>
      <w:szCs w:val="20"/>
      <w:lang w:eastAsia="sl-SI"/>
    </w:rPr>
  </w:style>
  <w:style w:type="character" w:customStyle="1" w:styleId="Telobesedila-zamikZnak">
    <w:name w:val="Telo besedila - zamik Znak"/>
    <w:basedOn w:val="Privzetapisavaodstavka"/>
    <w:link w:val="Telobesedila-zamik"/>
    <w:rsid w:val="008247E5"/>
    <w:rPr>
      <w:rFonts w:ascii="Arial" w:eastAsia="Times New Roman" w:hAnsi="Arial" w:cs="Times New Roman"/>
      <w:szCs w:val="20"/>
      <w:lang w:eastAsia="sl-SI"/>
    </w:rPr>
  </w:style>
  <w:style w:type="paragraph" w:styleId="Telobesedila-zamik3">
    <w:name w:val="Body Text Indent 3"/>
    <w:basedOn w:val="Navaden"/>
    <w:link w:val="Telobesedila-zamik3Znak"/>
    <w:rsid w:val="008247E5"/>
    <w:pPr>
      <w:overflowPunct w:val="0"/>
      <w:autoSpaceDE w:val="0"/>
      <w:autoSpaceDN w:val="0"/>
      <w:adjustRightInd w:val="0"/>
      <w:spacing w:after="0" w:line="240" w:lineRule="auto"/>
      <w:ind w:left="567"/>
      <w:jc w:val="both"/>
      <w:textAlignment w:val="baseline"/>
    </w:pPr>
    <w:rPr>
      <w:rFonts w:ascii="Arial" w:eastAsia="Times New Roman" w:hAnsi="Arial" w:cs="Arial"/>
      <w:szCs w:val="20"/>
      <w:lang w:eastAsia="sl-SI"/>
    </w:rPr>
  </w:style>
  <w:style w:type="character" w:customStyle="1" w:styleId="Telobesedila-zamik3Znak">
    <w:name w:val="Telo besedila - zamik 3 Znak"/>
    <w:basedOn w:val="Privzetapisavaodstavka"/>
    <w:link w:val="Telobesedila-zamik3"/>
    <w:rsid w:val="008247E5"/>
    <w:rPr>
      <w:rFonts w:ascii="Arial" w:eastAsia="Times New Roman" w:hAnsi="Arial" w:cs="Arial"/>
      <w:szCs w:val="20"/>
      <w:lang w:eastAsia="sl-SI"/>
    </w:rPr>
  </w:style>
  <w:style w:type="paragraph" w:customStyle="1" w:styleId="Nastevanje">
    <w:name w:val="Nastevanje"/>
    <w:basedOn w:val="Navaden"/>
    <w:rsid w:val="008247E5"/>
    <w:pPr>
      <w:tabs>
        <w:tab w:val="left" w:pos="360"/>
      </w:tabs>
      <w:overflowPunct w:val="0"/>
      <w:autoSpaceDE w:val="0"/>
      <w:autoSpaceDN w:val="0"/>
      <w:adjustRightInd w:val="0"/>
      <w:spacing w:after="0" w:line="240" w:lineRule="auto"/>
      <w:ind w:left="720" w:hanging="360"/>
      <w:textAlignment w:val="baseline"/>
    </w:pPr>
    <w:rPr>
      <w:rFonts w:ascii="Arial" w:eastAsia="Times New Roman" w:hAnsi="Arial" w:cs="Times New Roman"/>
      <w:szCs w:val="20"/>
      <w:lang w:eastAsia="sl-SI"/>
    </w:rPr>
  </w:style>
  <w:style w:type="paragraph" w:customStyle="1" w:styleId="BodyText32">
    <w:name w:val="Body Text 32"/>
    <w:basedOn w:val="Navaden"/>
    <w:rsid w:val="008247E5"/>
    <w:pPr>
      <w:tabs>
        <w:tab w:val="left" w:pos="-810"/>
      </w:tabs>
      <w:overflowPunct w:val="0"/>
      <w:autoSpaceDE w:val="0"/>
      <w:autoSpaceDN w:val="0"/>
      <w:adjustRightInd w:val="0"/>
      <w:spacing w:after="0" w:line="240" w:lineRule="atLeast"/>
      <w:textAlignment w:val="baseline"/>
    </w:pPr>
    <w:rPr>
      <w:rFonts w:ascii="Arial" w:eastAsia="Times New Roman" w:hAnsi="Arial" w:cs="Times New Roman"/>
      <w:color w:val="FF0000"/>
      <w:szCs w:val="20"/>
      <w:lang w:eastAsia="sl-SI"/>
    </w:rPr>
  </w:style>
  <w:style w:type="paragraph" w:customStyle="1" w:styleId="Preformatted">
    <w:name w:val="Preformatted"/>
    <w:basedOn w:val="Navaden"/>
    <w:rsid w:val="008247E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sl-SI"/>
    </w:rPr>
  </w:style>
  <w:style w:type="paragraph" w:customStyle="1" w:styleId="Osnova">
    <w:name w:val="Osnova"/>
    <w:basedOn w:val="Navaden"/>
    <w:rsid w:val="008247E5"/>
    <w:pPr>
      <w:widowControl w:val="0"/>
      <w:overflowPunct w:val="0"/>
      <w:autoSpaceDE w:val="0"/>
      <w:autoSpaceDN w:val="0"/>
      <w:adjustRightInd w:val="0"/>
      <w:spacing w:after="0" w:line="240" w:lineRule="auto"/>
      <w:jc w:val="both"/>
      <w:textAlignment w:val="baseline"/>
    </w:pPr>
    <w:rPr>
      <w:rFonts w:ascii="SSFutura" w:eastAsia="Times New Roman" w:hAnsi="SSFutura" w:cs="Times New Roman"/>
      <w:sz w:val="20"/>
      <w:szCs w:val="20"/>
      <w:lang w:eastAsia="sl-SI"/>
    </w:rPr>
  </w:style>
  <w:style w:type="paragraph" w:customStyle="1" w:styleId="objbullet">
    <w:name w:val="objbullet"/>
    <w:basedOn w:val="Navaden"/>
    <w:rsid w:val="008247E5"/>
    <w:pPr>
      <w:tabs>
        <w:tab w:val="left" w:pos="360"/>
      </w:tab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0"/>
      <w:szCs w:val="20"/>
      <w:lang w:eastAsia="sl-SI"/>
    </w:rPr>
  </w:style>
  <w:style w:type="character" w:styleId="tevilkastrani">
    <w:name w:val="page number"/>
    <w:rsid w:val="008247E5"/>
  </w:style>
  <w:style w:type="paragraph" w:customStyle="1" w:styleId="BlockText1">
    <w:name w:val="Block Text1"/>
    <w:basedOn w:val="Navaden"/>
    <w:rsid w:val="008247E5"/>
    <w:pPr>
      <w:spacing w:after="0" w:line="240" w:lineRule="auto"/>
      <w:ind w:left="284" w:right="-298" w:hanging="284"/>
    </w:pPr>
    <w:rPr>
      <w:rFonts w:ascii="Times New Roman" w:eastAsia="Times New Roman" w:hAnsi="Times New Roman" w:cs="Times New Roman"/>
      <w:szCs w:val="20"/>
      <w:lang w:eastAsia="sl-SI"/>
    </w:rPr>
  </w:style>
  <w:style w:type="paragraph" w:customStyle="1" w:styleId="BodySingle">
    <w:name w:val="Body Single"/>
    <w:rsid w:val="008247E5"/>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0"/>
      <w:lang w:val="en-AU" w:eastAsia="sl-SI"/>
    </w:rPr>
  </w:style>
  <w:style w:type="paragraph" w:customStyle="1" w:styleId="Zamik2">
    <w:name w:val="Zamik2"/>
    <w:basedOn w:val="Navaden"/>
    <w:rsid w:val="008247E5"/>
    <w:pPr>
      <w:tabs>
        <w:tab w:val="num" w:pos="720"/>
      </w:tabs>
      <w:spacing w:after="0" w:line="240" w:lineRule="auto"/>
      <w:ind w:left="720" w:hanging="363"/>
    </w:pPr>
    <w:rPr>
      <w:rFonts w:ascii="Times New Roman" w:eastAsia="Times New Roman" w:hAnsi="Times New Roman" w:cs="Times New Roman"/>
      <w:sz w:val="24"/>
      <w:szCs w:val="24"/>
      <w:lang w:val="en-GB"/>
    </w:rPr>
  </w:style>
  <w:style w:type="paragraph" w:styleId="Oznaenseznam">
    <w:name w:val="List Bullet"/>
    <w:basedOn w:val="Navaden"/>
    <w:autoRedefine/>
    <w:rsid w:val="008247E5"/>
    <w:pPr>
      <w:numPr>
        <w:numId w:val="19"/>
      </w:num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sl-SI"/>
    </w:rPr>
  </w:style>
  <w:style w:type="paragraph" w:customStyle="1" w:styleId="PlainText1">
    <w:name w:val="Plain Text1"/>
    <w:basedOn w:val="Navaden"/>
    <w:rsid w:val="008247E5"/>
    <w:pPr>
      <w:tabs>
        <w:tab w:val="left" w:pos="-810"/>
      </w:tabs>
      <w:overflowPunct w:val="0"/>
      <w:autoSpaceDE w:val="0"/>
      <w:autoSpaceDN w:val="0"/>
      <w:adjustRightInd w:val="0"/>
      <w:spacing w:after="0" w:line="240" w:lineRule="atLeast"/>
      <w:textAlignment w:val="baseline"/>
    </w:pPr>
    <w:rPr>
      <w:rFonts w:ascii="Courier New" w:eastAsia="Times New Roman" w:hAnsi="Courier New" w:cs="Times New Roman"/>
      <w:szCs w:val="20"/>
      <w:lang w:eastAsia="sl-SI"/>
    </w:rPr>
  </w:style>
  <w:style w:type="paragraph" w:customStyle="1" w:styleId="BodyText31">
    <w:name w:val="Body Text 31"/>
    <w:basedOn w:val="Navaden"/>
    <w:rsid w:val="008247E5"/>
    <w:pPr>
      <w:tabs>
        <w:tab w:val="left" w:pos="-810"/>
      </w:tabs>
      <w:overflowPunct w:val="0"/>
      <w:autoSpaceDE w:val="0"/>
      <w:autoSpaceDN w:val="0"/>
      <w:adjustRightInd w:val="0"/>
      <w:spacing w:after="0" w:line="240" w:lineRule="atLeast"/>
      <w:textAlignment w:val="baseline"/>
    </w:pPr>
    <w:rPr>
      <w:rFonts w:ascii="Arial" w:eastAsia="Times New Roman" w:hAnsi="Arial" w:cs="Times New Roman"/>
      <w:color w:val="FF0000"/>
      <w:szCs w:val="20"/>
      <w:lang w:eastAsia="sl-SI"/>
    </w:rPr>
  </w:style>
  <w:style w:type="paragraph" w:customStyle="1" w:styleId="BodyText21">
    <w:name w:val="Body Text 21"/>
    <w:basedOn w:val="Navaden"/>
    <w:rsid w:val="008247E5"/>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styleId="Blokbesedila">
    <w:name w:val="Block Text"/>
    <w:basedOn w:val="Navaden"/>
    <w:rsid w:val="008247E5"/>
    <w:pPr>
      <w:overflowPunct w:val="0"/>
      <w:autoSpaceDE w:val="0"/>
      <w:autoSpaceDN w:val="0"/>
      <w:adjustRightInd w:val="0"/>
      <w:spacing w:after="0" w:line="240" w:lineRule="auto"/>
      <w:ind w:left="567" w:right="-298" w:hanging="567"/>
      <w:textAlignment w:val="baseline"/>
    </w:pPr>
    <w:rPr>
      <w:rFonts w:ascii="Arial" w:eastAsia="Times New Roman" w:hAnsi="Arial" w:cs="Arial"/>
      <w:szCs w:val="20"/>
      <w:lang w:eastAsia="sl-SI"/>
    </w:rPr>
  </w:style>
  <w:style w:type="paragraph" w:customStyle="1" w:styleId="xl41">
    <w:name w:val="xl41"/>
    <w:basedOn w:val="Navaden"/>
    <w:rsid w:val="008247E5"/>
    <w:pPr>
      <w:pBdr>
        <w:bottom w:val="single" w:sz="12" w:space="0" w:color="auto"/>
        <w:right w:val="single" w:sz="8" w:space="0" w:color="auto"/>
      </w:pBdr>
      <w:spacing w:before="100" w:beforeAutospacing="1" w:after="100" w:afterAutospacing="1" w:line="240" w:lineRule="auto"/>
      <w:jc w:val="center"/>
    </w:pPr>
    <w:rPr>
      <w:rFonts w:ascii="Arial" w:eastAsia="Arial Unicode MS" w:hAnsi="Arial" w:cs="Arial"/>
      <w:b/>
      <w:bCs/>
      <w:sz w:val="24"/>
      <w:szCs w:val="24"/>
      <w:lang w:val="en-GB"/>
    </w:rPr>
  </w:style>
  <w:style w:type="paragraph" w:styleId="HTML-oblikovano">
    <w:name w:val="HTML Preformatted"/>
    <w:basedOn w:val="Navaden"/>
    <w:link w:val="HTML-oblikovanoZnak"/>
    <w:rsid w:val="00824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18"/>
      <w:szCs w:val="18"/>
      <w:lang w:val="en-GB"/>
    </w:rPr>
  </w:style>
  <w:style w:type="character" w:customStyle="1" w:styleId="HTML-oblikovanoZnak">
    <w:name w:val="HTML-oblikovano Znak"/>
    <w:basedOn w:val="Privzetapisavaodstavka"/>
    <w:link w:val="HTML-oblikovano"/>
    <w:rsid w:val="008247E5"/>
    <w:rPr>
      <w:rFonts w:ascii="Courier New" w:eastAsia="Courier New" w:hAnsi="Courier New" w:cs="Courier New"/>
      <w:color w:val="000000"/>
      <w:sz w:val="18"/>
      <w:szCs w:val="18"/>
      <w:lang w:val="en-GB"/>
    </w:rPr>
  </w:style>
  <w:style w:type="paragraph" w:customStyle="1" w:styleId="Podnastevanje">
    <w:name w:val="Podnastevanje"/>
    <w:basedOn w:val="Navaden"/>
    <w:rsid w:val="008247E5"/>
    <w:pPr>
      <w:numPr>
        <w:numId w:val="27"/>
      </w:numPr>
      <w:tabs>
        <w:tab w:val="left" w:pos="360"/>
      </w:tabs>
      <w:spacing w:after="0" w:line="240" w:lineRule="auto"/>
      <w:ind w:left="1080"/>
    </w:pPr>
    <w:rPr>
      <w:rFonts w:ascii="Arial" w:eastAsia="Times New Roman" w:hAnsi="Arial" w:cs="Times New Roman"/>
      <w:szCs w:val="20"/>
    </w:rPr>
  </w:style>
  <w:style w:type="paragraph" w:customStyle="1" w:styleId="MENUJI">
    <w:name w:val="MENUJI"/>
    <w:basedOn w:val="Navaden"/>
    <w:rsid w:val="008247E5"/>
    <w:pPr>
      <w:widowControl w:val="0"/>
      <w:overflowPunct w:val="0"/>
      <w:autoSpaceDE w:val="0"/>
      <w:autoSpaceDN w:val="0"/>
      <w:adjustRightInd w:val="0"/>
      <w:spacing w:after="0" w:line="240" w:lineRule="auto"/>
      <w:textAlignment w:val="baseline"/>
    </w:pPr>
    <w:rPr>
      <w:rFonts w:ascii="SL Dutch" w:eastAsia="Times New Roman" w:hAnsi="SL Dutch" w:cs="Times New Roman"/>
      <w:b/>
      <w:sz w:val="24"/>
      <w:szCs w:val="20"/>
      <w:lang w:val="en-AU"/>
    </w:rPr>
  </w:style>
  <w:style w:type="paragraph" w:customStyle="1" w:styleId="BodyText22">
    <w:name w:val="Body Text 22"/>
    <w:basedOn w:val="Navaden"/>
    <w:rsid w:val="008247E5"/>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customStyle="1" w:styleId="Navadenzzamikom">
    <w:name w:val="Navaden z zamikom"/>
    <w:basedOn w:val="Navaden"/>
    <w:autoRedefine/>
    <w:rsid w:val="008247E5"/>
    <w:pPr>
      <w:tabs>
        <w:tab w:val="left" w:pos="700"/>
      </w:tabs>
      <w:spacing w:after="60" w:line="240" w:lineRule="auto"/>
      <w:jc w:val="both"/>
    </w:pPr>
    <w:rPr>
      <w:rFonts w:ascii="Arial" w:eastAsia="Times New Roman" w:hAnsi="Arial" w:cs="Arial"/>
    </w:rPr>
  </w:style>
  <w:style w:type="paragraph" w:customStyle="1" w:styleId="off">
    <w:name w:val="off"/>
    <w:basedOn w:val="Navaden"/>
    <w:rsid w:val="008247E5"/>
    <w:pPr>
      <w:spacing w:after="60" w:line="240" w:lineRule="auto"/>
      <w:jc w:val="both"/>
    </w:pPr>
    <w:rPr>
      <w:rFonts w:ascii="Times New Roman" w:eastAsia="Times New Roman" w:hAnsi="Times New Roman" w:cs="Tahoma"/>
      <w:sz w:val="20"/>
      <w:szCs w:val="20"/>
    </w:rPr>
  </w:style>
  <w:style w:type="character" w:customStyle="1" w:styleId="highlight">
    <w:name w:val="highlight"/>
    <w:rsid w:val="008247E5"/>
  </w:style>
  <w:style w:type="paragraph" w:customStyle="1" w:styleId="CharChar1Char">
    <w:name w:val="Char Char1 Char"/>
    <w:basedOn w:val="Navaden"/>
    <w:rsid w:val="008247E5"/>
    <w:pPr>
      <w:spacing w:line="240" w:lineRule="exact"/>
    </w:pPr>
    <w:rPr>
      <w:rFonts w:ascii="Tahoma" w:eastAsia="Times New Roman" w:hAnsi="Tahoma" w:cs="Times New Roman"/>
      <w:sz w:val="20"/>
      <w:szCs w:val="20"/>
      <w:lang w:val="en-US"/>
    </w:rPr>
  </w:style>
  <w:style w:type="paragraph" w:styleId="Konnaopomba-besedilo">
    <w:name w:val="endnote text"/>
    <w:basedOn w:val="Navaden"/>
    <w:link w:val="Konnaopomba-besediloZnak"/>
    <w:uiPriority w:val="99"/>
    <w:semiHidden/>
    <w:unhideWhenUsed/>
    <w:rsid w:val="008247E5"/>
    <w:pPr>
      <w:spacing w:after="200" w:line="276"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8247E5"/>
    <w:rPr>
      <w:rFonts w:ascii="Calibri" w:eastAsia="Calibri" w:hAnsi="Calibri" w:cs="Times New Roman"/>
      <w:sz w:val="20"/>
      <w:szCs w:val="20"/>
    </w:rPr>
  </w:style>
  <w:style w:type="character" w:styleId="Konnaopomba-sklic">
    <w:name w:val="endnote reference"/>
    <w:uiPriority w:val="99"/>
    <w:semiHidden/>
    <w:unhideWhenUsed/>
    <w:rsid w:val="008247E5"/>
    <w:rPr>
      <w:vertAlign w:val="superscript"/>
    </w:rPr>
  </w:style>
  <w:style w:type="paragraph" w:styleId="Seznam2">
    <w:name w:val="List 2"/>
    <w:basedOn w:val="Seznam"/>
    <w:uiPriority w:val="99"/>
    <w:unhideWhenUsed/>
    <w:qFormat/>
    <w:rsid w:val="008247E5"/>
    <w:pPr>
      <w:numPr>
        <w:numId w:val="0"/>
      </w:numPr>
      <w:tabs>
        <w:tab w:val="num" w:pos="1021"/>
      </w:tabs>
      <w:overflowPunct/>
      <w:autoSpaceDE/>
      <w:autoSpaceDN/>
      <w:adjustRightInd/>
      <w:spacing w:after="180" w:line="264" w:lineRule="auto"/>
      <w:ind w:left="1021" w:hanging="1021"/>
      <w:textAlignment w:val="auto"/>
      <w:outlineLvl w:val="1"/>
    </w:pPr>
    <w:rPr>
      <w:rFonts w:ascii="Myriad Pro" w:hAnsi="Myriad Pro"/>
      <w:szCs w:val="24"/>
      <w:lang w:val="en-US" w:eastAsia="en-US"/>
    </w:rPr>
  </w:style>
  <w:style w:type="paragraph" w:styleId="Seznam3">
    <w:name w:val="List 3"/>
    <w:basedOn w:val="Seznam2"/>
    <w:uiPriority w:val="99"/>
    <w:unhideWhenUsed/>
    <w:qFormat/>
    <w:rsid w:val="008247E5"/>
    <w:pPr>
      <w:tabs>
        <w:tab w:val="clear" w:pos="1021"/>
      </w:tabs>
      <w:ind w:left="1247" w:hanging="226"/>
      <w:outlineLvl w:val="2"/>
    </w:pPr>
  </w:style>
  <w:style w:type="paragraph" w:styleId="Seznam4">
    <w:name w:val="List 4"/>
    <w:basedOn w:val="Seznam3"/>
    <w:uiPriority w:val="99"/>
    <w:unhideWhenUsed/>
    <w:qFormat/>
    <w:rsid w:val="008247E5"/>
    <w:pPr>
      <w:tabs>
        <w:tab w:val="num" w:pos="1701"/>
      </w:tabs>
      <w:ind w:left="1701" w:hanging="454"/>
      <w:outlineLvl w:val="3"/>
    </w:pPr>
  </w:style>
  <w:style w:type="paragraph" w:styleId="Seznam5">
    <w:name w:val="List 5"/>
    <w:basedOn w:val="Seznam4"/>
    <w:uiPriority w:val="99"/>
    <w:unhideWhenUsed/>
    <w:qFormat/>
    <w:rsid w:val="008247E5"/>
    <w:pPr>
      <w:tabs>
        <w:tab w:val="clear" w:pos="1701"/>
      </w:tabs>
      <w:ind w:left="1928" w:hanging="227"/>
      <w:outlineLvl w:val="4"/>
    </w:pPr>
  </w:style>
  <w:style w:type="numbering" w:customStyle="1" w:styleId="Lists">
    <w:name w:val="Lists"/>
    <w:uiPriority w:val="99"/>
    <w:rsid w:val="008247E5"/>
    <w:pPr>
      <w:numPr>
        <w:numId w:val="26"/>
      </w:numPr>
    </w:pPr>
  </w:style>
  <w:style w:type="paragraph" w:customStyle="1" w:styleId="Telobesedila21">
    <w:name w:val="Telo besedila 21"/>
    <w:basedOn w:val="Navaden"/>
    <w:qFormat/>
    <w:rsid w:val="007C778F"/>
    <w:pPr>
      <w:spacing w:after="0" w:line="240" w:lineRule="auto"/>
      <w:jc w:val="both"/>
      <w:textAlignment w:val="baseline"/>
    </w:pPr>
    <w:rPr>
      <w:rFonts w:ascii="Arial" w:eastAsia="Times New Roman" w:hAnsi="Arial" w:cs="Times New Roman"/>
      <w:szCs w:val="20"/>
      <w:lang w:eastAsia="sl-SI"/>
    </w:rPr>
  </w:style>
  <w:style w:type="paragraph" w:customStyle="1" w:styleId="Navaden1">
    <w:name w:val="Navaden1"/>
    <w:basedOn w:val="Navaden"/>
    <w:rsid w:val="007C778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4E5E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6475">
      <w:bodyDiv w:val="1"/>
      <w:marLeft w:val="0"/>
      <w:marRight w:val="0"/>
      <w:marTop w:val="0"/>
      <w:marBottom w:val="0"/>
      <w:divBdr>
        <w:top w:val="none" w:sz="0" w:space="0" w:color="auto"/>
        <w:left w:val="none" w:sz="0" w:space="0" w:color="auto"/>
        <w:bottom w:val="none" w:sz="0" w:space="0" w:color="auto"/>
        <w:right w:val="none" w:sz="0" w:space="0" w:color="auto"/>
      </w:divBdr>
    </w:div>
    <w:div w:id="51932196">
      <w:bodyDiv w:val="1"/>
      <w:marLeft w:val="0"/>
      <w:marRight w:val="0"/>
      <w:marTop w:val="0"/>
      <w:marBottom w:val="0"/>
      <w:divBdr>
        <w:top w:val="none" w:sz="0" w:space="0" w:color="auto"/>
        <w:left w:val="none" w:sz="0" w:space="0" w:color="auto"/>
        <w:bottom w:val="none" w:sz="0" w:space="0" w:color="auto"/>
        <w:right w:val="none" w:sz="0" w:space="0" w:color="auto"/>
      </w:divBdr>
    </w:div>
    <w:div w:id="58597218">
      <w:bodyDiv w:val="1"/>
      <w:marLeft w:val="0"/>
      <w:marRight w:val="0"/>
      <w:marTop w:val="0"/>
      <w:marBottom w:val="0"/>
      <w:divBdr>
        <w:top w:val="none" w:sz="0" w:space="0" w:color="auto"/>
        <w:left w:val="none" w:sz="0" w:space="0" w:color="auto"/>
        <w:bottom w:val="none" w:sz="0" w:space="0" w:color="auto"/>
        <w:right w:val="none" w:sz="0" w:space="0" w:color="auto"/>
      </w:divBdr>
    </w:div>
    <w:div w:id="110827485">
      <w:bodyDiv w:val="1"/>
      <w:marLeft w:val="0"/>
      <w:marRight w:val="0"/>
      <w:marTop w:val="0"/>
      <w:marBottom w:val="0"/>
      <w:divBdr>
        <w:top w:val="none" w:sz="0" w:space="0" w:color="auto"/>
        <w:left w:val="none" w:sz="0" w:space="0" w:color="auto"/>
        <w:bottom w:val="none" w:sz="0" w:space="0" w:color="auto"/>
        <w:right w:val="none" w:sz="0" w:space="0" w:color="auto"/>
      </w:divBdr>
    </w:div>
    <w:div w:id="131145567">
      <w:bodyDiv w:val="1"/>
      <w:marLeft w:val="0"/>
      <w:marRight w:val="0"/>
      <w:marTop w:val="0"/>
      <w:marBottom w:val="0"/>
      <w:divBdr>
        <w:top w:val="none" w:sz="0" w:space="0" w:color="auto"/>
        <w:left w:val="none" w:sz="0" w:space="0" w:color="auto"/>
        <w:bottom w:val="none" w:sz="0" w:space="0" w:color="auto"/>
        <w:right w:val="none" w:sz="0" w:space="0" w:color="auto"/>
      </w:divBdr>
    </w:div>
    <w:div w:id="141044118">
      <w:bodyDiv w:val="1"/>
      <w:marLeft w:val="0"/>
      <w:marRight w:val="0"/>
      <w:marTop w:val="0"/>
      <w:marBottom w:val="0"/>
      <w:divBdr>
        <w:top w:val="none" w:sz="0" w:space="0" w:color="auto"/>
        <w:left w:val="none" w:sz="0" w:space="0" w:color="auto"/>
        <w:bottom w:val="none" w:sz="0" w:space="0" w:color="auto"/>
        <w:right w:val="none" w:sz="0" w:space="0" w:color="auto"/>
      </w:divBdr>
    </w:div>
    <w:div w:id="183248472">
      <w:bodyDiv w:val="1"/>
      <w:marLeft w:val="0"/>
      <w:marRight w:val="0"/>
      <w:marTop w:val="0"/>
      <w:marBottom w:val="0"/>
      <w:divBdr>
        <w:top w:val="none" w:sz="0" w:space="0" w:color="auto"/>
        <w:left w:val="none" w:sz="0" w:space="0" w:color="auto"/>
        <w:bottom w:val="none" w:sz="0" w:space="0" w:color="auto"/>
        <w:right w:val="none" w:sz="0" w:space="0" w:color="auto"/>
      </w:divBdr>
    </w:div>
    <w:div w:id="193159607">
      <w:bodyDiv w:val="1"/>
      <w:marLeft w:val="0"/>
      <w:marRight w:val="0"/>
      <w:marTop w:val="0"/>
      <w:marBottom w:val="0"/>
      <w:divBdr>
        <w:top w:val="none" w:sz="0" w:space="0" w:color="auto"/>
        <w:left w:val="none" w:sz="0" w:space="0" w:color="auto"/>
        <w:bottom w:val="none" w:sz="0" w:space="0" w:color="auto"/>
        <w:right w:val="none" w:sz="0" w:space="0" w:color="auto"/>
      </w:divBdr>
    </w:div>
    <w:div w:id="230579831">
      <w:bodyDiv w:val="1"/>
      <w:marLeft w:val="0"/>
      <w:marRight w:val="0"/>
      <w:marTop w:val="0"/>
      <w:marBottom w:val="0"/>
      <w:divBdr>
        <w:top w:val="none" w:sz="0" w:space="0" w:color="auto"/>
        <w:left w:val="none" w:sz="0" w:space="0" w:color="auto"/>
        <w:bottom w:val="none" w:sz="0" w:space="0" w:color="auto"/>
        <w:right w:val="none" w:sz="0" w:space="0" w:color="auto"/>
      </w:divBdr>
    </w:div>
    <w:div w:id="230847713">
      <w:bodyDiv w:val="1"/>
      <w:marLeft w:val="0"/>
      <w:marRight w:val="0"/>
      <w:marTop w:val="0"/>
      <w:marBottom w:val="0"/>
      <w:divBdr>
        <w:top w:val="none" w:sz="0" w:space="0" w:color="auto"/>
        <w:left w:val="none" w:sz="0" w:space="0" w:color="auto"/>
        <w:bottom w:val="none" w:sz="0" w:space="0" w:color="auto"/>
        <w:right w:val="none" w:sz="0" w:space="0" w:color="auto"/>
      </w:divBdr>
    </w:div>
    <w:div w:id="231699787">
      <w:bodyDiv w:val="1"/>
      <w:marLeft w:val="0"/>
      <w:marRight w:val="0"/>
      <w:marTop w:val="0"/>
      <w:marBottom w:val="0"/>
      <w:divBdr>
        <w:top w:val="none" w:sz="0" w:space="0" w:color="auto"/>
        <w:left w:val="none" w:sz="0" w:space="0" w:color="auto"/>
        <w:bottom w:val="none" w:sz="0" w:space="0" w:color="auto"/>
        <w:right w:val="none" w:sz="0" w:space="0" w:color="auto"/>
      </w:divBdr>
    </w:div>
    <w:div w:id="264507480">
      <w:bodyDiv w:val="1"/>
      <w:marLeft w:val="0"/>
      <w:marRight w:val="0"/>
      <w:marTop w:val="0"/>
      <w:marBottom w:val="0"/>
      <w:divBdr>
        <w:top w:val="none" w:sz="0" w:space="0" w:color="auto"/>
        <w:left w:val="none" w:sz="0" w:space="0" w:color="auto"/>
        <w:bottom w:val="none" w:sz="0" w:space="0" w:color="auto"/>
        <w:right w:val="none" w:sz="0" w:space="0" w:color="auto"/>
      </w:divBdr>
    </w:div>
    <w:div w:id="267129461">
      <w:bodyDiv w:val="1"/>
      <w:marLeft w:val="0"/>
      <w:marRight w:val="0"/>
      <w:marTop w:val="0"/>
      <w:marBottom w:val="0"/>
      <w:divBdr>
        <w:top w:val="none" w:sz="0" w:space="0" w:color="auto"/>
        <w:left w:val="none" w:sz="0" w:space="0" w:color="auto"/>
        <w:bottom w:val="none" w:sz="0" w:space="0" w:color="auto"/>
        <w:right w:val="none" w:sz="0" w:space="0" w:color="auto"/>
      </w:divBdr>
    </w:div>
    <w:div w:id="342509600">
      <w:bodyDiv w:val="1"/>
      <w:marLeft w:val="0"/>
      <w:marRight w:val="0"/>
      <w:marTop w:val="0"/>
      <w:marBottom w:val="0"/>
      <w:divBdr>
        <w:top w:val="none" w:sz="0" w:space="0" w:color="auto"/>
        <w:left w:val="none" w:sz="0" w:space="0" w:color="auto"/>
        <w:bottom w:val="none" w:sz="0" w:space="0" w:color="auto"/>
        <w:right w:val="none" w:sz="0" w:space="0" w:color="auto"/>
      </w:divBdr>
    </w:div>
    <w:div w:id="364452296">
      <w:bodyDiv w:val="1"/>
      <w:marLeft w:val="0"/>
      <w:marRight w:val="0"/>
      <w:marTop w:val="0"/>
      <w:marBottom w:val="0"/>
      <w:divBdr>
        <w:top w:val="none" w:sz="0" w:space="0" w:color="auto"/>
        <w:left w:val="none" w:sz="0" w:space="0" w:color="auto"/>
        <w:bottom w:val="none" w:sz="0" w:space="0" w:color="auto"/>
        <w:right w:val="none" w:sz="0" w:space="0" w:color="auto"/>
      </w:divBdr>
    </w:div>
    <w:div w:id="380638659">
      <w:bodyDiv w:val="1"/>
      <w:marLeft w:val="0"/>
      <w:marRight w:val="0"/>
      <w:marTop w:val="0"/>
      <w:marBottom w:val="0"/>
      <w:divBdr>
        <w:top w:val="none" w:sz="0" w:space="0" w:color="auto"/>
        <w:left w:val="none" w:sz="0" w:space="0" w:color="auto"/>
        <w:bottom w:val="none" w:sz="0" w:space="0" w:color="auto"/>
        <w:right w:val="none" w:sz="0" w:space="0" w:color="auto"/>
      </w:divBdr>
    </w:div>
    <w:div w:id="389230178">
      <w:bodyDiv w:val="1"/>
      <w:marLeft w:val="0"/>
      <w:marRight w:val="0"/>
      <w:marTop w:val="0"/>
      <w:marBottom w:val="0"/>
      <w:divBdr>
        <w:top w:val="none" w:sz="0" w:space="0" w:color="auto"/>
        <w:left w:val="none" w:sz="0" w:space="0" w:color="auto"/>
        <w:bottom w:val="none" w:sz="0" w:space="0" w:color="auto"/>
        <w:right w:val="none" w:sz="0" w:space="0" w:color="auto"/>
      </w:divBdr>
    </w:div>
    <w:div w:id="411437762">
      <w:bodyDiv w:val="1"/>
      <w:marLeft w:val="0"/>
      <w:marRight w:val="0"/>
      <w:marTop w:val="0"/>
      <w:marBottom w:val="0"/>
      <w:divBdr>
        <w:top w:val="none" w:sz="0" w:space="0" w:color="auto"/>
        <w:left w:val="none" w:sz="0" w:space="0" w:color="auto"/>
        <w:bottom w:val="none" w:sz="0" w:space="0" w:color="auto"/>
        <w:right w:val="none" w:sz="0" w:space="0" w:color="auto"/>
      </w:divBdr>
    </w:div>
    <w:div w:id="460269317">
      <w:bodyDiv w:val="1"/>
      <w:marLeft w:val="0"/>
      <w:marRight w:val="0"/>
      <w:marTop w:val="0"/>
      <w:marBottom w:val="0"/>
      <w:divBdr>
        <w:top w:val="none" w:sz="0" w:space="0" w:color="auto"/>
        <w:left w:val="none" w:sz="0" w:space="0" w:color="auto"/>
        <w:bottom w:val="none" w:sz="0" w:space="0" w:color="auto"/>
        <w:right w:val="none" w:sz="0" w:space="0" w:color="auto"/>
      </w:divBdr>
    </w:div>
    <w:div w:id="507524015">
      <w:bodyDiv w:val="1"/>
      <w:marLeft w:val="0"/>
      <w:marRight w:val="0"/>
      <w:marTop w:val="0"/>
      <w:marBottom w:val="0"/>
      <w:divBdr>
        <w:top w:val="none" w:sz="0" w:space="0" w:color="auto"/>
        <w:left w:val="none" w:sz="0" w:space="0" w:color="auto"/>
        <w:bottom w:val="none" w:sz="0" w:space="0" w:color="auto"/>
        <w:right w:val="none" w:sz="0" w:space="0" w:color="auto"/>
      </w:divBdr>
    </w:div>
    <w:div w:id="524946730">
      <w:bodyDiv w:val="1"/>
      <w:marLeft w:val="0"/>
      <w:marRight w:val="0"/>
      <w:marTop w:val="0"/>
      <w:marBottom w:val="0"/>
      <w:divBdr>
        <w:top w:val="none" w:sz="0" w:space="0" w:color="auto"/>
        <w:left w:val="none" w:sz="0" w:space="0" w:color="auto"/>
        <w:bottom w:val="none" w:sz="0" w:space="0" w:color="auto"/>
        <w:right w:val="none" w:sz="0" w:space="0" w:color="auto"/>
      </w:divBdr>
      <w:divsChild>
        <w:div w:id="225840786">
          <w:marLeft w:val="720"/>
          <w:marRight w:val="0"/>
          <w:marTop w:val="154"/>
          <w:marBottom w:val="0"/>
          <w:divBdr>
            <w:top w:val="none" w:sz="0" w:space="0" w:color="auto"/>
            <w:left w:val="none" w:sz="0" w:space="0" w:color="auto"/>
            <w:bottom w:val="none" w:sz="0" w:space="0" w:color="auto"/>
            <w:right w:val="none" w:sz="0" w:space="0" w:color="auto"/>
          </w:divBdr>
        </w:div>
        <w:div w:id="1053194315">
          <w:marLeft w:val="720"/>
          <w:marRight w:val="0"/>
          <w:marTop w:val="154"/>
          <w:marBottom w:val="0"/>
          <w:divBdr>
            <w:top w:val="none" w:sz="0" w:space="0" w:color="auto"/>
            <w:left w:val="none" w:sz="0" w:space="0" w:color="auto"/>
            <w:bottom w:val="none" w:sz="0" w:space="0" w:color="auto"/>
            <w:right w:val="none" w:sz="0" w:space="0" w:color="auto"/>
          </w:divBdr>
        </w:div>
        <w:div w:id="1485245762">
          <w:marLeft w:val="720"/>
          <w:marRight w:val="0"/>
          <w:marTop w:val="154"/>
          <w:marBottom w:val="0"/>
          <w:divBdr>
            <w:top w:val="none" w:sz="0" w:space="0" w:color="auto"/>
            <w:left w:val="none" w:sz="0" w:space="0" w:color="auto"/>
            <w:bottom w:val="none" w:sz="0" w:space="0" w:color="auto"/>
            <w:right w:val="none" w:sz="0" w:space="0" w:color="auto"/>
          </w:divBdr>
        </w:div>
        <w:div w:id="2036998937">
          <w:marLeft w:val="720"/>
          <w:marRight w:val="0"/>
          <w:marTop w:val="154"/>
          <w:marBottom w:val="0"/>
          <w:divBdr>
            <w:top w:val="none" w:sz="0" w:space="0" w:color="auto"/>
            <w:left w:val="none" w:sz="0" w:space="0" w:color="auto"/>
            <w:bottom w:val="none" w:sz="0" w:space="0" w:color="auto"/>
            <w:right w:val="none" w:sz="0" w:space="0" w:color="auto"/>
          </w:divBdr>
        </w:div>
      </w:divsChild>
    </w:div>
    <w:div w:id="566384694">
      <w:bodyDiv w:val="1"/>
      <w:marLeft w:val="0"/>
      <w:marRight w:val="0"/>
      <w:marTop w:val="0"/>
      <w:marBottom w:val="0"/>
      <w:divBdr>
        <w:top w:val="none" w:sz="0" w:space="0" w:color="auto"/>
        <w:left w:val="none" w:sz="0" w:space="0" w:color="auto"/>
        <w:bottom w:val="none" w:sz="0" w:space="0" w:color="auto"/>
        <w:right w:val="none" w:sz="0" w:space="0" w:color="auto"/>
      </w:divBdr>
    </w:div>
    <w:div w:id="585455004">
      <w:bodyDiv w:val="1"/>
      <w:marLeft w:val="0"/>
      <w:marRight w:val="0"/>
      <w:marTop w:val="0"/>
      <w:marBottom w:val="0"/>
      <w:divBdr>
        <w:top w:val="none" w:sz="0" w:space="0" w:color="auto"/>
        <w:left w:val="none" w:sz="0" w:space="0" w:color="auto"/>
        <w:bottom w:val="none" w:sz="0" w:space="0" w:color="auto"/>
        <w:right w:val="none" w:sz="0" w:space="0" w:color="auto"/>
      </w:divBdr>
    </w:div>
    <w:div w:id="637616260">
      <w:bodyDiv w:val="1"/>
      <w:marLeft w:val="0"/>
      <w:marRight w:val="0"/>
      <w:marTop w:val="0"/>
      <w:marBottom w:val="0"/>
      <w:divBdr>
        <w:top w:val="none" w:sz="0" w:space="0" w:color="auto"/>
        <w:left w:val="none" w:sz="0" w:space="0" w:color="auto"/>
        <w:bottom w:val="none" w:sz="0" w:space="0" w:color="auto"/>
        <w:right w:val="none" w:sz="0" w:space="0" w:color="auto"/>
      </w:divBdr>
    </w:div>
    <w:div w:id="675419761">
      <w:bodyDiv w:val="1"/>
      <w:marLeft w:val="0"/>
      <w:marRight w:val="0"/>
      <w:marTop w:val="0"/>
      <w:marBottom w:val="0"/>
      <w:divBdr>
        <w:top w:val="none" w:sz="0" w:space="0" w:color="auto"/>
        <w:left w:val="none" w:sz="0" w:space="0" w:color="auto"/>
        <w:bottom w:val="none" w:sz="0" w:space="0" w:color="auto"/>
        <w:right w:val="none" w:sz="0" w:space="0" w:color="auto"/>
      </w:divBdr>
    </w:div>
    <w:div w:id="703948747">
      <w:bodyDiv w:val="1"/>
      <w:marLeft w:val="0"/>
      <w:marRight w:val="0"/>
      <w:marTop w:val="0"/>
      <w:marBottom w:val="0"/>
      <w:divBdr>
        <w:top w:val="none" w:sz="0" w:space="0" w:color="auto"/>
        <w:left w:val="none" w:sz="0" w:space="0" w:color="auto"/>
        <w:bottom w:val="none" w:sz="0" w:space="0" w:color="auto"/>
        <w:right w:val="none" w:sz="0" w:space="0" w:color="auto"/>
      </w:divBdr>
    </w:div>
    <w:div w:id="704328073">
      <w:bodyDiv w:val="1"/>
      <w:marLeft w:val="0"/>
      <w:marRight w:val="0"/>
      <w:marTop w:val="0"/>
      <w:marBottom w:val="0"/>
      <w:divBdr>
        <w:top w:val="none" w:sz="0" w:space="0" w:color="auto"/>
        <w:left w:val="none" w:sz="0" w:space="0" w:color="auto"/>
        <w:bottom w:val="none" w:sz="0" w:space="0" w:color="auto"/>
        <w:right w:val="none" w:sz="0" w:space="0" w:color="auto"/>
      </w:divBdr>
    </w:div>
    <w:div w:id="744717388">
      <w:bodyDiv w:val="1"/>
      <w:marLeft w:val="0"/>
      <w:marRight w:val="0"/>
      <w:marTop w:val="0"/>
      <w:marBottom w:val="0"/>
      <w:divBdr>
        <w:top w:val="none" w:sz="0" w:space="0" w:color="auto"/>
        <w:left w:val="none" w:sz="0" w:space="0" w:color="auto"/>
        <w:bottom w:val="none" w:sz="0" w:space="0" w:color="auto"/>
        <w:right w:val="none" w:sz="0" w:space="0" w:color="auto"/>
      </w:divBdr>
    </w:div>
    <w:div w:id="762605362">
      <w:bodyDiv w:val="1"/>
      <w:marLeft w:val="0"/>
      <w:marRight w:val="0"/>
      <w:marTop w:val="0"/>
      <w:marBottom w:val="0"/>
      <w:divBdr>
        <w:top w:val="none" w:sz="0" w:space="0" w:color="auto"/>
        <w:left w:val="none" w:sz="0" w:space="0" w:color="auto"/>
        <w:bottom w:val="none" w:sz="0" w:space="0" w:color="auto"/>
        <w:right w:val="none" w:sz="0" w:space="0" w:color="auto"/>
      </w:divBdr>
    </w:div>
    <w:div w:id="853030840">
      <w:bodyDiv w:val="1"/>
      <w:marLeft w:val="0"/>
      <w:marRight w:val="0"/>
      <w:marTop w:val="0"/>
      <w:marBottom w:val="0"/>
      <w:divBdr>
        <w:top w:val="none" w:sz="0" w:space="0" w:color="auto"/>
        <w:left w:val="none" w:sz="0" w:space="0" w:color="auto"/>
        <w:bottom w:val="none" w:sz="0" w:space="0" w:color="auto"/>
        <w:right w:val="none" w:sz="0" w:space="0" w:color="auto"/>
      </w:divBdr>
      <w:divsChild>
        <w:div w:id="41054722">
          <w:marLeft w:val="360"/>
          <w:marRight w:val="0"/>
          <w:marTop w:val="200"/>
          <w:marBottom w:val="0"/>
          <w:divBdr>
            <w:top w:val="none" w:sz="0" w:space="0" w:color="auto"/>
            <w:left w:val="none" w:sz="0" w:space="0" w:color="auto"/>
            <w:bottom w:val="none" w:sz="0" w:space="0" w:color="auto"/>
            <w:right w:val="none" w:sz="0" w:space="0" w:color="auto"/>
          </w:divBdr>
        </w:div>
        <w:div w:id="116410353">
          <w:marLeft w:val="360"/>
          <w:marRight w:val="0"/>
          <w:marTop w:val="200"/>
          <w:marBottom w:val="0"/>
          <w:divBdr>
            <w:top w:val="none" w:sz="0" w:space="0" w:color="auto"/>
            <w:left w:val="none" w:sz="0" w:space="0" w:color="auto"/>
            <w:bottom w:val="none" w:sz="0" w:space="0" w:color="auto"/>
            <w:right w:val="none" w:sz="0" w:space="0" w:color="auto"/>
          </w:divBdr>
        </w:div>
        <w:div w:id="175122338">
          <w:marLeft w:val="360"/>
          <w:marRight w:val="0"/>
          <w:marTop w:val="200"/>
          <w:marBottom w:val="0"/>
          <w:divBdr>
            <w:top w:val="none" w:sz="0" w:space="0" w:color="auto"/>
            <w:left w:val="none" w:sz="0" w:space="0" w:color="auto"/>
            <w:bottom w:val="none" w:sz="0" w:space="0" w:color="auto"/>
            <w:right w:val="none" w:sz="0" w:space="0" w:color="auto"/>
          </w:divBdr>
        </w:div>
        <w:div w:id="665941542">
          <w:marLeft w:val="360"/>
          <w:marRight w:val="0"/>
          <w:marTop w:val="200"/>
          <w:marBottom w:val="0"/>
          <w:divBdr>
            <w:top w:val="none" w:sz="0" w:space="0" w:color="auto"/>
            <w:left w:val="none" w:sz="0" w:space="0" w:color="auto"/>
            <w:bottom w:val="none" w:sz="0" w:space="0" w:color="auto"/>
            <w:right w:val="none" w:sz="0" w:space="0" w:color="auto"/>
          </w:divBdr>
        </w:div>
        <w:div w:id="1422069812">
          <w:marLeft w:val="360"/>
          <w:marRight w:val="0"/>
          <w:marTop w:val="200"/>
          <w:marBottom w:val="0"/>
          <w:divBdr>
            <w:top w:val="none" w:sz="0" w:space="0" w:color="auto"/>
            <w:left w:val="none" w:sz="0" w:space="0" w:color="auto"/>
            <w:bottom w:val="none" w:sz="0" w:space="0" w:color="auto"/>
            <w:right w:val="none" w:sz="0" w:space="0" w:color="auto"/>
          </w:divBdr>
        </w:div>
        <w:div w:id="1465468309">
          <w:marLeft w:val="360"/>
          <w:marRight w:val="0"/>
          <w:marTop w:val="200"/>
          <w:marBottom w:val="0"/>
          <w:divBdr>
            <w:top w:val="none" w:sz="0" w:space="0" w:color="auto"/>
            <w:left w:val="none" w:sz="0" w:space="0" w:color="auto"/>
            <w:bottom w:val="none" w:sz="0" w:space="0" w:color="auto"/>
            <w:right w:val="none" w:sz="0" w:space="0" w:color="auto"/>
          </w:divBdr>
        </w:div>
        <w:div w:id="2111658715">
          <w:marLeft w:val="360"/>
          <w:marRight w:val="0"/>
          <w:marTop w:val="200"/>
          <w:marBottom w:val="0"/>
          <w:divBdr>
            <w:top w:val="none" w:sz="0" w:space="0" w:color="auto"/>
            <w:left w:val="none" w:sz="0" w:space="0" w:color="auto"/>
            <w:bottom w:val="none" w:sz="0" w:space="0" w:color="auto"/>
            <w:right w:val="none" w:sz="0" w:space="0" w:color="auto"/>
          </w:divBdr>
        </w:div>
      </w:divsChild>
    </w:div>
    <w:div w:id="1013338039">
      <w:bodyDiv w:val="1"/>
      <w:marLeft w:val="0"/>
      <w:marRight w:val="0"/>
      <w:marTop w:val="0"/>
      <w:marBottom w:val="0"/>
      <w:divBdr>
        <w:top w:val="none" w:sz="0" w:space="0" w:color="auto"/>
        <w:left w:val="none" w:sz="0" w:space="0" w:color="auto"/>
        <w:bottom w:val="none" w:sz="0" w:space="0" w:color="auto"/>
        <w:right w:val="none" w:sz="0" w:space="0" w:color="auto"/>
      </w:divBdr>
    </w:div>
    <w:div w:id="1093747291">
      <w:bodyDiv w:val="1"/>
      <w:marLeft w:val="0"/>
      <w:marRight w:val="0"/>
      <w:marTop w:val="0"/>
      <w:marBottom w:val="0"/>
      <w:divBdr>
        <w:top w:val="none" w:sz="0" w:space="0" w:color="auto"/>
        <w:left w:val="none" w:sz="0" w:space="0" w:color="auto"/>
        <w:bottom w:val="none" w:sz="0" w:space="0" w:color="auto"/>
        <w:right w:val="none" w:sz="0" w:space="0" w:color="auto"/>
      </w:divBdr>
    </w:div>
    <w:div w:id="1124689447">
      <w:bodyDiv w:val="1"/>
      <w:marLeft w:val="0"/>
      <w:marRight w:val="0"/>
      <w:marTop w:val="0"/>
      <w:marBottom w:val="0"/>
      <w:divBdr>
        <w:top w:val="none" w:sz="0" w:space="0" w:color="auto"/>
        <w:left w:val="none" w:sz="0" w:space="0" w:color="auto"/>
        <w:bottom w:val="none" w:sz="0" w:space="0" w:color="auto"/>
        <w:right w:val="none" w:sz="0" w:space="0" w:color="auto"/>
      </w:divBdr>
    </w:div>
    <w:div w:id="1167986231">
      <w:bodyDiv w:val="1"/>
      <w:marLeft w:val="0"/>
      <w:marRight w:val="0"/>
      <w:marTop w:val="0"/>
      <w:marBottom w:val="0"/>
      <w:divBdr>
        <w:top w:val="none" w:sz="0" w:space="0" w:color="auto"/>
        <w:left w:val="none" w:sz="0" w:space="0" w:color="auto"/>
        <w:bottom w:val="none" w:sz="0" w:space="0" w:color="auto"/>
        <w:right w:val="none" w:sz="0" w:space="0" w:color="auto"/>
      </w:divBdr>
    </w:div>
    <w:div w:id="1257909364">
      <w:bodyDiv w:val="1"/>
      <w:marLeft w:val="0"/>
      <w:marRight w:val="0"/>
      <w:marTop w:val="0"/>
      <w:marBottom w:val="0"/>
      <w:divBdr>
        <w:top w:val="none" w:sz="0" w:space="0" w:color="auto"/>
        <w:left w:val="none" w:sz="0" w:space="0" w:color="auto"/>
        <w:bottom w:val="none" w:sz="0" w:space="0" w:color="auto"/>
        <w:right w:val="none" w:sz="0" w:space="0" w:color="auto"/>
      </w:divBdr>
    </w:div>
    <w:div w:id="1330720127">
      <w:bodyDiv w:val="1"/>
      <w:marLeft w:val="0"/>
      <w:marRight w:val="0"/>
      <w:marTop w:val="0"/>
      <w:marBottom w:val="0"/>
      <w:divBdr>
        <w:top w:val="none" w:sz="0" w:space="0" w:color="auto"/>
        <w:left w:val="none" w:sz="0" w:space="0" w:color="auto"/>
        <w:bottom w:val="none" w:sz="0" w:space="0" w:color="auto"/>
        <w:right w:val="none" w:sz="0" w:space="0" w:color="auto"/>
      </w:divBdr>
    </w:div>
    <w:div w:id="1339313737">
      <w:bodyDiv w:val="1"/>
      <w:marLeft w:val="0"/>
      <w:marRight w:val="0"/>
      <w:marTop w:val="0"/>
      <w:marBottom w:val="0"/>
      <w:divBdr>
        <w:top w:val="none" w:sz="0" w:space="0" w:color="auto"/>
        <w:left w:val="none" w:sz="0" w:space="0" w:color="auto"/>
        <w:bottom w:val="none" w:sz="0" w:space="0" w:color="auto"/>
        <w:right w:val="none" w:sz="0" w:space="0" w:color="auto"/>
      </w:divBdr>
      <w:divsChild>
        <w:div w:id="1635596801">
          <w:marLeft w:val="1080"/>
          <w:marRight w:val="0"/>
          <w:marTop w:val="100"/>
          <w:marBottom w:val="0"/>
          <w:divBdr>
            <w:top w:val="none" w:sz="0" w:space="0" w:color="auto"/>
            <w:left w:val="none" w:sz="0" w:space="0" w:color="auto"/>
            <w:bottom w:val="none" w:sz="0" w:space="0" w:color="auto"/>
            <w:right w:val="none" w:sz="0" w:space="0" w:color="auto"/>
          </w:divBdr>
        </w:div>
        <w:div w:id="2000034656">
          <w:marLeft w:val="1080"/>
          <w:marRight w:val="0"/>
          <w:marTop w:val="100"/>
          <w:marBottom w:val="0"/>
          <w:divBdr>
            <w:top w:val="none" w:sz="0" w:space="0" w:color="auto"/>
            <w:left w:val="none" w:sz="0" w:space="0" w:color="auto"/>
            <w:bottom w:val="none" w:sz="0" w:space="0" w:color="auto"/>
            <w:right w:val="none" w:sz="0" w:space="0" w:color="auto"/>
          </w:divBdr>
        </w:div>
        <w:div w:id="2007660264">
          <w:marLeft w:val="1080"/>
          <w:marRight w:val="0"/>
          <w:marTop w:val="100"/>
          <w:marBottom w:val="0"/>
          <w:divBdr>
            <w:top w:val="none" w:sz="0" w:space="0" w:color="auto"/>
            <w:left w:val="none" w:sz="0" w:space="0" w:color="auto"/>
            <w:bottom w:val="none" w:sz="0" w:space="0" w:color="auto"/>
            <w:right w:val="none" w:sz="0" w:space="0" w:color="auto"/>
          </w:divBdr>
        </w:div>
        <w:div w:id="2103136644">
          <w:marLeft w:val="1080"/>
          <w:marRight w:val="0"/>
          <w:marTop w:val="100"/>
          <w:marBottom w:val="0"/>
          <w:divBdr>
            <w:top w:val="none" w:sz="0" w:space="0" w:color="auto"/>
            <w:left w:val="none" w:sz="0" w:space="0" w:color="auto"/>
            <w:bottom w:val="none" w:sz="0" w:space="0" w:color="auto"/>
            <w:right w:val="none" w:sz="0" w:space="0" w:color="auto"/>
          </w:divBdr>
        </w:div>
      </w:divsChild>
    </w:div>
    <w:div w:id="1344548558">
      <w:bodyDiv w:val="1"/>
      <w:marLeft w:val="0"/>
      <w:marRight w:val="0"/>
      <w:marTop w:val="0"/>
      <w:marBottom w:val="0"/>
      <w:divBdr>
        <w:top w:val="none" w:sz="0" w:space="0" w:color="auto"/>
        <w:left w:val="none" w:sz="0" w:space="0" w:color="auto"/>
        <w:bottom w:val="none" w:sz="0" w:space="0" w:color="auto"/>
        <w:right w:val="none" w:sz="0" w:space="0" w:color="auto"/>
      </w:divBdr>
    </w:div>
    <w:div w:id="1415475076">
      <w:bodyDiv w:val="1"/>
      <w:marLeft w:val="0"/>
      <w:marRight w:val="0"/>
      <w:marTop w:val="0"/>
      <w:marBottom w:val="0"/>
      <w:divBdr>
        <w:top w:val="none" w:sz="0" w:space="0" w:color="auto"/>
        <w:left w:val="none" w:sz="0" w:space="0" w:color="auto"/>
        <w:bottom w:val="none" w:sz="0" w:space="0" w:color="auto"/>
        <w:right w:val="none" w:sz="0" w:space="0" w:color="auto"/>
      </w:divBdr>
    </w:div>
    <w:div w:id="1433937373">
      <w:bodyDiv w:val="1"/>
      <w:marLeft w:val="0"/>
      <w:marRight w:val="0"/>
      <w:marTop w:val="0"/>
      <w:marBottom w:val="0"/>
      <w:divBdr>
        <w:top w:val="none" w:sz="0" w:space="0" w:color="auto"/>
        <w:left w:val="none" w:sz="0" w:space="0" w:color="auto"/>
        <w:bottom w:val="none" w:sz="0" w:space="0" w:color="auto"/>
        <w:right w:val="none" w:sz="0" w:space="0" w:color="auto"/>
      </w:divBdr>
    </w:div>
    <w:div w:id="1441802895">
      <w:bodyDiv w:val="1"/>
      <w:marLeft w:val="0"/>
      <w:marRight w:val="0"/>
      <w:marTop w:val="0"/>
      <w:marBottom w:val="0"/>
      <w:divBdr>
        <w:top w:val="none" w:sz="0" w:space="0" w:color="auto"/>
        <w:left w:val="none" w:sz="0" w:space="0" w:color="auto"/>
        <w:bottom w:val="none" w:sz="0" w:space="0" w:color="auto"/>
        <w:right w:val="none" w:sz="0" w:space="0" w:color="auto"/>
      </w:divBdr>
    </w:div>
    <w:div w:id="1443838130">
      <w:bodyDiv w:val="1"/>
      <w:marLeft w:val="0"/>
      <w:marRight w:val="0"/>
      <w:marTop w:val="0"/>
      <w:marBottom w:val="0"/>
      <w:divBdr>
        <w:top w:val="none" w:sz="0" w:space="0" w:color="auto"/>
        <w:left w:val="none" w:sz="0" w:space="0" w:color="auto"/>
        <w:bottom w:val="none" w:sz="0" w:space="0" w:color="auto"/>
        <w:right w:val="none" w:sz="0" w:space="0" w:color="auto"/>
      </w:divBdr>
    </w:div>
    <w:div w:id="1448625118">
      <w:bodyDiv w:val="1"/>
      <w:marLeft w:val="0"/>
      <w:marRight w:val="0"/>
      <w:marTop w:val="0"/>
      <w:marBottom w:val="0"/>
      <w:divBdr>
        <w:top w:val="none" w:sz="0" w:space="0" w:color="auto"/>
        <w:left w:val="none" w:sz="0" w:space="0" w:color="auto"/>
        <w:bottom w:val="none" w:sz="0" w:space="0" w:color="auto"/>
        <w:right w:val="none" w:sz="0" w:space="0" w:color="auto"/>
      </w:divBdr>
    </w:div>
    <w:div w:id="1509949583">
      <w:bodyDiv w:val="1"/>
      <w:marLeft w:val="0"/>
      <w:marRight w:val="0"/>
      <w:marTop w:val="0"/>
      <w:marBottom w:val="0"/>
      <w:divBdr>
        <w:top w:val="none" w:sz="0" w:space="0" w:color="auto"/>
        <w:left w:val="none" w:sz="0" w:space="0" w:color="auto"/>
        <w:bottom w:val="none" w:sz="0" w:space="0" w:color="auto"/>
        <w:right w:val="none" w:sz="0" w:space="0" w:color="auto"/>
      </w:divBdr>
    </w:div>
    <w:div w:id="1512256409">
      <w:bodyDiv w:val="1"/>
      <w:marLeft w:val="0"/>
      <w:marRight w:val="0"/>
      <w:marTop w:val="0"/>
      <w:marBottom w:val="0"/>
      <w:divBdr>
        <w:top w:val="none" w:sz="0" w:space="0" w:color="auto"/>
        <w:left w:val="none" w:sz="0" w:space="0" w:color="auto"/>
        <w:bottom w:val="none" w:sz="0" w:space="0" w:color="auto"/>
        <w:right w:val="none" w:sz="0" w:space="0" w:color="auto"/>
      </w:divBdr>
    </w:div>
    <w:div w:id="1536886295">
      <w:bodyDiv w:val="1"/>
      <w:marLeft w:val="0"/>
      <w:marRight w:val="0"/>
      <w:marTop w:val="0"/>
      <w:marBottom w:val="0"/>
      <w:divBdr>
        <w:top w:val="none" w:sz="0" w:space="0" w:color="auto"/>
        <w:left w:val="none" w:sz="0" w:space="0" w:color="auto"/>
        <w:bottom w:val="none" w:sz="0" w:space="0" w:color="auto"/>
        <w:right w:val="none" w:sz="0" w:space="0" w:color="auto"/>
      </w:divBdr>
    </w:div>
    <w:div w:id="1627001048">
      <w:bodyDiv w:val="1"/>
      <w:marLeft w:val="0"/>
      <w:marRight w:val="0"/>
      <w:marTop w:val="0"/>
      <w:marBottom w:val="0"/>
      <w:divBdr>
        <w:top w:val="none" w:sz="0" w:space="0" w:color="auto"/>
        <w:left w:val="none" w:sz="0" w:space="0" w:color="auto"/>
        <w:bottom w:val="none" w:sz="0" w:space="0" w:color="auto"/>
        <w:right w:val="none" w:sz="0" w:space="0" w:color="auto"/>
      </w:divBdr>
    </w:div>
    <w:div w:id="1706131136">
      <w:bodyDiv w:val="1"/>
      <w:marLeft w:val="0"/>
      <w:marRight w:val="0"/>
      <w:marTop w:val="0"/>
      <w:marBottom w:val="0"/>
      <w:divBdr>
        <w:top w:val="none" w:sz="0" w:space="0" w:color="auto"/>
        <w:left w:val="none" w:sz="0" w:space="0" w:color="auto"/>
        <w:bottom w:val="none" w:sz="0" w:space="0" w:color="auto"/>
        <w:right w:val="none" w:sz="0" w:space="0" w:color="auto"/>
      </w:divBdr>
    </w:div>
    <w:div w:id="1729301729">
      <w:bodyDiv w:val="1"/>
      <w:marLeft w:val="0"/>
      <w:marRight w:val="0"/>
      <w:marTop w:val="0"/>
      <w:marBottom w:val="0"/>
      <w:divBdr>
        <w:top w:val="none" w:sz="0" w:space="0" w:color="auto"/>
        <w:left w:val="none" w:sz="0" w:space="0" w:color="auto"/>
        <w:bottom w:val="none" w:sz="0" w:space="0" w:color="auto"/>
        <w:right w:val="none" w:sz="0" w:space="0" w:color="auto"/>
      </w:divBdr>
    </w:div>
    <w:div w:id="1773016834">
      <w:bodyDiv w:val="1"/>
      <w:marLeft w:val="0"/>
      <w:marRight w:val="0"/>
      <w:marTop w:val="0"/>
      <w:marBottom w:val="0"/>
      <w:divBdr>
        <w:top w:val="none" w:sz="0" w:space="0" w:color="auto"/>
        <w:left w:val="none" w:sz="0" w:space="0" w:color="auto"/>
        <w:bottom w:val="none" w:sz="0" w:space="0" w:color="auto"/>
        <w:right w:val="none" w:sz="0" w:space="0" w:color="auto"/>
      </w:divBdr>
    </w:div>
    <w:div w:id="1776096891">
      <w:bodyDiv w:val="1"/>
      <w:marLeft w:val="0"/>
      <w:marRight w:val="0"/>
      <w:marTop w:val="0"/>
      <w:marBottom w:val="0"/>
      <w:divBdr>
        <w:top w:val="none" w:sz="0" w:space="0" w:color="auto"/>
        <w:left w:val="none" w:sz="0" w:space="0" w:color="auto"/>
        <w:bottom w:val="none" w:sz="0" w:space="0" w:color="auto"/>
        <w:right w:val="none" w:sz="0" w:space="0" w:color="auto"/>
      </w:divBdr>
    </w:div>
    <w:div w:id="1785224501">
      <w:bodyDiv w:val="1"/>
      <w:marLeft w:val="0"/>
      <w:marRight w:val="0"/>
      <w:marTop w:val="0"/>
      <w:marBottom w:val="0"/>
      <w:divBdr>
        <w:top w:val="none" w:sz="0" w:space="0" w:color="auto"/>
        <w:left w:val="none" w:sz="0" w:space="0" w:color="auto"/>
        <w:bottom w:val="none" w:sz="0" w:space="0" w:color="auto"/>
        <w:right w:val="none" w:sz="0" w:space="0" w:color="auto"/>
      </w:divBdr>
      <w:divsChild>
        <w:div w:id="225651275">
          <w:marLeft w:val="360"/>
          <w:marRight w:val="0"/>
          <w:marTop w:val="200"/>
          <w:marBottom w:val="0"/>
          <w:divBdr>
            <w:top w:val="none" w:sz="0" w:space="0" w:color="auto"/>
            <w:left w:val="none" w:sz="0" w:space="0" w:color="auto"/>
            <w:bottom w:val="none" w:sz="0" w:space="0" w:color="auto"/>
            <w:right w:val="none" w:sz="0" w:space="0" w:color="auto"/>
          </w:divBdr>
        </w:div>
        <w:div w:id="244807961">
          <w:marLeft w:val="360"/>
          <w:marRight w:val="0"/>
          <w:marTop w:val="200"/>
          <w:marBottom w:val="0"/>
          <w:divBdr>
            <w:top w:val="none" w:sz="0" w:space="0" w:color="auto"/>
            <w:left w:val="none" w:sz="0" w:space="0" w:color="auto"/>
            <w:bottom w:val="none" w:sz="0" w:space="0" w:color="auto"/>
            <w:right w:val="none" w:sz="0" w:space="0" w:color="auto"/>
          </w:divBdr>
        </w:div>
        <w:div w:id="765227329">
          <w:marLeft w:val="360"/>
          <w:marRight w:val="0"/>
          <w:marTop w:val="200"/>
          <w:marBottom w:val="0"/>
          <w:divBdr>
            <w:top w:val="none" w:sz="0" w:space="0" w:color="auto"/>
            <w:left w:val="none" w:sz="0" w:space="0" w:color="auto"/>
            <w:bottom w:val="none" w:sz="0" w:space="0" w:color="auto"/>
            <w:right w:val="none" w:sz="0" w:space="0" w:color="auto"/>
          </w:divBdr>
        </w:div>
        <w:div w:id="804272955">
          <w:marLeft w:val="360"/>
          <w:marRight w:val="0"/>
          <w:marTop w:val="200"/>
          <w:marBottom w:val="0"/>
          <w:divBdr>
            <w:top w:val="none" w:sz="0" w:space="0" w:color="auto"/>
            <w:left w:val="none" w:sz="0" w:space="0" w:color="auto"/>
            <w:bottom w:val="none" w:sz="0" w:space="0" w:color="auto"/>
            <w:right w:val="none" w:sz="0" w:space="0" w:color="auto"/>
          </w:divBdr>
        </w:div>
        <w:div w:id="919099889">
          <w:marLeft w:val="360"/>
          <w:marRight w:val="0"/>
          <w:marTop w:val="200"/>
          <w:marBottom w:val="0"/>
          <w:divBdr>
            <w:top w:val="none" w:sz="0" w:space="0" w:color="auto"/>
            <w:left w:val="none" w:sz="0" w:space="0" w:color="auto"/>
            <w:bottom w:val="none" w:sz="0" w:space="0" w:color="auto"/>
            <w:right w:val="none" w:sz="0" w:space="0" w:color="auto"/>
          </w:divBdr>
        </w:div>
        <w:div w:id="1963876217">
          <w:marLeft w:val="360"/>
          <w:marRight w:val="0"/>
          <w:marTop w:val="200"/>
          <w:marBottom w:val="0"/>
          <w:divBdr>
            <w:top w:val="none" w:sz="0" w:space="0" w:color="auto"/>
            <w:left w:val="none" w:sz="0" w:space="0" w:color="auto"/>
            <w:bottom w:val="none" w:sz="0" w:space="0" w:color="auto"/>
            <w:right w:val="none" w:sz="0" w:space="0" w:color="auto"/>
          </w:divBdr>
        </w:div>
      </w:divsChild>
    </w:div>
    <w:div w:id="1905334868">
      <w:bodyDiv w:val="1"/>
      <w:marLeft w:val="0"/>
      <w:marRight w:val="0"/>
      <w:marTop w:val="0"/>
      <w:marBottom w:val="0"/>
      <w:divBdr>
        <w:top w:val="none" w:sz="0" w:space="0" w:color="auto"/>
        <w:left w:val="none" w:sz="0" w:space="0" w:color="auto"/>
        <w:bottom w:val="none" w:sz="0" w:space="0" w:color="auto"/>
        <w:right w:val="none" w:sz="0" w:space="0" w:color="auto"/>
      </w:divBdr>
    </w:div>
    <w:div w:id="1905988843">
      <w:bodyDiv w:val="1"/>
      <w:marLeft w:val="0"/>
      <w:marRight w:val="0"/>
      <w:marTop w:val="0"/>
      <w:marBottom w:val="0"/>
      <w:divBdr>
        <w:top w:val="none" w:sz="0" w:space="0" w:color="auto"/>
        <w:left w:val="none" w:sz="0" w:space="0" w:color="auto"/>
        <w:bottom w:val="none" w:sz="0" w:space="0" w:color="auto"/>
        <w:right w:val="none" w:sz="0" w:space="0" w:color="auto"/>
      </w:divBdr>
    </w:div>
    <w:div w:id="1951929655">
      <w:bodyDiv w:val="1"/>
      <w:marLeft w:val="0"/>
      <w:marRight w:val="0"/>
      <w:marTop w:val="0"/>
      <w:marBottom w:val="0"/>
      <w:divBdr>
        <w:top w:val="none" w:sz="0" w:space="0" w:color="auto"/>
        <w:left w:val="none" w:sz="0" w:space="0" w:color="auto"/>
        <w:bottom w:val="none" w:sz="0" w:space="0" w:color="auto"/>
        <w:right w:val="none" w:sz="0" w:space="0" w:color="auto"/>
      </w:divBdr>
    </w:div>
    <w:div w:id="1968124895">
      <w:bodyDiv w:val="1"/>
      <w:marLeft w:val="0"/>
      <w:marRight w:val="0"/>
      <w:marTop w:val="0"/>
      <w:marBottom w:val="0"/>
      <w:divBdr>
        <w:top w:val="none" w:sz="0" w:space="0" w:color="auto"/>
        <w:left w:val="none" w:sz="0" w:space="0" w:color="auto"/>
        <w:bottom w:val="none" w:sz="0" w:space="0" w:color="auto"/>
        <w:right w:val="none" w:sz="0" w:space="0" w:color="auto"/>
      </w:divBdr>
    </w:div>
    <w:div w:id="2103794422">
      <w:bodyDiv w:val="1"/>
      <w:marLeft w:val="0"/>
      <w:marRight w:val="0"/>
      <w:marTop w:val="0"/>
      <w:marBottom w:val="0"/>
      <w:divBdr>
        <w:top w:val="none" w:sz="0" w:space="0" w:color="auto"/>
        <w:left w:val="none" w:sz="0" w:space="0" w:color="auto"/>
        <w:bottom w:val="none" w:sz="0" w:space="0" w:color="auto"/>
        <w:right w:val="none" w:sz="0" w:space="0" w:color="auto"/>
      </w:divBdr>
    </w:div>
    <w:div w:id="2110075317">
      <w:bodyDiv w:val="1"/>
      <w:marLeft w:val="0"/>
      <w:marRight w:val="0"/>
      <w:marTop w:val="0"/>
      <w:marBottom w:val="0"/>
      <w:divBdr>
        <w:top w:val="none" w:sz="0" w:space="0" w:color="auto"/>
        <w:left w:val="none" w:sz="0" w:space="0" w:color="auto"/>
        <w:bottom w:val="none" w:sz="0" w:space="0" w:color="auto"/>
        <w:right w:val="none" w:sz="0" w:space="0" w:color="auto"/>
      </w:divBdr>
    </w:div>
    <w:div w:id="213478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inspire.ec.europa.eu/data-specifications/2892"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inspire-geoportal.ec.europa.eu/" TargetMode="External"/><Relationship Id="rId10" Type="http://schemas.openxmlformats.org/officeDocument/2006/relationships/hyperlink" Target="https://ejn.gov.si/eJN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inspire.ec.europa.eu/schema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09A62C-1C37-4300-9C75-19C502C3C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14236</Words>
  <Characters>81151</Characters>
  <Application>Microsoft Office Word</Application>
  <DocSecurity>0</DocSecurity>
  <Lines>676</Lines>
  <Paragraphs>190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95197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2020-02-03T10:05:00Z</dcterms:created>
  <dcterms:modified xsi:type="dcterms:W3CDTF">2020-02-24T06:26:00Z</dcterms:modified>
</cp:coreProperties>
</file>